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gliatabella"/>
        <w:tblW w:w="1049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410"/>
        <w:gridCol w:w="236"/>
        <w:gridCol w:w="1134"/>
        <w:gridCol w:w="236"/>
        <w:gridCol w:w="2410"/>
        <w:gridCol w:w="236"/>
        <w:gridCol w:w="2553"/>
      </w:tblGrid>
      <w:tr w:rsidR="004E02E8" w:rsidRPr="00A0039C" w14:paraId="5766E0B5" w14:textId="77777777" w:rsidTr="00A0039C">
        <w:trPr>
          <w:trHeight w:val="1136"/>
        </w:trPr>
        <w:tc>
          <w:tcPr>
            <w:tcW w:w="1276" w:type="dxa"/>
          </w:tcPr>
          <w:p w14:paraId="7447185B" w14:textId="63988381" w:rsidR="00A0039C" w:rsidRDefault="00A0039C" w:rsidP="00A0039C">
            <w:pPr>
              <w:pStyle w:val="Intestazione"/>
              <w:ind w:left="-394" w:firstLine="394"/>
              <w:rPr>
                <w:color w:val="auto"/>
                <w:sz w:val="22"/>
                <w:szCs w:val="22"/>
                <w:lang w:eastAsia="en-US"/>
              </w:rPr>
            </w:pPr>
          </w:p>
          <w:p w14:paraId="05570056" w14:textId="5B6CEB49" w:rsidR="004E02E8" w:rsidRDefault="004E02E8" w:rsidP="000128D5">
            <w:pPr>
              <w:pStyle w:val="Didascalia2"/>
              <w:spacing w:line="360" w:lineRule="auto"/>
              <w:rPr>
                <w:rFonts w:ascii="Times" w:hAnsi="Times" w:cs="Courier New"/>
                <w:b/>
                <w:bCs/>
                <w:color w:val="auto"/>
                <w:sz w:val="24"/>
                <w:szCs w:val="24"/>
              </w:rPr>
            </w:pPr>
          </w:p>
        </w:tc>
        <w:tc>
          <w:tcPr>
            <w:tcW w:w="2410" w:type="dxa"/>
          </w:tcPr>
          <w:p w14:paraId="75B48A21" w14:textId="0FAEB82E" w:rsidR="004E02E8" w:rsidRDefault="00A0039C" w:rsidP="00941A45">
            <w:pPr>
              <w:pStyle w:val="Didascalia2"/>
              <w:spacing w:line="360" w:lineRule="auto"/>
              <w:ind w:left="-48" w:firstLine="48"/>
              <w:rPr>
                <w:rFonts w:ascii="Times" w:hAnsi="Times" w:cs="Courier New"/>
                <w:b/>
                <w:bCs/>
                <w:color w:val="auto"/>
                <w:sz w:val="24"/>
                <w:szCs w:val="24"/>
              </w:rPr>
            </w:pPr>
            <w:r>
              <w:rPr>
                <w:rFonts w:ascii="Times" w:hAnsi="Times" w:cs="Courier New"/>
                <w:b/>
                <w:bCs/>
                <w:noProof/>
                <w:color w:val="auto"/>
                <w:sz w:val="24"/>
                <w:szCs w:val="24"/>
              </w:rPr>
              <w:drawing>
                <wp:anchor distT="0" distB="0" distL="114300" distR="114300" simplePos="0" relativeHeight="251682816" behindDoc="1" locked="0" layoutInCell="1" allowOverlap="1" wp14:anchorId="7F1BB056" wp14:editId="60910296">
                  <wp:simplePos x="0" y="0"/>
                  <wp:positionH relativeFrom="column">
                    <wp:posOffset>-622300</wp:posOffset>
                  </wp:positionH>
                  <wp:positionV relativeFrom="paragraph">
                    <wp:posOffset>-5080</wp:posOffset>
                  </wp:positionV>
                  <wp:extent cx="1247732" cy="4191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8" cstate="print">
                            <a:extLst>
                              <a:ext uri="{28A0092B-C50C-407E-A947-70E740481C1C}">
                                <a14:useLocalDpi xmlns:a14="http://schemas.microsoft.com/office/drawing/2010/main" val="0"/>
                              </a:ext>
                            </a:extLst>
                          </a:blip>
                          <a:srcRect l="493" t="-9" r="-8752" b="-9"/>
                          <a:stretch/>
                        </pic:blipFill>
                        <pic:spPr bwMode="auto">
                          <a:xfrm>
                            <a:off x="0" y="0"/>
                            <a:ext cx="1247732"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6" w:type="dxa"/>
          </w:tcPr>
          <w:p w14:paraId="3DDB4E99" w14:textId="77777777" w:rsidR="004E02E8" w:rsidRPr="00B9488B" w:rsidRDefault="004E02E8" w:rsidP="000128D5">
            <w:pPr>
              <w:pStyle w:val="Didascalia2"/>
              <w:spacing w:line="360" w:lineRule="auto"/>
              <w:rPr>
                <w:rFonts w:ascii="Garamond" w:hAnsi="Garamond"/>
                <w:noProof/>
              </w:rPr>
            </w:pPr>
          </w:p>
        </w:tc>
        <w:tc>
          <w:tcPr>
            <w:tcW w:w="1134" w:type="dxa"/>
          </w:tcPr>
          <w:p w14:paraId="2A23F83E" w14:textId="4B415133" w:rsidR="004E02E8" w:rsidRDefault="00A0039C" w:rsidP="004E7FA6">
            <w:pPr>
              <w:pStyle w:val="Didascalia2"/>
              <w:spacing w:line="360" w:lineRule="auto"/>
              <w:jc w:val="left"/>
              <w:rPr>
                <w:rFonts w:ascii="Times" w:hAnsi="Times" w:cs="Courier New"/>
                <w:b/>
                <w:bCs/>
                <w:color w:val="auto"/>
                <w:sz w:val="24"/>
                <w:szCs w:val="24"/>
              </w:rPr>
            </w:pPr>
            <w:r>
              <w:rPr>
                <w:noProof/>
                <w:sz w:val="22"/>
                <w:szCs w:val="22"/>
                <w:lang w:eastAsia="en-US"/>
              </w:rPr>
              <w:drawing>
                <wp:anchor distT="114300" distB="114300" distL="114300" distR="114300" simplePos="0" relativeHeight="251680768" behindDoc="0" locked="0" layoutInCell="1" allowOverlap="1" wp14:anchorId="36DD2200" wp14:editId="450169A5">
                  <wp:simplePos x="0" y="0"/>
                  <wp:positionH relativeFrom="column">
                    <wp:posOffset>-1043305</wp:posOffset>
                  </wp:positionH>
                  <wp:positionV relativeFrom="paragraph">
                    <wp:posOffset>-73660</wp:posOffset>
                  </wp:positionV>
                  <wp:extent cx="1485900" cy="4445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444500"/>
                          </a:xfrm>
                          <a:prstGeom prst="rect">
                            <a:avLst/>
                          </a:prstGeom>
                          <a:noFill/>
                        </pic:spPr>
                      </pic:pic>
                    </a:graphicData>
                  </a:graphic>
                  <wp14:sizeRelH relativeFrom="page">
                    <wp14:pctWidth>0</wp14:pctWidth>
                  </wp14:sizeRelH>
                  <wp14:sizeRelV relativeFrom="page">
                    <wp14:pctHeight>0</wp14:pctHeight>
                  </wp14:sizeRelV>
                </wp:anchor>
              </w:drawing>
            </w:r>
          </w:p>
        </w:tc>
        <w:tc>
          <w:tcPr>
            <w:tcW w:w="236" w:type="dxa"/>
          </w:tcPr>
          <w:p w14:paraId="52B7F6BC" w14:textId="5FA60A4D" w:rsidR="004E02E8" w:rsidRDefault="004E02E8" w:rsidP="008B736E">
            <w:pPr>
              <w:pStyle w:val="Didascalia2"/>
              <w:spacing w:line="360" w:lineRule="auto"/>
              <w:ind w:left="-107"/>
              <w:rPr>
                <w:rFonts w:ascii="Times" w:hAnsi="Times" w:cs="Courier New"/>
                <w:b/>
                <w:bCs/>
                <w:noProof/>
                <w:color w:val="auto"/>
                <w:sz w:val="24"/>
                <w:szCs w:val="24"/>
              </w:rPr>
            </w:pPr>
          </w:p>
        </w:tc>
        <w:tc>
          <w:tcPr>
            <w:tcW w:w="2410" w:type="dxa"/>
          </w:tcPr>
          <w:p w14:paraId="40F73DDC" w14:textId="39DF37E8" w:rsidR="004E02E8" w:rsidRDefault="00A0039C" w:rsidP="008B736E">
            <w:pPr>
              <w:pStyle w:val="Didascalia2"/>
              <w:spacing w:line="360" w:lineRule="auto"/>
              <w:ind w:left="-107"/>
              <w:rPr>
                <w:rFonts w:ascii="Times" w:hAnsi="Times" w:cs="Courier New"/>
                <w:b/>
                <w:bCs/>
                <w:color w:val="auto"/>
                <w:sz w:val="24"/>
                <w:szCs w:val="24"/>
              </w:rPr>
            </w:pPr>
            <w:r>
              <w:rPr>
                <w:noProof/>
                <w:sz w:val="22"/>
                <w:szCs w:val="22"/>
                <w:lang w:eastAsia="en-US"/>
              </w:rPr>
              <w:drawing>
                <wp:anchor distT="114300" distB="114300" distL="114300" distR="114300" simplePos="0" relativeHeight="251678720" behindDoc="0" locked="0" layoutInCell="1" allowOverlap="1" wp14:anchorId="07BB489B" wp14:editId="6FECA435">
                  <wp:simplePos x="0" y="0"/>
                  <wp:positionH relativeFrom="column">
                    <wp:posOffset>-351155</wp:posOffset>
                  </wp:positionH>
                  <wp:positionV relativeFrom="paragraph">
                    <wp:posOffset>-6985</wp:posOffset>
                  </wp:positionV>
                  <wp:extent cx="1356718" cy="40957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6718" cy="409575"/>
                          </a:xfrm>
                          <a:prstGeom prst="rect">
                            <a:avLst/>
                          </a:prstGeom>
                          <a:noFill/>
                        </pic:spPr>
                      </pic:pic>
                    </a:graphicData>
                  </a:graphic>
                  <wp14:sizeRelH relativeFrom="page">
                    <wp14:pctWidth>0</wp14:pctWidth>
                  </wp14:sizeRelH>
                  <wp14:sizeRelV relativeFrom="page">
                    <wp14:pctHeight>0</wp14:pctHeight>
                  </wp14:sizeRelV>
                </wp:anchor>
              </w:drawing>
            </w:r>
          </w:p>
        </w:tc>
        <w:tc>
          <w:tcPr>
            <w:tcW w:w="236" w:type="dxa"/>
          </w:tcPr>
          <w:p w14:paraId="6A746FC7" w14:textId="332BDAA0" w:rsidR="004E02E8" w:rsidRDefault="004E02E8" w:rsidP="000128D5">
            <w:pPr>
              <w:pStyle w:val="Didascalia2"/>
              <w:spacing w:line="360" w:lineRule="auto"/>
              <w:rPr>
                <w:rFonts w:ascii="Times" w:hAnsi="Times" w:cs="Courier New"/>
                <w:b/>
                <w:bCs/>
                <w:color w:val="auto"/>
                <w:sz w:val="24"/>
                <w:szCs w:val="24"/>
              </w:rPr>
            </w:pPr>
          </w:p>
        </w:tc>
        <w:tc>
          <w:tcPr>
            <w:tcW w:w="2553" w:type="dxa"/>
          </w:tcPr>
          <w:p w14:paraId="680D0ADE" w14:textId="43708E68" w:rsidR="004E02E8" w:rsidRPr="00A0039C" w:rsidRDefault="00A0039C" w:rsidP="00A0039C">
            <w:pPr>
              <w:pStyle w:val="Didascalia2"/>
              <w:spacing w:line="360" w:lineRule="auto"/>
              <w:jc w:val="right"/>
              <w:rPr>
                <w:rFonts w:ascii="Times" w:hAnsi="Times" w:cs="Courier New"/>
                <w:b/>
                <w:bCs/>
                <w:color w:val="auto"/>
                <w:sz w:val="20"/>
                <w:szCs w:val="20"/>
                <w:highlight w:val="yellow"/>
              </w:rPr>
            </w:pPr>
            <w:r w:rsidRPr="00A0039C">
              <w:rPr>
                <w:noProof/>
                <w:sz w:val="20"/>
                <w:szCs w:val="20"/>
                <w:lang w:eastAsia="en-US"/>
              </w:rPr>
              <w:drawing>
                <wp:anchor distT="114300" distB="114300" distL="114300" distR="114300" simplePos="0" relativeHeight="251679744" behindDoc="0" locked="0" layoutInCell="1" allowOverlap="1" wp14:anchorId="074C78DF" wp14:editId="3316B1DD">
                  <wp:simplePos x="0" y="0"/>
                  <wp:positionH relativeFrom="column">
                    <wp:posOffset>-622300</wp:posOffset>
                  </wp:positionH>
                  <wp:positionV relativeFrom="paragraph">
                    <wp:posOffset>-11430</wp:posOffset>
                  </wp:positionV>
                  <wp:extent cx="1295400" cy="4448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444835"/>
                          </a:xfrm>
                          <a:prstGeom prst="rect">
                            <a:avLst/>
                          </a:prstGeom>
                          <a:noFill/>
                        </pic:spPr>
                      </pic:pic>
                    </a:graphicData>
                  </a:graphic>
                  <wp14:sizeRelH relativeFrom="page">
                    <wp14:pctWidth>0</wp14:pctWidth>
                  </wp14:sizeRelH>
                  <wp14:sizeRelV relativeFrom="page">
                    <wp14:pctHeight>0</wp14:pctHeight>
                  </wp14:sizeRelV>
                </wp:anchor>
              </w:drawing>
            </w:r>
            <w:r w:rsidR="004E02E8" w:rsidRPr="00A0039C">
              <w:rPr>
                <w:rFonts w:ascii="Times" w:hAnsi="Times" w:cs="Courier New"/>
                <w:b/>
                <w:bCs/>
                <w:color w:val="auto"/>
                <w:sz w:val="20"/>
                <w:szCs w:val="20"/>
                <w:highlight w:val="yellow"/>
              </w:rPr>
              <w:t>[logo impresa]</w:t>
            </w:r>
          </w:p>
        </w:tc>
      </w:tr>
    </w:tbl>
    <w:p w14:paraId="212C1CA1" w14:textId="2884F4C3" w:rsidR="000128D5" w:rsidRPr="00B0383A" w:rsidRDefault="00296352" w:rsidP="000128D5">
      <w:pPr>
        <w:widowControl w:val="0"/>
        <w:jc w:val="center"/>
        <w:rPr>
          <w:rFonts w:ascii="Times" w:hAnsi="Times" w:cs="Courier New"/>
          <w:b/>
          <w:color w:val="auto"/>
        </w:rPr>
      </w:pPr>
      <w:r w:rsidRPr="00B0383A">
        <w:rPr>
          <w:rFonts w:ascii="Times" w:hAnsi="Times" w:cs="Courier New"/>
          <w:b/>
          <w:color w:val="auto"/>
        </w:rPr>
        <w:t xml:space="preserve">CONVENZIONE PER L’ATTIVAZIONE E IL FINANZIAMENTO DEL CORSO DI DOTTORATO </w:t>
      </w:r>
      <w:r w:rsidR="00AB5629" w:rsidRPr="00B0383A">
        <w:rPr>
          <w:rFonts w:ascii="Times" w:hAnsi="Times" w:cs="Courier New"/>
          <w:b/>
          <w:color w:val="auto"/>
        </w:rPr>
        <w:t xml:space="preserve">INDUSTRIALE </w:t>
      </w:r>
      <w:r w:rsidRPr="00B0383A">
        <w:rPr>
          <w:rFonts w:ascii="Times" w:hAnsi="Times" w:cs="Courier New"/>
          <w:b/>
          <w:color w:val="auto"/>
        </w:rPr>
        <w:t xml:space="preserve">IN </w:t>
      </w:r>
      <w:r w:rsidR="000128D5" w:rsidRPr="009C0162">
        <w:rPr>
          <w:rFonts w:ascii="Times" w:hAnsi="Times" w:cs="Courier New"/>
          <w:b/>
          <w:color w:val="auto"/>
          <w:highlight w:val="yellow"/>
        </w:rPr>
        <w:t>___</w:t>
      </w:r>
      <w:r w:rsidR="00D720FD" w:rsidRPr="009C0162">
        <w:rPr>
          <w:rFonts w:ascii="Times" w:hAnsi="Times" w:cs="Courier New"/>
          <w:b/>
          <w:color w:val="auto"/>
          <w:highlight w:val="yellow"/>
        </w:rPr>
        <w:t>__________________________</w:t>
      </w:r>
      <w:r w:rsidR="000128D5" w:rsidRPr="009C0162">
        <w:rPr>
          <w:rFonts w:ascii="Times" w:hAnsi="Times" w:cs="Courier New"/>
          <w:b/>
          <w:color w:val="auto"/>
          <w:highlight w:val="yellow"/>
        </w:rPr>
        <w:t>_______</w:t>
      </w:r>
      <w:r w:rsidRPr="00B0383A">
        <w:rPr>
          <w:rFonts w:ascii="Times" w:hAnsi="Times" w:cs="Courier New"/>
          <w:b/>
          <w:color w:val="auto"/>
        </w:rPr>
        <w:t xml:space="preserve">- </w:t>
      </w:r>
      <w:r w:rsidR="00055327" w:rsidRPr="00B0383A">
        <w:rPr>
          <w:rFonts w:ascii="Times" w:hAnsi="Times" w:cs="Courier New"/>
          <w:b/>
          <w:color w:val="auto"/>
        </w:rPr>
        <w:t>3</w:t>
      </w:r>
      <w:r w:rsidR="00AA11D3">
        <w:rPr>
          <w:rFonts w:ascii="Times" w:hAnsi="Times" w:cs="Courier New"/>
          <w:b/>
          <w:color w:val="auto"/>
        </w:rPr>
        <w:t>9</w:t>
      </w:r>
      <w:r w:rsidR="00055327" w:rsidRPr="00B0383A">
        <w:rPr>
          <w:rFonts w:ascii="Times" w:hAnsi="Times" w:cs="Courier New"/>
          <w:b/>
          <w:color w:val="auto"/>
        </w:rPr>
        <w:t>°</w:t>
      </w:r>
      <w:r w:rsidRPr="00B0383A">
        <w:rPr>
          <w:rFonts w:ascii="Times" w:hAnsi="Times" w:cs="Courier New"/>
          <w:b/>
          <w:color w:val="auto"/>
        </w:rPr>
        <w:t xml:space="preserve">CICLO – </w:t>
      </w:r>
      <w:r w:rsidR="00B44C8B" w:rsidRPr="00B0383A">
        <w:rPr>
          <w:rFonts w:ascii="Times" w:hAnsi="Times" w:cs="Courier New"/>
          <w:b/>
          <w:color w:val="auto"/>
        </w:rPr>
        <w:t>IN C</w:t>
      </w:r>
      <w:r w:rsidR="000128D5" w:rsidRPr="00B0383A">
        <w:rPr>
          <w:rFonts w:ascii="Times" w:hAnsi="Times" w:cs="Courier New"/>
          <w:b/>
          <w:color w:val="auto"/>
        </w:rPr>
        <w:t xml:space="preserve">OLLABORAZIONE </w:t>
      </w:r>
      <w:r w:rsidR="00B44C8B" w:rsidRPr="00B0383A">
        <w:rPr>
          <w:rFonts w:ascii="Times" w:hAnsi="Times" w:cs="Courier New"/>
          <w:b/>
          <w:color w:val="auto"/>
        </w:rPr>
        <w:t xml:space="preserve">CON </w:t>
      </w:r>
      <w:r w:rsidR="000128D5" w:rsidRPr="00B0383A">
        <w:rPr>
          <w:rFonts w:ascii="Times" w:hAnsi="Times" w:cs="Courier New"/>
          <w:b/>
          <w:color w:val="auto"/>
        </w:rPr>
        <w:t>IMPRESE</w:t>
      </w:r>
    </w:p>
    <w:p w14:paraId="2CA20297" w14:textId="77777777" w:rsidR="00B0383A" w:rsidRDefault="00CE4E75" w:rsidP="000128D5">
      <w:pPr>
        <w:widowControl w:val="0"/>
        <w:jc w:val="center"/>
        <w:rPr>
          <w:rFonts w:ascii="Times" w:hAnsi="Times" w:cs="Courier New"/>
          <w:b/>
          <w:i/>
          <w:color w:val="auto"/>
          <w:sz w:val="22"/>
          <w:szCs w:val="22"/>
        </w:rPr>
      </w:pPr>
      <w:r w:rsidRPr="00053F3A">
        <w:rPr>
          <w:rFonts w:ascii="Times" w:hAnsi="Times" w:cs="Courier New"/>
          <w:b/>
          <w:i/>
          <w:color w:val="auto"/>
          <w:sz w:val="22"/>
          <w:szCs w:val="22"/>
        </w:rPr>
        <w:t>AI SENSI DELL’ART.</w:t>
      </w:r>
      <w:r w:rsidR="00B44C8B" w:rsidRPr="00053F3A">
        <w:rPr>
          <w:rFonts w:ascii="Times" w:hAnsi="Times" w:cs="Courier New"/>
          <w:b/>
          <w:i/>
          <w:color w:val="auto"/>
          <w:sz w:val="22"/>
          <w:szCs w:val="22"/>
        </w:rPr>
        <w:t>1</w:t>
      </w:r>
      <w:r w:rsidR="00055327">
        <w:rPr>
          <w:rFonts w:ascii="Times" w:hAnsi="Times" w:cs="Courier New"/>
          <w:b/>
          <w:i/>
          <w:color w:val="auto"/>
          <w:sz w:val="22"/>
          <w:szCs w:val="22"/>
        </w:rPr>
        <w:t>0</w:t>
      </w:r>
      <w:r w:rsidRPr="00053F3A">
        <w:rPr>
          <w:rFonts w:ascii="Times" w:hAnsi="Times" w:cs="Courier New"/>
          <w:b/>
          <w:i/>
          <w:color w:val="auto"/>
          <w:sz w:val="22"/>
          <w:szCs w:val="22"/>
        </w:rPr>
        <w:t xml:space="preserve"> DEL </w:t>
      </w:r>
      <w:r w:rsidR="00B44C8B" w:rsidRPr="00053F3A">
        <w:rPr>
          <w:rFonts w:ascii="Times" w:hAnsi="Times" w:cs="Courier New"/>
          <w:b/>
          <w:i/>
          <w:color w:val="auto"/>
          <w:sz w:val="22"/>
          <w:szCs w:val="22"/>
        </w:rPr>
        <w:t>D.M. N.</w:t>
      </w:r>
      <w:r w:rsidR="00055327">
        <w:rPr>
          <w:rFonts w:ascii="Times" w:hAnsi="Times" w:cs="Courier New"/>
          <w:b/>
          <w:i/>
          <w:color w:val="auto"/>
          <w:sz w:val="22"/>
          <w:szCs w:val="22"/>
        </w:rPr>
        <w:t>226/2021</w:t>
      </w:r>
    </w:p>
    <w:p w14:paraId="34531FBC" w14:textId="4B8CFA31" w:rsidR="00CF2533" w:rsidRPr="00692C9D" w:rsidRDefault="00485F33" w:rsidP="000128D5">
      <w:pPr>
        <w:widowControl w:val="0"/>
        <w:jc w:val="center"/>
        <w:rPr>
          <w:rFonts w:ascii="Times" w:hAnsi="Times" w:cs="Courier New"/>
          <w:b/>
          <w:i/>
          <w:caps/>
          <w:color w:val="auto"/>
          <w:sz w:val="22"/>
          <w:szCs w:val="22"/>
        </w:rPr>
      </w:pPr>
      <w:r w:rsidRPr="00692C9D">
        <w:rPr>
          <w:rFonts w:ascii="Times" w:hAnsi="Times" w:cs="Courier New"/>
          <w:b/>
          <w:i/>
          <w:caps/>
          <w:color w:val="auto"/>
          <w:sz w:val="22"/>
          <w:szCs w:val="22"/>
        </w:rPr>
        <w:t xml:space="preserve">A valere sulle risorse </w:t>
      </w:r>
      <w:r w:rsidR="00AA54F8" w:rsidRPr="00692C9D">
        <w:rPr>
          <w:rFonts w:ascii="Times" w:hAnsi="Times" w:cs="Courier New"/>
          <w:b/>
          <w:i/>
          <w:caps/>
          <w:color w:val="auto"/>
          <w:sz w:val="22"/>
          <w:szCs w:val="22"/>
        </w:rPr>
        <w:t>attribuite con D.M. N.</w:t>
      </w:r>
      <w:r w:rsidR="00AA11D3">
        <w:rPr>
          <w:rFonts w:ascii="Times" w:hAnsi="Times" w:cs="Courier New"/>
          <w:b/>
          <w:i/>
          <w:caps/>
          <w:color w:val="auto"/>
          <w:sz w:val="22"/>
          <w:szCs w:val="22"/>
        </w:rPr>
        <w:t>117</w:t>
      </w:r>
      <w:r w:rsidR="00692C9D" w:rsidRPr="00692C9D">
        <w:rPr>
          <w:rFonts w:ascii="Times" w:hAnsi="Times" w:cs="Courier New"/>
          <w:b/>
          <w:i/>
          <w:caps/>
          <w:color w:val="auto"/>
          <w:sz w:val="22"/>
          <w:szCs w:val="22"/>
        </w:rPr>
        <w:t>/202</w:t>
      </w:r>
      <w:r w:rsidR="00AA11D3">
        <w:rPr>
          <w:rFonts w:ascii="Times" w:hAnsi="Times" w:cs="Courier New"/>
          <w:b/>
          <w:i/>
          <w:caps/>
          <w:color w:val="auto"/>
          <w:sz w:val="22"/>
          <w:szCs w:val="22"/>
        </w:rPr>
        <w:t>3</w:t>
      </w:r>
    </w:p>
    <w:p w14:paraId="73F54191" w14:textId="77777777" w:rsidR="000128D5" w:rsidRPr="00053F3A" w:rsidRDefault="000128D5" w:rsidP="00A0039C">
      <w:pPr>
        <w:widowControl w:val="0"/>
        <w:spacing w:line="360" w:lineRule="auto"/>
        <w:jc w:val="right"/>
        <w:rPr>
          <w:rFonts w:ascii="Times" w:hAnsi="Times" w:cs="Courier New"/>
          <w:b/>
          <w:color w:val="auto"/>
        </w:rPr>
      </w:pPr>
    </w:p>
    <w:p w14:paraId="22E14273" w14:textId="77777777" w:rsidR="00F30E71" w:rsidRPr="00053F3A" w:rsidRDefault="00F30E71" w:rsidP="00F30E71">
      <w:pPr>
        <w:widowControl w:val="0"/>
        <w:spacing w:line="360" w:lineRule="auto"/>
        <w:jc w:val="center"/>
        <w:rPr>
          <w:rFonts w:ascii="Times" w:hAnsi="Times" w:cs="Courier New"/>
          <w:b/>
          <w:color w:val="auto"/>
        </w:rPr>
      </w:pPr>
      <w:r w:rsidRPr="00053F3A">
        <w:rPr>
          <w:rFonts w:ascii="Times" w:hAnsi="Times" w:cs="Courier New"/>
          <w:b/>
          <w:color w:val="auto"/>
        </w:rPr>
        <w:t>TRA</w:t>
      </w:r>
    </w:p>
    <w:p w14:paraId="36BF0979" w14:textId="77777777" w:rsidR="00F30E71" w:rsidRPr="00053F3A" w:rsidRDefault="00F30E71" w:rsidP="00F30E71">
      <w:pPr>
        <w:widowControl w:val="0"/>
        <w:spacing w:line="360" w:lineRule="auto"/>
        <w:jc w:val="center"/>
        <w:rPr>
          <w:rFonts w:ascii="Times" w:hAnsi="Times" w:cs="Courier New"/>
          <w:color w:val="auto"/>
        </w:rPr>
      </w:pPr>
    </w:p>
    <w:p w14:paraId="59DB3CAC" w14:textId="77777777" w:rsidR="00F30E71" w:rsidRPr="00053F3A" w:rsidRDefault="00F30E71" w:rsidP="00F30E71">
      <w:pPr>
        <w:spacing w:line="240" w:lineRule="atLeast"/>
        <w:jc w:val="both"/>
        <w:rPr>
          <w:rFonts w:ascii="Times" w:hAnsi="Times" w:cs="Courier New"/>
          <w:b/>
          <w:color w:val="auto"/>
        </w:rPr>
      </w:pPr>
      <w:r w:rsidRPr="00053F3A">
        <w:rPr>
          <w:rFonts w:ascii="Times" w:hAnsi="Times" w:cs="Courier New"/>
          <w:color w:val="auto"/>
        </w:rPr>
        <w:t>L’</w:t>
      </w:r>
      <w:r w:rsidRPr="00053F3A">
        <w:rPr>
          <w:rFonts w:ascii="Times" w:hAnsi="Times" w:cs="Courier New"/>
          <w:b/>
          <w:bCs/>
          <w:color w:val="auto"/>
        </w:rPr>
        <w:t>Università degli Studi di MESSINA</w:t>
      </w:r>
      <w:r w:rsidRPr="00053F3A">
        <w:rPr>
          <w:rFonts w:ascii="Times" w:hAnsi="Times" w:cs="Courier New"/>
          <w:color w:val="auto"/>
        </w:rPr>
        <w:t xml:space="preserve">, C.F. 80004070837, con sede in Messina, P.zza Pugliatti n. 1, rappresentata </w:t>
      </w:r>
      <w:r w:rsidR="00CE4E75" w:rsidRPr="00053F3A">
        <w:rPr>
          <w:rFonts w:ascii="Times" w:hAnsi="Times" w:cs="Courier New"/>
          <w:color w:val="auto"/>
        </w:rPr>
        <w:t xml:space="preserve">in qualità del Legale Rappresentante </w:t>
      </w:r>
      <w:r w:rsidRPr="00053F3A">
        <w:rPr>
          <w:rFonts w:ascii="Times" w:hAnsi="Times" w:cs="Courier New"/>
          <w:color w:val="auto"/>
        </w:rPr>
        <w:t xml:space="preserve">dal </w:t>
      </w:r>
      <w:r w:rsidR="00CE4E75" w:rsidRPr="00053F3A">
        <w:rPr>
          <w:rFonts w:ascii="Times" w:hAnsi="Times" w:cs="Courier New"/>
          <w:color w:val="auto"/>
        </w:rPr>
        <w:t xml:space="preserve">Magnifico </w:t>
      </w:r>
      <w:r w:rsidRPr="00053F3A">
        <w:rPr>
          <w:rFonts w:ascii="Times" w:hAnsi="Times" w:cs="Courier New"/>
          <w:color w:val="auto"/>
        </w:rPr>
        <w:t>Rettore pro-tempore Prof. Salvatore Cuzzocrea</w:t>
      </w:r>
      <w:r w:rsidR="00CE4E75" w:rsidRPr="00053F3A">
        <w:rPr>
          <w:rFonts w:ascii="Times" w:hAnsi="Times" w:cs="Courier New"/>
          <w:color w:val="auto"/>
        </w:rPr>
        <w:t>, nato a</w:t>
      </w:r>
      <w:r w:rsidR="00DB682B">
        <w:rPr>
          <w:rFonts w:ascii="Times" w:hAnsi="Times" w:cs="Courier New"/>
          <w:color w:val="auto"/>
        </w:rPr>
        <w:t xml:space="preserve"> Ginevra (Svizzera)</w:t>
      </w:r>
      <w:r w:rsidR="00CE4E75" w:rsidRPr="00053F3A">
        <w:rPr>
          <w:rFonts w:ascii="Times" w:hAnsi="Times" w:cs="Courier New"/>
          <w:color w:val="auto"/>
        </w:rPr>
        <w:t xml:space="preserve"> il </w:t>
      </w:r>
      <w:r w:rsidR="00DB682B">
        <w:rPr>
          <w:rFonts w:ascii="Times" w:hAnsi="Times" w:cs="Courier New"/>
          <w:color w:val="auto"/>
        </w:rPr>
        <w:t>11/03/1972</w:t>
      </w:r>
      <w:r w:rsidR="00CE4E75" w:rsidRPr="00053F3A">
        <w:rPr>
          <w:rFonts w:ascii="Times" w:hAnsi="Times" w:cs="Courier New"/>
          <w:color w:val="auto"/>
        </w:rPr>
        <w:t>, domiciliato per la carica presso la stessa Università</w:t>
      </w:r>
      <w:r w:rsidR="007B5D48" w:rsidRPr="00053F3A">
        <w:rPr>
          <w:rFonts w:ascii="Times" w:hAnsi="Times" w:cs="Courier New"/>
          <w:color w:val="auto"/>
        </w:rPr>
        <w:t xml:space="preserve">, di seguito </w:t>
      </w:r>
      <w:r w:rsidR="000B05DA" w:rsidRPr="00053F3A">
        <w:rPr>
          <w:rFonts w:ascii="Times" w:hAnsi="Times" w:cs="Courier New"/>
          <w:color w:val="auto"/>
        </w:rPr>
        <w:t>“</w:t>
      </w:r>
      <w:r w:rsidR="007B5D48" w:rsidRPr="00053F3A">
        <w:rPr>
          <w:rFonts w:ascii="Times" w:hAnsi="Times" w:cs="Courier New"/>
          <w:i/>
          <w:color w:val="auto"/>
        </w:rPr>
        <w:t>Università</w:t>
      </w:r>
      <w:r w:rsidR="000B05DA" w:rsidRPr="00053F3A">
        <w:rPr>
          <w:rFonts w:ascii="Times" w:hAnsi="Times" w:cs="Courier New"/>
          <w:i/>
          <w:color w:val="auto"/>
        </w:rPr>
        <w:t>”</w:t>
      </w:r>
      <w:r w:rsidR="007B5D48" w:rsidRPr="00053F3A">
        <w:rPr>
          <w:rFonts w:ascii="Times" w:hAnsi="Times" w:cs="Courier New"/>
          <w:i/>
          <w:color w:val="auto"/>
        </w:rPr>
        <w:t xml:space="preserve">; </w:t>
      </w:r>
    </w:p>
    <w:p w14:paraId="4AB38AE5" w14:textId="77777777" w:rsidR="00F30E71" w:rsidRPr="00053F3A" w:rsidRDefault="00F30E71" w:rsidP="00F30E71">
      <w:pPr>
        <w:spacing w:line="360" w:lineRule="auto"/>
        <w:jc w:val="center"/>
        <w:rPr>
          <w:rFonts w:ascii="Times" w:hAnsi="Times" w:cs="Courier New"/>
          <w:color w:val="auto"/>
        </w:rPr>
      </w:pPr>
      <w:r w:rsidRPr="00053F3A">
        <w:rPr>
          <w:rFonts w:ascii="Times" w:hAnsi="Times" w:cs="Courier New"/>
          <w:b/>
          <w:color w:val="auto"/>
        </w:rPr>
        <w:t>e</w:t>
      </w:r>
    </w:p>
    <w:p w14:paraId="64E4490F" w14:textId="22BD1236" w:rsidR="00F30E71" w:rsidRPr="00053F3A" w:rsidRDefault="00157C7A" w:rsidP="00F30E71">
      <w:pPr>
        <w:spacing w:line="240" w:lineRule="atLeast"/>
        <w:jc w:val="both"/>
        <w:rPr>
          <w:rFonts w:ascii="Times" w:hAnsi="Times" w:cs="Courier New"/>
          <w:color w:val="auto"/>
        </w:rPr>
      </w:pPr>
      <w:r>
        <w:rPr>
          <w:rFonts w:ascii="Times" w:hAnsi="Times" w:cs="Courier New"/>
          <w:color w:val="auto"/>
          <w:highlight w:val="yellow"/>
        </w:rPr>
        <w:t>L’</w:t>
      </w:r>
      <w:r w:rsidR="00461C75" w:rsidRPr="00055327">
        <w:rPr>
          <w:rFonts w:ascii="Times" w:hAnsi="Times" w:cs="Courier New"/>
          <w:color w:val="auto"/>
          <w:highlight w:val="yellow"/>
        </w:rPr>
        <w:t>IMPRESA</w:t>
      </w:r>
      <w:r w:rsidR="0072473B" w:rsidRPr="00055327">
        <w:rPr>
          <w:rFonts w:ascii="Times" w:hAnsi="Times" w:cs="Courier New"/>
          <w:color w:val="auto"/>
          <w:highlight w:val="yellow"/>
        </w:rPr>
        <w:t xml:space="preserve">                </w:t>
      </w:r>
      <w:r w:rsidR="00F30E71" w:rsidRPr="00055327">
        <w:rPr>
          <w:rFonts w:ascii="Times" w:hAnsi="Times" w:cs="Courier New"/>
          <w:color w:val="auto"/>
          <w:highlight w:val="yellow"/>
        </w:rPr>
        <w:t xml:space="preserve">, C.F. </w:t>
      </w:r>
      <w:r w:rsidR="0072473B" w:rsidRPr="00055327">
        <w:rPr>
          <w:rFonts w:ascii="Times" w:hAnsi="Times" w:cs="Courier New"/>
          <w:color w:val="auto"/>
          <w:highlight w:val="yellow"/>
        </w:rPr>
        <w:t xml:space="preserve">         </w:t>
      </w:r>
      <w:r w:rsidR="00F30E71" w:rsidRPr="00055327">
        <w:rPr>
          <w:rFonts w:ascii="Times" w:hAnsi="Times" w:cs="Courier New"/>
          <w:color w:val="auto"/>
          <w:highlight w:val="yellow"/>
        </w:rPr>
        <w:t>, con sede in</w:t>
      </w:r>
      <w:r w:rsidR="0072473B" w:rsidRPr="00055327">
        <w:rPr>
          <w:rFonts w:ascii="Times" w:hAnsi="Times" w:cs="Courier New"/>
          <w:color w:val="auto"/>
          <w:highlight w:val="yellow"/>
        </w:rPr>
        <w:t xml:space="preserve">       </w:t>
      </w:r>
      <w:r w:rsidR="00F30E71" w:rsidRPr="00055327">
        <w:rPr>
          <w:rFonts w:ascii="Times" w:hAnsi="Times" w:cs="Courier New"/>
          <w:color w:val="auto"/>
          <w:highlight w:val="yellow"/>
        </w:rPr>
        <w:t xml:space="preserve">, </w:t>
      </w:r>
      <w:r w:rsidR="0072473B" w:rsidRPr="00055327">
        <w:rPr>
          <w:rFonts w:ascii="Times" w:hAnsi="Times" w:cs="Courier New"/>
          <w:color w:val="auto"/>
          <w:highlight w:val="yellow"/>
        </w:rPr>
        <w:t xml:space="preserve">Via/ </w:t>
      </w:r>
      <w:r w:rsidR="00F30E71" w:rsidRPr="00055327">
        <w:rPr>
          <w:rFonts w:ascii="Times" w:hAnsi="Times" w:cs="Courier New"/>
          <w:color w:val="auto"/>
          <w:highlight w:val="yellow"/>
        </w:rPr>
        <w:t xml:space="preserve">Piazza </w:t>
      </w:r>
      <w:r w:rsidR="0072473B" w:rsidRPr="00055327">
        <w:rPr>
          <w:rFonts w:ascii="Times" w:hAnsi="Times" w:cs="Courier New"/>
          <w:color w:val="auto"/>
          <w:highlight w:val="yellow"/>
        </w:rPr>
        <w:t>………..</w:t>
      </w:r>
      <w:r w:rsidR="00F30E71" w:rsidRPr="00055327">
        <w:rPr>
          <w:rFonts w:ascii="Times" w:hAnsi="Times" w:cs="Courier New"/>
          <w:color w:val="auto"/>
          <w:highlight w:val="yellow"/>
        </w:rPr>
        <w:t xml:space="preserve">, </w:t>
      </w:r>
      <w:r w:rsidR="000B05DA" w:rsidRPr="00055327">
        <w:rPr>
          <w:rFonts w:ascii="Times" w:hAnsi="Times" w:cs="Courier New"/>
          <w:color w:val="auto"/>
          <w:highlight w:val="yellow"/>
        </w:rPr>
        <w:t xml:space="preserve">legalmente rappresentato/a </w:t>
      </w:r>
      <w:r w:rsidR="005C1525" w:rsidRPr="00055327">
        <w:rPr>
          <w:rFonts w:ascii="Times" w:hAnsi="Times" w:cs="Courier New"/>
          <w:color w:val="auto"/>
          <w:highlight w:val="yellow"/>
        </w:rPr>
        <w:t>da</w:t>
      </w:r>
      <w:r w:rsidR="001F4D68" w:rsidRPr="00055327">
        <w:rPr>
          <w:rFonts w:ascii="Times" w:hAnsi="Times" w:cs="Courier New"/>
          <w:color w:val="auto"/>
          <w:highlight w:val="yellow"/>
        </w:rPr>
        <w:t xml:space="preserve">l Dott.  </w:t>
      </w:r>
      <w:r w:rsidR="005C1525" w:rsidRPr="00055327">
        <w:rPr>
          <w:rFonts w:ascii="Times" w:hAnsi="Times" w:cs="Courier New"/>
          <w:color w:val="auto"/>
          <w:highlight w:val="yellow"/>
        </w:rPr>
        <w:t xml:space="preserve">      nato a       il     </w:t>
      </w:r>
      <w:r w:rsidR="007B5D48" w:rsidRPr="00055327">
        <w:rPr>
          <w:rFonts w:ascii="Times" w:hAnsi="Times" w:cs="Courier New"/>
          <w:color w:val="auto"/>
          <w:highlight w:val="yellow"/>
        </w:rPr>
        <w:t xml:space="preserve">CF           </w:t>
      </w:r>
      <w:proofErr w:type="gramStart"/>
      <w:r w:rsidR="007B5D48" w:rsidRPr="00055327">
        <w:rPr>
          <w:rFonts w:ascii="Times" w:hAnsi="Times" w:cs="Courier New"/>
          <w:color w:val="auto"/>
          <w:highlight w:val="yellow"/>
        </w:rPr>
        <w:t xml:space="preserve">  ,</w:t>
      </w:r>
      <w:proofErr w:type="gramEnd"/>
      <w:r w:rsidR="000B05DA" w:rsidRPr="00055327">
        <w:rPr>
          <w:rFonts w:ascii="Times" w:hAnsi="Times" w:cs="Courier New"/>
          <w:color w:val="auto"/>
          <w:highlight w:val="yellow"/>
        </w:rPr>
        <w:t xml:space="preserve">                               </w:t>
      </w:r>
      <w:r w:rsidR="007B5D48" w:rsidRPr="00055327">
        <w:rPr>
          <w:rFonts w:ascii="Times" w:hAnsi="Times" w:cs="Courier New"/>
          <w:color w:val="auto"/>
          <w:highlight w:val="yellow"/>
        </w:rPr>
        <w:t xml:space="preserve"> di seguito</w:t>
      </w:r>
      <w:r w:rsidR="000B05DA" w:rsidRPr="00055327">
        <w:rPr>
          <w:rFonts w:ascii="Times" w:hAnsi="Times" w:cs="Courier New"/>
          <w:color w:val="auto"/>
          <w:highlight w:val="yellow"/>
        </w:rPr>
        <w:t xml:space="preserve"> “</w:t>
      </w:r>
      <w:r w:rsidR="007B5D48" w:rsidRPr="00055327">
        <w:rPr>
          <w:rFonts w:ascii="Times" w:hAnsi="Times" w:cs="Courier New"/>
          <w:i/>
          <w:color w:val="auto"/>
          <w:highlight w:val="yellow"/>
        </w:rPr>
        <w:t>Impresa</w:t>
      </w:r>
      <w:r w:rsidR="000B05DA" w:rsidRPr="00055327">
        <w:rPr>
          <w:rFonts w:ascii="Times" w:hAnsi="Times" w:cs="Courier New"/>
          <w:i/>
          <w:color w:val="auto"/>
          <w:highlight w:val="yellow"/>
        </w:rPr>
        <w:t>”</w:t>
      </w:r>
      <w:r w:rsidR="00F30E71" w:rsidRPr="00055327">
        <w:rPr>
          <w:rFonts w:ascii="Times" w:hAnsi="Times" w:cs="Courier New"/>
          <w:color w:val="auto"/>
          <w:highlight w:val="yellow"/>
        </w:rPr>
        <w:t>;</w:t>
      </w:r>
    </w:p>
    <w:p w14:paraId="24D3A46F" w14:textId="77777777" w:rsidR="00F30E71" w:rsidRPr="00053F3A" w:rsidRDefault="00F30E71" w:rsidP="00F30E71">
      <w:pPr>
        <w:widowControl w:val="0"/>
        <w:spacing w:line="360" w:lineRule="auto"/>
        <w:jc w:val="center"/>
        <w:rPr>
          <w:rFonts w:ascii="Times" w:hAnsi="Times" w:cs="Courier New"/>
          <w:b/>
          <w:color w:val="auto"/>
        </w:rPr>
      </w:pPr>
    </w:p>
    <w:p w14:paraId="665803F3" w14:textId="40718192" w:rsidR="00A95DDC" w:rsidRPr="00053F3A" w:rsidRDefault="00F30E71" w:rsidP="00F30E71">
      <w:pPr>
        <w:widowControl w:val="0"/>
        <w:spacing w:line="360" w:lineRule="auto"/>
        <w:jc w:val="center"/>
        <w:rPr>
          <w:rFonts w:ascii="Times" w:hAnsi="Times" w:cs="Courier New"/>
          <w:b/>
          <w:color w:val="auto"/>
        </w:rPr>
      </w:pPr>
      <w:r w:rsidRPr="00053F3A">
        <w:rPr>
          <w:rFonts w:ascii="Times" w:hAnsi="Times" w:cs="Courier New"/>
          <w:b/>
          <w:color w:val="auto"/>
        </w:rPr>
        <w:t>PREMESSO</w:t>
      </w:r>
    </w:p>
    <w:p w14:paraId="599C6202" w14:textId="418FDDB6" w:rsidR="00D34967" w:rsidRPr="008E4A65" w:rsidRDefault="008100CF" w:rsidP="0062593A">
      <w:pPr>
        <w:numPr>
          <w:ilvl w:val="0"/>
          <w:numId w:val="7"/>
        </w:numPr>
        <w:suppressAutoHyphens w:val="0"/>
        <w:spacing w:after="120" w:line="240" w:lineRule="atLeast"/>
        <w:ind w:left="714" w:hanging="357"/>
        <w:jc w:val="both"/>
        <w:rPr>
          <w:color w:val="auto"/>
        </w:rPr>
      </w:pPr>
      <w:r w:rsidRPr="5967C4AF">
        <w:rPr>
          <w:color w:val="auto"/>
        </w:rPr>
        <w:t>c</w:t>
      </w:r>
      <w:r w:rsidR="00600890" w:rsidRPr="5967C4AF">
        <w:rPr>
          <w:color w:val="auto"/>
        </w:rPr>
        <w:t xml:space="preserve">he </w:t>
      </w:r>
      <w:r w:rsidR="007B5D48" w:rsidRPr="5967C4AF">
        <w:rPr>
          <w:color w:val="auto"/>
        </w:rPr>
        <w:t>l</w:t>
      </w:r>
      <w:r w:rsidR="00D34967" w:rsidRPr="5967C4AF">
        <w:rPr>
          <w:color w:val="auto"/>
        </w:rPr>
        <w:t>’Università ha tra i suoi fini primari l’elaborazione e la trasmissione delle conoscenze scientifiche, tecnologiche e artistiche, nonché di preparazione culturale e professionale degli studenti;</w:t>
      </w:r>
    </w:p>
    <w:p w14:paraId="5F68D3AC" w14:textId="716A43D4" w:rsidR="00CE4E75" w:rsidRPr="00DA2811" w:rsidRDefault="008100CF" w:rsidP="5967C4AF">
      <w:pPr>
        <w:pStyle w:val="Paragrafoelenco"/>
        <w:numPr>
          <w:ilvl w:val="0"/>
          <w:numId w:val="7"/>
        </w:numPr>
        <w:spacing w:after="120" w:line="240" w:lineRule="atLeast"/>
        <w:jc w:val="both"/>
        <w:rPr>
          <w:color w:val="auto"/>
        </w:rPr>
      </w:pPr>
      <w:r w:rsidRPr="5967C4AF">
        <w:rPr>
          <w:color w:val="auto"/>
        </w:rPr>
        <w:t>c</w:t>
      </w:r>
      <w:r w:rsidR="00497810" w:rsidRPr="5967C4AF">
        <w:rPr>
          <w:color w:val="auto"/>
        </w:rPr>
        <w:t xml:space="preserve">he </w:t>
      </w:r>
      <w:r w:rsidR="000B05DA" w:rsidRPr="5967C4AF">
        <w:rPr>
          <w:color w:val="auto"/>
        </w:rPr>
        <w:t>la Legge n. 210</w:t>
      </w:r>
      <w:r w:rsidR="00D34967" w:rsidRPr="5967C4AF">
        <w:rPr>
          <w:color w:val="auto"/>
        </w:rPr>
        <w:t xml:space="preserve"> luglio 1998, </w:t>
      </w:r>
      <w:r w:rsidR="00CE4E75" w:rsidRPr="5967C4AF">
        <w:rPr>
          <w:color w:val="auto"/>
        </w:rPr>
        <w:t>e in particolare l’art.</w:t>
      </w:r>
      <w:r w:rsidR="00D34967" w:rsidRPr="5967C4AF">
        <w:rPr>
          <w:color w:val="auto"/>
        </w:rPr>
        <w:t xml:space="preserve"> </w:t>
      </w:r>
      <w:r w:rsidR="00CE4E75" w:rsidRPr="5967C4AF">
        <w:rPr>
          <w:color w:val="auto"/>
        </w:rPr>
        <w:t xml:space="preserve">4 come modificato dall’art.19 della Legge </w:t>
      </w:r>
      <w:r w:rsidR="00D34967" w:rsidRPr="5967C4AF">
        <w:rPr>
          <w:color w:val="auto"/>
        </w:rPr>
        <w:t xml:space="preserve">n. </w:t>
      </w:r>
      <w:r w:rsidR="00CE4E75" w:rsidRPr="5967C4AF">
        <w:rPr>
          <w:color w:val="auto"/>
        </w:rPr>
        <w:t>240/2010</w:t>
      </w:r>
      <w:r w:rsidR="00497810" w:rsidRPr="5967C4AF">
        <w:rPr>
          <w:color w:val="auto"/>
        </w:rPr>
        <w:t xml:space="preserve">, prevede che </w:t>
      </w:r>
      <w:r w:rsidR="0099025E" w:rsidRPr="5967C4AF">
        <w:rPr>
          <w:color w:val="auto"/>
        </w:rPr>
        <w:t>“</w:t>
      </w:r>
      <w:r w:rsidR="0099025E" w:rsidRPr="5967C4AF">
        <w:rPr>
          <w:i/>
          <w:iCs/>
          <w:color w:val="auto"/>
        </w:rPr>
        <w:t>Le università possono attivare corsi di dottorato mediante convenzione con soggetti pubblici e privati in possesso di requisiti di elevata qualificazione culturale e scientifica e di personale, strutture ed attrezzature idonei”</w:t>
      </w:r>
      <w:r w:rsidR="00B64F06" w:rsidRPr="5967C4AF">
        <w:rPr>
          <w:color w:val="auto"/>
        </w:rPr>
        <w:t xml:space="preserve"> e che </w:t>
      </w:r>
      <w:r w:rsidR="00497810" w:rsidRPr="5967C4AF">
        <w:rPr>
          <w:color w:val="auto"/>
        </w:rPr>
        <w:t>“</w:t>
      </w:r>
      <w:r w:rsidR="00497810" w:rsidRPr="5967C4AF">
        <w:rPr>
          <w:i/>
          <w:iCs/>
          <w:color w:val="auto"/>
        </w:rPr>
        <w:t>gli oneri per il finanziamento delle borse di studio di cui al comma 5 possono essere coperti mediante convenzione con soggetti estranei all'amministrazione universitaria, secondo modalità e procedure deliberate dagli organi competenti delle università”</w:t>
      </w:r>
      <w:r w:rsidR="00CE4E75" w:rsidRPr="5967C4AF">
        <w:rPr>
          <w:color w:val="auto"/>
        </w:rPr>
        <w:t>;</w:t>
      </w:r>
    </w:p>
    <w:p w14:paraId="538D4B5E" w14:textId="789BCD25" w:rsidR="00E93966" w:rsidRPr="00BE6314" w:rsidRDefault="00CA441E" w:rsidP="5967C4AF">
      <w:pPr>
        <w:pStyle w:val="Paragrafoelenco"/>
        <w:numPr>
          <w:ilvl w:val="0"/>
          <w:numId w:val="7"/>
        </w:numPr>
        <w:jc w:val="both"/>
      </w:pPr>
      <w:r w:rsidRPr="5967C4AF">
        <w:rPr>
          <w:color w:val="auto"/>
        </w:rPr>
        <w:t>c</w:t>
      </w:r>
      <w:r w:rsidR="00055327" w:rsidRPr="5967C4AF">
        <w:rPr>
          <w:color w:val="auto"/>
        </w:rPr>
        <w:t xml:space="preserve">he il D.M. n. 226 del 14 dicembre del 2021 avente ad oggetto il </w:t>
      </w:r>
      <w:r w:rsidR="00055327" w:rsidRPr="5967C4AF">
        <w:rPr>
          <w:i/>
          <w:iCs/>
          <w:color w:val="auto"/>
        </w:rPr>
        <w:t>“</w:t>
      </w:r>
      <w:r w:rsidR="009778D4" w:rsidRPr="5967C4AF">
        <w:rPr>
          <w:i/>
          <w:iCs/>
          <w:color w:val="auto"/>
        </w:rPr>
        <w:t>Regolamento recante modalità di accreditamento delle sedi e dei corsi di dottorato e criteri per la istituzione dei</w:t>
      </w:r>
      <w:r w:rsidR="00386D6C" w:rsidRPr="5967C4AF">
        <w:rPr>
          <w:i/>
          <w:iCs/>
          <w:color w:val="auto"/>
        </w:rPr>
        <w:t xml:space="preserve"> </w:t>
      </w:r>
      <w:r w:rsidR="009778D4" w:rsidRPr="5967C4AF">
        <w:rPr>
          <w:i/>
          <w:iCs/>
          <w:color w:val="auto"/>
        </w:rPr>
        <w:t>corsi di dottorato da parte degli enti accreditati</w:t>
      </w:r>
      <w:r w:rsidR="00055327" w:rsidRPr="5967C4AF">
        <w:rPr>
          <w:i/>
          <w:iCs/>
          <w:color w:val="auto"/>
        </w:rPr>
        <w:t>”</w:t>
      </w:r>
      <w:r w:rsidR="000B05DA" w:rsidRPr="5967C4AF">
        <w:rPr>
          <w:color w:val="auto"/>
        </w:rPr>
        <w:t xml:space="preserve">, </w:t>
      </w:r>
      <w:r w:rsidR="003812ED" w:rsidRPr="5967C4AF">
        <w:rPr>
          <w:color w:val="auto"/>
        </w:rPr>
        <w:t>e in particolare l’art.</w:t>
      </w:r>
      <w:r w:rsidR="0067606A" w:rsidRPr="5967C4AF">
        <w:rPr>
          <w:color w:val="auto"/>
        </w:rPr>
        <w:t>3</w:t>
      </w:r>
      <w:r w:rsidR="00055327" w:rsidRPr="5967C4AF">
        <w:rPr>
          <w:color w:val="auto"/>
        </w:rPr>
        <w:t xml:space="preserve"> </w:t>
      </w:r>
      <w:r w:rsidR="00BA1D7E" w:rsidRPr="5967C4AF">
        <w:rPr>
          <w:color w:val="auto"/>
        </w:rPr>
        <w:t xml:space="preserve">comma 2 </w:t>
      </w:r>
      <w:r w:rsidR="001F4D68" w:rsidRPr="5967C4AF">
        <w:rPr>
          <w:color w:val="auto"/>
        </w:rPr>
        <w:t xml:space="preserve">prevede </w:t>
      </w:r>
      <w:r w:rsidR="00E93966" w:rsidRPr="5967C4AF">
        <w:rPr>
          <w:color w:val="auto"/>
        </w:rPr>
        <w:t>che “</w:t>
      </w:r>
      <w:r w:rsidR="00C02239" w:rsidRPr="5967C4AF">
        <w:rPr>
          <w:i/>
          <w:iCs/>
          <w:color w:val="auto"/>
        </w:rPr>
        <w:t>Le Università possono richiedere l’accreditamento dei corsi e delle relative sedi anche in forma associata mediante la stipula di convenzioni</w:t>
      </w:r>
      <w:r w:rsidR="00D83AF1" w:rsidRPr="5967C4AF">
        <w:rPr>
          <w:i/>
          <w:iCs/>
          <w:color w:val="auto"/>
        </w:rPr>
        <w:t xml:space="preserve"> </w:t>
      </w:r>
      <w:r w:rsidR="00BE6314" w:rsidRPr="5967C4AF">
        <w:rPr>
          <w:i/>
          <w:iCs/>
          <w:color w:val="auto"/>
        </w:rPr>
        <w:t>o la costituzione di consorzi, che possono essere sede amministrativa dei corsi, con uno o più dei seguenti soggetti:</w:t>
      </w:r>
      <w:r w:rsidR="00D83AF1" w:rsidRPr="5967C4AF">
        <w:rPr>
          <w:i/>
          <w:iCs/>
          <w:color w:val="auto"/>
        </w:rPr>
        <w:t>…</w:t>
      </w:r>
      <w:r w:rsidR="00927164">
        <w:t xml:space="preserve"> </w:t>
      </w:r>
      <w:r w:rsidR="00927164" w:rsidRPr="5967C4AF">
        <w:rPr>
          <w:i/>
          <w:iCs/>
          <w:color w:val="auto"/>
        </w:rPr>
        <w:t>d) imprese, anche estere, che svolgono una qualificata attività di ricerca e sviluppo</w:t>
      </w:r>
      <w:r w:rsidR="00E93966" w:rsidRPr="5967C4AF">
        <w:rPr>
          <w:color w:val="auto"/>
        </w:rPr>
        <w:t>”.</w:t>
      </w:r>
    </w:p>
    <w:p w14:paraId="25E6A509" w14:textId="77777777" w:rsidR="00581CC8" w:rsidRPr="00581CC8" w:rsidRDefault="00DE395B" w:rsidP="5967C4AF">
      <w:pPr>
        <w:pStyle w:val="Rientrocorpodeltesto21"/>
        <w:numPr>
          <w:ilvl w:val="0"/>
          <w:numId w:val="7"/>
        </w:numPr>
        <w:spacing w:line="240" w:lineRule="atLeast"/>
        <w:jc w:val="both"/>
        <w:rPr>
          <w:rFonts w:ascii="Times" w:hAnsi="Times" w:cs="Courier New"/>
          <w:i/>
          <w:iCs/>
          <w:color w:val="auto"/>
        </w:rPr>
      </w:pPr>
      <w:r w:rsidRPr="5967C4AF">
        <w:rPr>
          <w:color w:val="auto"/>
        </w:rPr>
        <w:t>c</w:t>
      </w:r>
      <w:r w:rsidR="00E93966" w:rsidRPr="5967C4AF">
        <w:rPr>
          <w:color w:val="auto"/>
        </w:rPr>
        <w:t xml:space="preserve">he </w:t>
      </w:r>
      <w:r w:rsidR="0062593A" w:rsidRPr="5967C4AF">
        <w:rPr>
          <w:color w:val="auto"/>
        </w:rPr>
        <w:t xml:space="preserve">il comma </w:t>
      </w:r>
      <w:r w:rsidR="009F528A" w:rsidRPr="5967C4AF">
        <w:rPr>
          <w:color w:val="auto"/>
        </w:rPr>
        <w:t>2</w:t>
      </w:r>
      <w:r w:rsidR="00055327" w:rsidRPr="5967C4AF">
        <w:rPr>
          <w:color w:val="auto"/>
        </w:rPr>
        <w:t xml:space="preserve"> </w:t>
      </w:r>
      <w:r w:rsidR="00E93966" w:rsidRPr="5967C4AF">
        <w:rPr>
          <w:color w:val="auto"/>
        </w:rPr>
        <w:t>dell’art. 1</w:t>
      </w:r>
      <w:r w:rsidR="00055327" w:rsidRPr="5967C4AF">
        <w:rPr>
          <w:color w:val="auto"/>
        </w:rPr>
        <w:t>0</w:t>
      </w:r>
      <w:r w:rsidR="00E93966" w:rsidRPr="5967C4AF">
        <w:rPr>
          <w:color w:val="auto"/>
        </w:rPr>
        <w:t xml:space="preserve"> del D.M. n. </w:t>
      </w:r>
      <w:r w:rsidR="00055327" w:rsidRPr="5967C4AF">
        <w:rPr>
          <w:color w:val="auto"/>
        </w:rPr>
        <w:t>226 del 14 dicembre 2021</w:t>
      </w:r>
      <w:r w:rsidR="00E93966" w:rsidRPr="5967C4AF">
        <w:rPr>
          <w:color w:val="auto"/>
        </w:rPr>
        <w:t xml:space="preserve"> </w:t>
      </w:r>
      <w:r w:rsidR="0062593A" w:rsidRPr="5967C4AF">
        <w:rPr>
          <w:color w:val="auto"/>
        </w:rPr>
        <w:t>stabilisce che “</w:t>
      </w:r>
      <w:r w:rsidR="00EA645F" w:rsidRPr="5967C4AF">
        <w:rPr>
          <w:i/>
          <w:iCs/>
          <w:color w:val="auto"/>
        </w:rPr>
        <w:t>Le convenzioni di cui al comma 1 disciplinano:</w:t>
      </w:r>
      <w:r w:rsidR="0039317F" w:rsidRPr="5967C4AF">
        <w:rPr>
          <w:i/>
          <w:iCs/>
          <w:color w:val="auto"/>
        </w:rPr>
        <w:t xml:space="preserve"> </w:t>
      </w:r>
      <w:r w:rsidR="00EA645F" w:rsidRPr="5967C4AF">
        <w:rPr>
          <w:i/>
          <w:iCs/>
          <w:color w:val="auto"/>
        </w:rPr>
        <w:t>a) le modalità di coordinamento delle attività di ricerca tra le parti; b) le modalità di svolgimento delle attività di ricerca presso l’impresa, nonché, relativamente ai possibili posti coperti da dipendenti delle imprese, la ripartizione</w:t>
      </w:r>
      <w:r w:rsidR="0039317F" w:rsidRPr="5967C4AF">
        <w:rPr>
          <w:i/>
          <w:iCs/>
          <w:color w:val="auto"/>
        </w:rPr>
        <w:t xml:space="preserve"> </w:t>
      </w:r>
      <w:r w:rsidR="00EA645F" w:rsidRPr="5967C4AF">
        <w:rPr>
          <w:i/>
          <w:iCs/>
          <w:color w:val="auto"/>
        </w:rPr>
        <w:t>dell’impegno complessivo del dipendente e la durata del</w:t>
      </w:r>
      <w:r w:rsidR="0039317F" w:rsidRPr="5967C4AF">
        <w:rPr>
          <w:i/>
          <w:iCs/>
          <w:color w:val="auto"/>
        </w:rPr>
        <w:t xml:space="preserve"> </w:t>
      </w:r>
      <w:r w:rsidR="00EA645F" w:rsidRPr="5967C4AF">
        <w:rPr>
          <w:i/>
          <w:iCs/>
          <w:color w:val="auto"/>
        </w:rPr>
        <w:t>corso di dottorato;</w:t>
      </w:r>
      <w:r w:rsidR="0039317F" w:rsidRPr="5967C4AF">
        <w:rPr>
          <w:i/>
          <w:iCs/>
          <w:color w:val="auto"/>
        </w:rPr>
        <w:t xml:space="preserve"> </w:t>
      </w:r>
      <w:r w:rsidR="00EA645F" w:rsidRPr="5967C4AF">
        <w:rPr>
          <w:i/>
          <w:iCs/>
          <w:color w:val="auto"/>
        </w:rPr>
        <w:t>c) i meccanismi incentivanti al fine di promuovere il</w:t>
      </w:r>
      <w:r w:rsidR="0039317F" w:rsidRPr="5967C4AF">
        <w:rPr>
          <w:i/>
          <w:iCs/>
          <w:color w:val="auto"/>
        </w:rPr>
        <w:t xml:space="preserve"> </w:t>
      </w:r>
      <w:r w:rsidR="00EA645F" w:rsidRPr="5967C4AF">
        <w:rPr>
          <w:i/>
          <w:iCs/>
          <w:color w:val="auto"/>
        </w:rPr>
        <w:t>trasferimento tecnologico e lo sviluppo dei risultati dell’attività di ricerca da parte delle imprese convenzionate.</w:t>
      </w:r>
      <w:r w:rsidR="0062593A" w:rsidRPr="5967C4AF">
        <w:rPr>
          <w:color w:val="auto"/>
        </w:rPr>
        <w:t>”;</w:t>
      </w:r>
    </w:p>
    <w:p w14:paraId="58092D34" w14:textId="2AAEF1E5" w:rsidR="5967C4AF" w:rsidRDefault="5967C4AF" w:rsidP="5967C4AF">
      <w:pPr>
        <w:pStyle w:val="Rientrocorpodeltesto21"/>
        <w:numPr>
          <w:ilvl w:val="0"/>
          <w:numId w:val="7"/>
        </w:numPr>
        <w:spacing w:line="240" w:lineRule="auto"/>
        <w:jc w:val="both"/>
      </w:pPr>
      <w:r w:rsidRPr="5967C4AF">
        <w:rPr>
          <w:rFonts w:ascii="Times" w:hAnsi="Times" w:cs="Courier New"/>
          <w:color w:val="auto"/>
        </w:rPr>
        <w:t xml:space="preserve">che con D.M. n. 247 del 23 febbraio 2022 è stato </w:t>
      </w:r>
      <w:r w:rsidRPr="5967C4AF">
        <w:t>rideterminato, a</w:t>
      </w:r>
      <w:r w:rsidRPr="5967C4AF">
        <w:rPr>
          <w:rFonts w:ascii="Times" w:hAnsi="Times" w:cs="Courier New"/>
          <w:color w:val="auto"/>
        </w:rPr>
        <w:t xml:space="preserve"> decorrere dal 1° luglio 2022, l'importo annuo della borsa per </w:t>
      </w:r>
      <w:r w:rsidRPr="5967C4AF">
        <w:t>la frequenza ai corsi di dottorato di ricerca in euro 16.243,00 al lordo degli oneri previdenziali a carico del percipiente</w:t>
      </w:r>
      <w:r w:rsidRPr="5967C4AF">
        <w:rPr>
          <w:rFonts w:ascii="Times" w:hAnsi="Times" w:cs="Courier New"/>
          <w:color w:val="auto"/>
        </w:rPr>
        <w:t>;</w:t>
      </w:r>
    </w:p>
    <w:p w14:paraId="702E3C41" w14:textId="37C4853D" w:rsidR="00CA4685" w:rsidRPr="00581CC8" w:rsidRDefault="00D26318" w:rsidP="5967C4AF">
      <w:pPr>
        <w:pStyle w:val="Rientrocorpodeltesto21"/>
        <w:numPr>
          <w:ilvl w:val="0"/>
          <w:numId w:val="7"/>
        </w:numPr>
        <w:spacing w:line="240" w:lineRule="atLeast"/>
        <w:jc w:val="both"/>
        <w:rPr>
          <w:rFonts w:ascii="Times" w:hAnsi="Times" w:cs="Courier New"/>
          <w:i/>
          <w:iCs/>
          <w:color w:val="auto"/>
        </w:rPr>
      </w:pPr>
      <w:r w:rsidRPr="5967C4AF">
        <w:rPr>
          <w:rFonts w:ascii="Times" w:hAnsi="Times" w:cs="Courier New"/>
          <w:color w:val="auto"/>
        </w:rPr>
        <w:lastRenderedPageBreak/>
        <w:t>c</w:t>
      </w:r>
      <w:r w:rsidR="00CA4685" w:rsidRPr="5967C4AF">
        <w:rPr>
          <w:rFonts w:ascii="Times" w:hAnsi="Times" w:cs="Courier New"/>
          <w:color w:val="auto"/>
        </w:rPr>
        <w:t xml:space="preserve">he con </w:t>
      </w:r>
      <w:r w:rsidR="004E22DA" w:rsidRPr="5967C4AF">
        <w:rPr>
          <w:rFonts w:ascii="Times" w:hAnsi="Times" w:cs="Courier New"/>
          <w:color w:val="auto"/>
        </w:rPr>
        <w:t>il D.M.</w:t>
      </w:r>
      <w:r w:rsidR="00CA4685" w:rsidRPr="5967C4AF">
        <w:rPr>
          <w:rFonts w:ascii="Times" w:hAnsi="Times" w:cs="Courier New"/>
          <w:color w:val="auto"/>
        </w:rPr>
        <w:t xml:space="preserve"> n. </w:t>
      </w:r>
      <w:r w:rsidR="004E22DA" w:rsidRPr="5967C4AF">
        <w:rPr>
          <w:rFonts w:ascii="Times" w:hAnsi="Times" w:cs="Courier New"/>
          <w:color w:val="auto"/>
        </w:rPr>
        <w:t>301</w:t>
      </w:r>
      <w:r w:rsidR="00013F82" w:rsidRPr="5967C4AF">
        <w:rPr>
          <w:rFonts w:ascii="Times" w:hAnsi="Times" w:cs="Courier New"/>
          <w:color w:val="auto"/>
        </w:rPr>
        <w:t xml:space="preserve"> del 22 marzo </w:t>
      </w:r>
      <w:r w:rsidR="004E22DA" w:rsidRPr="5967C4AF">
        <w:rPr>
          <w:rFonts w:ascii="Times" w:hAnsi="Times" w:cs="Courier New"/>
          <w:color w:val="auto"/>
        </w:rPr>
        <w:t>2022</w:t>
      </w:r>
      <w:r w:rsidR="00CA4685" w:rsidRPr="5967C4AF">
        <w:rPr>
          <w:rFonts w:ascii="Times" w:hAnsi="Times" w:cs="Courier New"/>
          <w:color w:val="auto"/>
        </w:rPr>
        <w:t xml:space="preserve"> sono state </w:t>
      </w:r>
      <w:r w:rsidR="00013F82" w:rsidRPr="5967C4AF">
        <w:rPr>
          <w:rFonts w:ascii="Times" w:hAnsi="Times" w:cs="Courier New"/>
          <w:color w:val="auto"/>
        </w:rPr>
        <w:t>approvate</w:t>
      </w:r>
      <w:r w:rsidR="003271F9" w:rsidRPr="5967C4AF">
        <w:rPr>
          <w:rFonts w:ascii="Times" w:hAnsi="Times" w:cs="Courier New"/>
          <w:color w:val="auto"/>
        </w:rPr>
        <w:t xml:space="preserve"> le</w:t>
      </w:r>
      <w:r w:rsidR="00CA4685" w:rsidRPr="5967C4AF">
        <w:rPr>
          <w:rFonts w:ascii="Times" w:hAnsi="Times" w:cs="Courier New"/>
          <w:color w:val="auto"/>
        </w:rPr>
        <w:t xml:space="preserve"> “</w:t>
      </w:r>
      <w:r w:rsidR="00B639D0" w:rsidRPr="5967C4AF">
        <w:rPr>
          <w:rFonts w:ascii="Times" w:hAnsi="Times" w:cs="Courier New"/>
          <w:i/>
          <w:iCs/>
          <w:color w:val="auto"/>
        </w:rPr>
        <w:t>Linee Guida per l’accreditamento dei dottorati di ricerca</w:t>
      </w:r>
      <w:r w:rsidR="00CA4685" w:rsidRPr="5967C4AF">
        <w:rPr>
          <w:rFonts w:ascii="Times" w:hAnsi="Times" w:cs="Courier New"/>
          <w:i/>
          <w:iCs/>
          <w:color w:val="auto"/>
        </w:rPr>
        <w:t>”;</w:t>
      </w:r>
    </w:p>
    <w:p w14:paraId="4C637897" w14:textId="1A90B9CD" w:rsidR="004E22DA" w:rsidRDefault="00D26318" w:rsidP="5967C4AF">
      <w:pPr>
        <w:pStyle w:val="Rientrocorpodeltesto21"/>
        <w:numPr>
          <w:ilvl w:val="0"/>
          <w:numId w:val="7"/>
        </w:numPr>
        <w:spacing w:line="240" w:lineRule="atLeast"/>
        <w:jc w:val="both"/>
        <w:rPr>
          <w:rFonts w:ascii="Times" w:hAnsi="Times" w:cs="Courier New"/>
          <w:i/>
          <w:iCs/>
          <w:color w:val="auto"/>
        </w:rPr>
      </w:pPr>
      <w:r w:rsidRPr="5967C4AF">
        <w:rPr>
          <w:rFonts w:ascii="Times" w:hAnsi="Times" w:cs="Courier New"/>
          <w:color w:val="auto"/>
        </w:rPr>
        <w:t>c</w:t>
      </w:r>
      <w:r w:rsidR="004E22DA" w:rsidRPr="5967C4AF">
        <w:rPr>
          <w:rFonts w:ascii="Times" w:hAnsi="Times" w:cs="Courier New"/>
          <w:color w:val="auto"/>
        </w:rPr>
        <w:t xml:space="preserve">he il </w:t>
      </w:r>
      <w:r w:rsidR="001D6FDB" w:rsidRPr="5967C4AF">
        <w:rPr>
          <w:rFonts w:ascii="Times" w:hAnsi="Times" w:cs="Courier New"/>
          <w:color w:val="auto"/>
        </w:rPr>
        <w:t xml:space="preserve">paragrafo 2 </w:t>
      </w:r>
      <w:r w:rsidR="005D196B" w:rsidRPr="5967C4AF">
        <w:rPr>
          <w:rFonts w:ascii="Times" w:hAnsi="Times" w:cs="Courier New"/>
          <w:color w:val="auto"/>
        </w:rPr>
        <w:t>delle Linee Guida</w:t>
      </w:r>
      <w:r w:rsidR="004E22DA" w:rsidRPr="5967C4AF">
        <w:rPr>
          <w:rFonts w:ascii="Times" w:hAnsi="Times" w:cs="Courier New"/>
          <w:color w:val="auto"/>
        </w:rPr>
        <w:t xml:space="preserve"> </w:t>
      </w:r>
      <w:r w:rsidR="00370F05" w:rsidRPr="5967C4AF">
        <w:rPr>
          <w:rFonts w:ascii="Times" w:hAnsi="Times" w:cs="Courier New"/>
          <w:color w:val="auto"/>
        </w:rPr>
        <w:t>prevede</w:t>
      </w:r>
      <w:r w:rsidR="00C5292B" w:rsidRPr="5967C4AF">
        <w:rPr>
          <w:rFonts w:ascii="Times" w:hAnsi="Times" w:cs="Courier New"/>
          <w:color w:val="auto"/>
        </w:rPr>
        <w:t xml:space="preserve"> per i dottorati in forma associata</w:t>
      </w:r>
      <w:r w:rsidR="00370F05" w:rsidRPr="5967C4AF">
        <w:rPr>
          <w:rFonts w:ascii="Times" w:hAnsi="Times" w:cs="Courier New"/>
          <w:color w:val="auto"/>
        </w:rPr>
        <w:t xml:space="preserve"> </w:t>
      </w:r>
      <w:r w:rsidR="0042317E" w:rsidRPr="5967C4AF">
        <w:rPr>
          <w:rFonts w:ascii="Times" w:hAnsi="Times" w:cs="Courier New"/>
          <w:color w:val="auto"/>
        </w:rPr>
        <w:t>che “</w:t>
      </w:r>
      <w:r w:rsidR="009848E0" w:rsidRPr="5967C4AF">
        <w:rPr>
          <w:rFonts w:ascii="Times" w:hAnsi="Times" w:cs="Courier New"/>
          <w:i/>
          <w:iCs/>
          <w:color w:val="auto"/>
        </w:rPr>
        <w:t>Relativamente alla valutazione della qualificazione delle istituzioni associate, l’ANVUR verificherà:</w:t>
      </w:r>
      <w:r w:rsidR="00F6301B" w:rsidRPr="5967C4AF">
        <w:rPr>
          <w:rFonts w:ascii="Times" w:hAnsi="Times" w:cs="Courier New"/>
          <w:i/>
          <w:iCs/>
          <w:color w:val="auto"/>
        </w:rPr>
        <w:t xml:space="preserve"> ...</w:t>
      </w:r>
      <w:r w:rsidR="009848E0" w:rsidRPr="5967C4AF">
        <w:rPr>
          <w:rFonts w:ascii="Times" w:hAnsi="Times" w:cs="Courier New"/>
          <w:i/>
          <w:iCs/>
          <w:color w:val="auto"/>
        </w:rPr>
        <w:t xml:space="preserve"> </w:t>
      </w:r>
      <w:r w:rsidR="006E69F7" w:rsidRPr="5967C4AF">
        <w:rPr>
          <w:rFonts w:ascii="Times" w:hAnsi="Times" w:cs="Courier New"/>
          <w:i/>
          <w:iCs/>
          <w:color w:val="auto"/>
        </w:rPr>
        <w:t>d) per le Imprese: L’impresa deve possedere una dimostrabile attività in ricerca e sviluppo coerente e funzionale al dottorato di ricerca proposto (ad esempio pubblicazioni scientifiche, e/o brevetti e/o attività di training dei dottorandi, e/o partecipazione a progetti di ricerca e sviluppo con istituzioni di ricerca italiane e/o presenza di un centro di ricerca e/o investimento di una significativa frazione del proprio bilancio in R&amp;D e/o ottenimento di finanziamenti esterni per condurre attività di R&amp;D, partecipazione a progetti di mobilità con università ed enti di ricerca). Nell’ambito di dottorati attivati in collaborazione con le imprese, gli stessi potranno altresì essere</w:t>
      </w:r>
      <w:r w:rsidR="00CB41DE" w:rsidRPr="5967C4AF">
        <w:rPr>
          <w:rFonts w:ascii="Times" w:hAnsi="Times" w:cs="Courier New"/>
          <w:i/>
          <w:iCs/>
          <w:color w:val="auto"/>
        </w:rPr>
        <w:t xml:space="preserve"> </w:t>
      </w:r>
      <w:r w:rsidR="006E69F7" w:rsidRPr="5967C4AF">
        <w:rPr>
          <w:rFonts w:ascii="Times" w:hAnsi="Times" w:cs="Courier New"/>
          <w:i/>
          <w:iCs/>
          <w:color w:val="auto"/>
        </w:rPr>
        <w:t>definiti industriali, sulla base di quanto previsto all’art. 10 del DM, come ulteriormente specificato nel</w:t>
      </w:r>
      <w:r w:rsidR="00CB41DE" w:rsidRPr="5967C4AF">
        <w:rPr>
          <w:rFonts w:ascii="Times" w:hAnsi="Times" w:cs="Courier New"/>
          <w:i/>
          <w:iCs/>
          <w:color w:val="auto"/>
        </w:rPr>
        <w:t xml:space="preserve"> </w:t>
      </w:r>
      <w:r w:rsidR="006E69F7" w:rsidRPr="5967C4AF">
        <w:rPr>
          <w:rFonts w:ascii="Times" w:hAnsi="Times" w:cs="Courier New"/>
          <w:i/>
          <w:iCs/>
          <w:color w:val="auto"/>
        </w:rPr>
        <w:t>paragrafo 3 delle Linee Guida, in relazione al Collegio di dottorato e al progetto formativo.</w:t>
      </w:r>
    </w:p>
    <w:p w14:paraId="3D34BAB9" w14:textId="281AA80B" w:rsidR="0087134A" w:rsidRPr="008560C8" w:rsidRDefault="0087134A" w:rsidP="5967C4AF">
      <w:pPr>
        <w:pStyle w:val="Rientrocorpodeltesto21"/>
        <w:numPr>
          <w:ilvl w:val="0"/>
          <w:numId w:val="7"/>
        </w:numPr>
        <w:spacing w:line="240" w:lineRule="atLeast"/>
        <w:jc w:val="both"/>
        <w:rPr>
          <w:rFonts w:ascii="Times" w:hAnsi="Times" w:cs="Courier New"/>
          <w:i/>
          <w:iCs/>
          <w:color w:val="auto"/>
        </w:rPr>
      </w:pPr>
      <w:r w:rsidRPr="5967C4AF">
        <w:rPr>
          <w:rFonts w:ascii="Times" w:hAnsi="Times" w:cs="Courier New"/>
          <w:color w:val="auto"/>
        </w:rPr>
        <w:t>che il paragrafo 3 delle Linee Guida prevede</w:t>
      </w:r>
      <w:r w:rsidR="00F97DF1" w:rsidRPr="5967C4AF">
        <w:rPr>
          <w:rFonts w:ascii="Times" w:hAnsi="Times" w:cs="Courier New"/>
          <w:color w:val="auto"/>
        </w:rPr>
        <w:t xml:space="preserve"> </w:t>
      </w:r>
      <w:r w:rsidR="004F7CB2" w:rsidRPr="5967C4AF">
        <w:rPr>
          <w:rFonts w:ascii="Times" w:hAnsi="Times" w:cs="Courier New"/>
          <w:color w:val="auto"/>
        </w:rPr>
        <w:t>riguardo</w:t>
      </w:r>
      <w:r w:rsidR="00F97DF1" w:rsidRPr="5967C4AF">
        <w:rPr>
          <w:rFonts w:ascii="Times" w:hAnsi="Times" w:cs="Courier New"/>
          <w:color w:val="auto"/>
        </w:rPr>
        <w:t xml:space="preserve"> al collegio </w:t>
      </w:r>
      <w:r w:rsidR="004F7CB2" w:rsidRPr="5967C4AF">
        <w:rPr>
          <w:rFonts w:ascii="Times" w:hAnsi="Times" w:cs="Courier New"/>
          <w:color w:val="auto"/>
        </w:rPr>
        <w:t>docenti del dottorato che “</w:t>
      </w:r>
      <w:r w:rsidR="004F7CB2" w:rsidRPr="5967C4AF">
        <w:rPr>
          <w:rFonts w:ascii="Times" w:hAnsi="Times" w:cs="Courier New"/>
          <w:i/>
          <w:iCs/>
          <w:color w:val="auto"/>
        </w:rPr>
        <w:t>In relazione ai dottorati industriali e al fine di tenere conto delle specificità previste dall’articolo 10 del DM, è richiesto che nell’ambito del Collegio di dottorato sia presente almeno un soggetto di elevata qualificazione scientifica o professionale proveniente da ciascuna impresa coinvolta nel corso di dottorato.</w:t>
      </w:r>
      <w:r w:rsidR="004F7CB2" w:rsidRPr="5967C4AF">
        <w:rPr>
          <w:rFonts w:ascii="Times" w:hAnsi="Times" w:cs="Courier New"/>
          <w:color w:val="auto"/>
        </w:rPr>
        <w:t>”</w:t>
      </w:r>
      <w:r w:rsidR="00962E65" w:rsidRPr="5967C4AF">
        <w:rPr>
          <w:rFonts w:ascii="Times" w:hAnsi="Times" w:cs="Courier New"/>
          <w:color w:val="auto"/>
        </w:rPr>
        <w:t xml:space="preserve"> e riguardo al </w:t>
      </w:r>
      <w:r w:rsidR="007F7573" w:rsidRPr="5967C4AF">
        <w:rPr>
          <w:rFonts w:ascii="Times" w:hAnsi="Times" w:cs="Courier New"/>
          <w:color w:val="auto"/>
        </w:rPr>
        <w:t>p</w:t>
      </w:r>
      <w:r w:rsidR="00962E65" w:rsidRPr="5967C4AF">
        <w:rPr>
          <w:rFonts w:ascii="Times" w:hAnsi="Times" w:cs="Courier New"/>
          <w:color w:val="auto"/>
        </w:rPr>
        <w:t xml:space="preserve">rogetto </w:t>
      </w:r>
      <w:r w:rsidR="007F7573" w:rsidRPr="5967C4AF">
        <w:rPr>
          <w:rFonts w:ascii="Times" w:hAnsi="Times" w:cs="Courier New"/>
          <w:color w:val="auto"/>
        </w:rPr>
        <w:t>formativo</w:t>
      </w:r>
      <w:r w:rsidR="008560C8" w:rsidRPr="5967C4AF">
        <w:rPr>
          <w:rFonts w:ascii="Times" w:hAnsi="Times" w:cs="Courier New"/>
          <w:color w:val="auto"/>
        </w:rPr>
        <w:t xml:space="preserve"> che “</w:t>
      </w:r>
      <w:r w:rsidR="008560C8" w:rsidRPr="5967C4AF">
        <w:rPr>
          <w:rFonts w:ascii="Times" w:hAnsi="Times" w:cs="Courier New"/>
          <w:i/>
          <w:iCs/>
          <w:color w:val="auto"/>
        </w:rPr>
        <w:t>per i dottorati industriali ogni impresa partecipante indichi l</w:t>
      </w:r>
      <w:r w:rsidR="008560C8" w:rsidRPr="5967C4AF">
        <w:rPr>
          <w:rFonts w:ascii="Times" w:hAnsi="Times" w:cs="Times"/>
          <w:i/>
          <w:iCs/>
          <w:color w:val="auto"/>
        </w:rPr>
        <w:t>’</w:t>
      </w:r>
      <w:r w:rsidR="008560C8" w:rsidRPr="5967C4AF">
        <w:rPr>
          <w:rFonts w:ascii="Times" w:hAnsi="Times" w:cs="Courier New"/>
          <w:i/>
          <w:iCs/>
          <w:color w:val="auto"/>
        </w:rPr>
        <w:t>obiettivo/progetto scientifico e formativo che si prefigge di attuare con la partecipazione al corso di dottorato</w:t>
      </w:r>
      <w:r w:rsidR="008560C8" w:rsidRPr="5967C4AF">
        <w:rPr>
          <w:rFonts w:ascii="Times" w:hAnsi="Times" w:cs="Courier New"/>
          <w:color w:val="auto"/>
        </w:rPr>
        <w:t>”</w:t>
      </w:r>
    </w:p>
    <w:p w14:paraId="6132CD80" w14:textId="4D0113FD" w:rsidR="000439E1" w:rsidRPr="00521A79" w:rsidRDefault="00F6301B" w:rsidP="5967C4AF">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c</w:t>
      </w:r>
      <w:r w:rsidR="00FE4BEE" w:rsidRPr="5967C4AF">
        <w:rPr>
          <w:rFonts w:ascii="Times" w:hAnsi="Times" w:cs="Courier New"/>
          <w:color w:val="auto"/>
        </w:rPr>
        <w:t xml:space="preserve">he </w:t>
      </w:r>
      <w:r w:rsidR="00CE4E75" w:rsidRPr="5967C4AF">
        <w:rPr>
          <w:rFonts w:ascii="Times" w:hAnsi="Times" w:cs="Courier New"/>
          <w:color w:val="auto"/>
        </w:rPr>
        <w:t>il Regolamento dell’Università di Messina in materia di Dottorato di Ricerca emanato con D.R.</w:t>
      </w:r>
      <w:r w:rsidR="00DB682B" w:rsidRPr="5967C4AF">
        <w:rPr>
          <w:rFonts w:ascii="Times" w:hAnsi="Times" w:cs="Courier New"/>
          <w:color w:val="auto"/>
        </w:rPr>
        <w:t xml:space="preserve"> </w:t>
      </w:r>
      <w:r w:rsidR="00CE4E75" w:rsidRPr="5967C4AF">
        <w:rPr>
          <w:rFonts w:ascii="Times" w:hAnsi="Times" w:cs="Courier New"/>
          <w:color w:val="auto"/>
        </w:rPr>
        <w:t>n.</w:t>
      </w:r>
      <w:r w:rsidR="008A5D93" w:rsidRPr="5967C4AF">
        <w:rPr>
          <w:rFonts w:ascii="Times" w:hAnsi="Times" w:cs="Courier New"/>
          <w:color w:val="auto"/>
        </w:rPr>
        <w:t xml:space="preserve"> </w:t>
      </w:r>
      <w:r w:rsidR="00D748F2" w:rsidRPr="5967C4AF">
        <w:rPr>
          <w:rFonts w:ascii="Times" w:hAnsi="Times" w:cs="Courier New"/>
          <w:color w:val="auto"/>
        </w:rPr>
        <w:t>834 del 25 marzo 2022 prev</w:t>
      </w:r>
      <w:r w:rsidR="00FE4BEE" w:rsidRPr="5967C4AF">
        <w:rPr>
          <w:rFonts w:ascii="Times" w:hAnsi="Times" w:cs="Courier New"/>
          <w:color w:val="auto"/>
        </w:rPr>
        <w:t xml:space="preserve">ede all’art. 3, </w:t>
      </w:r>
      <w:r w:rsidR="00D748F2" w:rsidRPr="5967C4AF">
        <w:rPr>
          <w:rFonts w:ascii="Times" w:hAnsi="Times" w:cs="Courier New"/>
          <w:color w:val="auto"/>
        </w:rPr>
        <w:t xml:space="preserve">comma 2, </w:t>
      </w:r>
      <w:r w:rsidR="00FE4BEE" w:rsidRPr="5967C4AF">
        <w:rPr>
          <w:rFonts w:ascii="Times" w:hAnsi="Times" w:cs="Courier New"/>
          <w:color w:val="auto"/>
        </w:rPr>
        <w:t xml:space="preserve">lett. </w:t>
      </w:r>
      <w:r w:rsidR="0014039A" w:rsidRPr="5967C4AF">
        <w:rPr>
          <w:color w:val="auto"/>
          <w:lang w:eastAsia="it-IT"/>
        </w:rPr>
        <w:t xml:space="preserve">d) </w:t>
      </w:r>
      <w:r w:rsidR="0014039A" w:rsidRPr="5967C4AF">
        <w:rPr>
          <w:rFonts w:ascii="Times" w:hAnsi="Times" w:cs="Courier New"/>
          <w:color w:val="auto"/>
        </w:rPr>
        <w:t xml:space="preserve">l’attivazione di </w:t>
      </w:r>
      <w:r w:rsidR="004C7041" w:rsidRPr="5967C4AF">
        <w:rPr>
          <w:rFonts w:ascii="Times" w:hAnsi="Times" w:cs="Courier New"/>
          <w:color w:val="auto"/>
        </w:rPr>
        <w:t>Corsi</w:t>
      </w:r>
      <w:r w:rsidR="00685B3B" w:rsidRPr="5967C4AF">
        <w:rPr>
          <w:rFonts w:ascii="Times" w:hAnsi="Times" w:cs="Courier New"/>
          <w:color w:val="auto"/>
        </w:rPr>
        <w:t xml:space="preserve"> in forma associata mediante la stipula di </w:t>
      </w:r>
      <w:r w:rsidR="0014039A" w:rsidRPr="5967C4AF">
        <w:rPr>
          <w:rFonts w:ascii="Times" w:hAnsi="Times" w:cs="Courier New"/>
          <w:color w:val="auto"/>
        </w:rPr>
        <w:t>Convenzioni con</w:t>
      </w:r>
      <w:r w:rsidR="0014039A" w:rsidRPr="5967C4AF">
        <w:rPr>
          <w:rFonts w:ascii="Times" w:hAnsi="Times" w:cs="Courier New"/>
          <w:i/>
          <w:iCs/>
          <w:color w:val="auto"/>
        </w:rPr>
        <w:t xml:space="preserve"> </w:t>
      </w:r>
      <w:r w:rsidR="002F4335" w:rsidRPr="5967C4AF">
        <w:rPr>
          <w:rFonts w:ascii="Times" w:hAnsi="Times" w:cs="Courier New"/>
          <w:i/>
          <w:iCs/>
          <w:color w:val="auto"/>
        </w:rPr>
        <w:t>imprese, anche estere, che svolgono una qualificata attività di ricerca e sviluppo</w:t>
      </w:r>
      <w:r w:rsidR="0014039A" w:rsidRPr="5967C4AF">
        <w:rPr>
          <w:rFonts w:ascii="Times" w:hAnsi="Times" w:cs="Courier New"/>
          <w:i/>
          <w:iCs/>
          <w:color w:val="auto"/>
        </w:rPr>
        <w:t>,</w:t>
      </w:r>
      <w:r w:rsidR="0014039A" w:rsidRPr="5967C4AF">
        <w:rPr>
          <w:rFonts w:ascii="Times" w:hAnsi="Times" w:cs="Courier New"/>
          <w:color w:val="auto"/>
        </w:rPr>
        <w:t xml:space="preserve"> </w:t>
      </w:r>
      <w:r w:rsidR="00C13332" w:rsidRPr="5967C4AF">
        <w:rPr>
          <w:rFonts w:ascii="Times" w:hAnsi="Times" w:cs="Courier New"/>
          <w:color w:val="auto"/>
        </w:rPr>
        <w:t>e all’art</w:t>
      </w:r>
      <w:r w:rsidR="00A45C3E" w:rsidRPr="5967C4AF">
        <w:rPr>
          <w:rFonts w:ascii="Times" w:hAnsi="Times" w:cs="Courier New"/>
          <w:color w:val="auto"/>
        </w:rPr>
        <w:t xml:space="preserve">. </w:t>
      </w:r>
      <w:r w:rsidR="00737823" w:rsidRPr="5967C4AF">
        <w:rPr>
          <w:rFonts w:ascii="Times" w:hAnsi="Times" w:cs="Courier New"/>
          <w:color w:val="auto"/>
        </w:rPr>
        <w:t>4</w:t>
      </w:r>
      <w:r w:rsidR="00A45C3E" w:rsidRPr="5967C4AF">
        <w:rPr>
          <w:rFonts w:ascii="Times" w:hAnsi="Times" w:cs="Courier New"/>
          <w:color w:val="auto"/>
        </w:rPr>
        <w:t xml:space="preserve"> </w:t>
      </w:r>
      <w:r w:rsidR="006C2DFB" w:rsidRPr="5967C4AF">
        <w:rPr>
          <w:rFonts w:ascii="Times" w:hAnsi="Times" w:cs="Courier New"/>
          <w:color w:val="auto"/>
        </w:rPr>
        <w:t>recepisce</w:t>
      </w:r>
      <w:r w:rsidR="005B1862" w:rsidRPr="5967C4AF">
        <w:rPr>
          <w:rFonts w:ascii="Times" w:hAnsi="Times" w:cs="Courier New"/>
          <w:color w:val="auto"/>
        </w:rPr>
        <w:t xml:space="preserve"> quanto previsto</w:t>
      </w:r>
      <w:r w:rsidR="005E3085" w:rsidRPr="5967C4AF">
        <w:rPr>
          <w:rFonts w:ascii="Times" w:hAnsi="Times" w:cs="Courier New"/>
          <w:color w:val="auto"/>
        </w:rPr>
        <w:t xml:space="preserve"> al</w:t>
      </w:r>
      <w:r w:rsidR="005E3085" w:rsidRPr="5967C4AF">
        <w:rPr>
          <w:color w:val="auto"/>
        </w:rPr>
        <w:t xml:space="preserve">l’art. 10 del D.M. n. 226 del 14 dicembre 2021 </w:t>
      </w:r>
      <w:r w:rsidR="005B1862" w:rsidRPr="5967C4AF">
        <w:rPr>
          <w:color w:val="auto"/>
        </w:rPr>
        <w:t>in merito a</w:t>
      </w:r>
      <w:r w:rsidR="00ED3D1D" w:rsidRPr="5967C4AF">
        <w:rPr>
          <w:color w:val="auto"/>
        </w:rPr>
        <w:t>l</w:t>
      </w:r>
      <w:r w:rsidR="008351E8" w:rsidRPr="5967C4AF">
        <w:rPr>
          <w:rFonts w:ascii="Times" w:hAnsi="Times" w:cs="Courier New"/>
          <w:color w:val="auto"/>
        </w:rPr>
        <w:t xml:space="preserve"> </w:t>
      </w:r>
      <w:r w:rsidR="00737823" w:rsidRPr="5967C4AF">
        <w:rPr>
          <w:rFonts w:ascii="Times" w:hAnsi="Times" w:cs="Courier New"/>
          <w:color w:val="auto"/>
        </w:rPr>
        <w:t>Dottorato Industriale</w:t>
      </w:r>
      <w:r w:rsidR="0014039A" w:rsidRPr="5967C4AF">
        <w:rPr>
          <w:color w:val="auto"/>
          <w:lang w:eastAsia="it-IT"/>
        </w:rPr>
        <w:t>;</w:t>
      </w:r>
    </w:p>
    <w:p w14:paraId="0BC28538" w14:textId="6A1C4917" w:rsidR="00521A79" w:rsidRPr="0001464F" w:rsidRDefault="008C3FB1" w:rsidP="5967C4AF">
      <w:pPr>
        <w:pStyle w:val="Paragrafoelenco"/>
        <w:numPr>
          <w:ilvl w:val="0"/>
          <w:numId w:val="7"/>
        </w:numPr>
        <w:spacing w:line="240" w:lineRule="atLeast"/>
        <w:jc w:val="both"/>
        <w:rPr>
          <w:rFonts w:ascii="Times" w:hAnsi="Times" w:cs="Courier New"/>
          <w:color w:val="000000" w:themeColor="text1"/>
        </w:rPr>
      </w:pPr>
      <w:r w:rsidRPr="5967C4AF">
        <w:rPr>
          <w:rFonts w:ascii="Times" w:hAnsi="Times" w:cs="Courier New"/>
          <w:color w:val="auto"/>
        </w:rPr>
        <w:t xml:space="preserve">che con D.M. n. </w:t>
      </w:r>
      <w:r w:rsidR="00670491">
        <w:rPr>
          <w:rFonts w:ascii="Times" w:hAnsi="Times" w:cs="Courier New"/>
          <w:color w:val="auto"/>
        </w:rPr>
        <w:t xml:space="preserve">117 del </w:t>
      </w:r>
      <w:r w:rsidR="00C25938">
        <w:rPr>
          <w:rFonts w:ascii="Times" w:hAnsi="Times" w:cs="Courier New"/>
          <w:color w:val="auto"/>
        </w:rPr>
        <w:t>02 marzo 2023</w:t>
      </w:r>
      <w:r w:rsidR="0058747D" w:rsidRPr="5967C4AF">
        <w:rPr>
          <w:rFonts w:ascii="Times" w:hAnsi="Times" w:cs="Courier New"/>
          <w:color w:val="auto"/>
        </w:rPr>
        <w:t xml:space="preserve"> </w:t>
      </w:r>
      <w:r w:rsidR="000B5CEE" w:rsidRPr="5967C4AF">
        <w:rPr>
          <w:rFonts w:ascii="Times" w:hAnsi="Times" w:cs="Courier New"/>
          <w:color w:val="auto"/>
        </w:rPr>
        <w:t>sono sta</w:t>
      </w:r>
      <w:r w:rsidR="00911C5D" w:rsidRPr="5967C4AF">
        <w:rPr>
          <w:rFonts w:ascii="Times" w:hAnsi="Times" w:cs="Courier New"/>
          <w:color w:val="auto"/>
        </w:rPr>
        <w:t>te attribuite</w:t>
      </w:r>
      <w:r w:rsidR="00FC17A3" w:rsidRPr="5967C4AF">
        <w:rPr>
          <w:rFonts w:ascii="Times" w:hAnsi="Times" w:cs="Courier New"/>
          <w:color w:val="auto"/>
        </w:rPr>
        <w:t xml:space="preserve"> all’Univer</w:t>
      </w:r>
      <w:r w:rsidR="00294AE8" w:rsidRPr="5967C4AF">
        <w:rPr>
          <w:rFonts w:ascii="Times" w:hAnsi="Times" w:cs="Courier New"/>
          <w:color w:val="auto"/>
        </w:rPr>
        <w:t>sità degli Studi di Messina</w:t>
      </w:r>
      <w:r w:rsidR="00911C5D" w:rsidRPr="5967C4AF">
        <w:rPr>
          <w:rFonts w:ascii="Times" w:hAnsi="Times" w:cs="Courier New"/>
          <w:color w:val="auto"/>
        </w:rPr>
        <w:t>, per l’anno 202</w:t>
      </w:r>
      <w:r w:rsidR="00C25938">
        <w:rPr>
          <w:rFonts w:ascii="Times" w:hAnsi="Times" w:cs="Courier New"/>
          <w:color w:val="auto"/>
        </w:rPr>
        <w:t>3</w:t>
      </w:r>
      <w:r w:rsidR="00911C5D" w:rsidRPr="5967C4AF">
        <w:rPr>
          <w:rFonts w:ascii="Times" w:hAnsi="Times" w:cs="Courier New"/>
          <w:color w:val="auto"/>
        </w:rPr>
        <w:t>/202</w:t>
      </w:r>
      <w:r w:rsidR="00C25938">
        <w:rPr>
          <w:rFonts w:ascii="Times" w:hAnsi="Times" w:cs="Courier New"/>
          <w:color w:val="auto"/>
        </w:rPr>
        <w:t>4</w:t>
      </w:r>
      <w:r w:rsidR="00911C5D" w:rsidRPr="5967C4AF">
        <w:rPr>
          <w:rFonts w:ascii="Times" w:hAnsi="Times" w:cs="Courier New"/>
          <w:color w:val="auto"/>
        </w:rPr>
        <w:t>, a valere sul PNRR, Missione 4, componente 2 “</w:t>
      </w:r>
      <w:r w:rsidR="00911C5D" w:rsidRPr="5967C4AF">
        <w:rPr>
          <w:rFonts w:ascii="Times" w:hAnsi="Times" w:cs="Courier New"/>
          <w:i/>
          <w:iCs/>
          <w:color w:val="auto"/>
        </w:rPr>
        <w:t>Dalla Ricerca all'Impresa</w:t>
      </w:r>
      <w:r w:rsidR="00911C5D" w:rsidRPr="5967C4AF">
        <w:rPr>
          <w:rFonts w:ascii="Times" w:hAnsi="Times" w:cs="Courier New"/>
          <w:color w:val="auto"/>
        </w:rPr>
        <w:t>” - Investimento 3.3 “</w:t>
      </w:r>
      <w:r w:rsidR="00911C5D" w:rsidRPr="5967C4AF">
        <w:rPr>
          <w:rFonts w:ascii="Times" w:hAnsi="Times" w:cs="Courier New"/>
          <w:i/>
          <w:iCs/>
          <w:color w:val="auto"/>
        </w:rPr>
        <w:t xml:space="preserve">Introduzione di dottorati innovativi che rispondono ai fabbisogni di innovazione delle imprese e promuovono l’assunzione dei ricercatori dalle </w:t>
      </w:r>
      <w:r w:rsidR="00911C5D" w:rsidRPr="0001464F">
        <w:rPr>
          <w:rFonts w:ascii="Times" w:hAnsi="Times" w:cs="Courier New"/>
          <w:i/>
          <w:iCs/>
          <w:color w:val="000000" w:themeColor="text1"/>
        </w:rPr>
        <w:t>imprese</w:t>
      </w:r>
      <w:r w:rsidR="00911C5D" w:rsidRPr="0001464F">
        <w:rPr>
          <w:rFonts w:ascii="Times" w:hAnsi="Times" w:cs="Courier New"/>
          <w:color w:val="000000" w:themeColor="text1"/>
        </w:rPr>
        <w:t xml:space="preserve">”, </w:t>
      </w:r>
      <w:r w:rsidR="00ED47E6" w:rsidRPr="0001464F">
        <w:rPr>
          <w:rFonts w:ascii="Times" w:hAnsi="Times" w:cs="Courier New"/>
          <w:color w:val="000000" w:themeColor="text1"/>
        </w:rPr>
        <w:t xml:space="preserve">n. </w:t>
      </w:r>
      <w:r w:rsidR="00C25938" w:rsidRPr="0001464F">
        <w:rPr>
          <w:rFonts w:ascii="Times" w:hAnsi="Times" w:cs="Courier New"/>
          <w:color w:val="000000" w:themeColor="text1"/>
        </w:rPr>
        <w:t>253</w:t>
      </w:r>
      <w:r w:rsidR="00911C5D" w:rsidRPr="0001464F">
        <w:rPr>
          <w:rFonts w:ascii="Times" w:hAnsi="Times" w:cs="Courier New"/>
          <w:color w:val="000000" w:themeColor="text1"/>
        </w:rPr>
        <w:t xml:space="preserve"> borse di dottorato di durata triennale</w:t>
      </w:r>
      <w:r w:rsidR="00DF77B3" w:rsidRPr="0001464F">
        <w:rPr>
          <w:rFonts w:ascii="Times" w:hAnsi="Times" w:cs="Courier New"/>
          <w:color w:val="000000" w:themeColor="text1"/>
        </w:rPr>
        <w:t xml:space="preserve"> cofinanziate al 50 per cento</w:t>
      </w:r>
      <w:r w:rsidR="00911C5D" w:rsidRPr="0001464F">
        <w:rPr>
          <w:rFonts w:ascii="Times" w:hAnsi="Times" w:cs="Courier New"/>
          <w:color w:val="000000" w:themeColor="text1"/>
        </w:rPr>
        <w:t xml:space="preserve"> per la frequenza di percorsi per dottorati innovativi accreditati </w:t>
      </w:r>
      <w:r w:rsidR="00ED47E6" w:rsidRPr="0001464F">
        <w:rPr>
          <w:rFonts w:ascii="Times" w:hAnsi="Times" w:cs="Courier New"/>
          <w:color w:val="000000" w:themeColor="text1"/>
        </w:rPr>
        <w:t xml:space="preserve">ex </w:t>
      </w:r>
      <w:r w:rsidR="00911C5D" w:rsidRPr="0001464F">
        <w:rPr>
          <w:rFonts w:ascii="Times" w:hAnsi="Times" w:cs="Courier New"/>
          <w:color w:val="000000" w:themeColor="text1"/>
        </w:rPr>
        <w:t>D</w:t>
      </w:r>
      <w:r w:rsidR="00170B36" w:rsidRPr="0001464F">
        <w:rPr>
          <w:rFonts w:ascii="Times" w:hAnsi="Times" w:cs="Courier New"/>
          <w:color w:val="000000" w:themeColor="text1"/>
        </w:rPr>
        <w:t>.</w:t>
      </w:r>
      <w:r w:rsidR="00911C5D" w:rsidRPr="0001464F">
        <w:rPr>
          <w:rFonts w:ascii="Times" w:hAnsi="Times" w:cs="Courier New"/>
          <w:color w:val="000000" w:themeColor="text1"/>
        </w:rPr>
        <w:t>M</w:t>
      </w:r>
      <w:r w:rsidR="00170B36" w:rsidRPr="0001464F">
        <w:rPr>
          <w:rFonts w:ascii="Times" w:hAnsi="Times" w:cs="Courier New"/>
          <w:color w:val="000000" w:themeColor="text1"/>
        </w:rPr>
        <w:t>. n.</w:t>
      </w:r>
      <w:r w:rsidR="00911C5D" w:rsidRPr="0001464F">
        <w:rPr>
          <w:rFonts w:ascii="Times" w:hAnsi="Times" w:cs="Courier New"/>
          <w:color w:val="000000" w:themeColor="text1"/>
        </w:rPr>
        <w:t>226/2021</w:t>
      </w:r>
      <w:r w:rsidR="00F9535B" w:rsidRPr="0001464F">
        <w:rPr>
          <w:rFonts w:ascii="Times" w:hAnsi="Times" w:cs="Courier New"/>
          <w:color w:val="000000" w:themeColor="text1"/>
        </w:rPr>
        <w:t xml:space="preserve"> </w:t>
      </w:r>
      <w:r w:rsidR="00911C5D" w:rsidRPr="0001464F">
        <w:rPr>
          <w:rFonts w:ascii="Times" w:hAnsi="Times" w:cs="Courier New"/>
          <w:color w:val="000000" w:themeColor="text1"/>
        </w:rPr>
        <w:t>XXXV</w:t>
      </w:r>
      <w:r w:rsidR="00170B36" w:rsidRPr="0001464F">
        <w:rPr>
          <w:rFonts w:ascii="Times" w:hAnsi="Times" w:cs="Courier New"/>
          <w:color w:val="000000" w:themeColor="text1"/>
        </w:rPr>
        <w:t>IX</w:t>
      </w:r>
      <w:r w:rsidR="00911C5D" w:rsidRPr="0001464F">
        <w:rPr>
          <w:rFonts w:ascii="Times" w:hAnsi="Times" w:cs="Courier New"/>
          <w:color w:val="000000" w:themeColor="text1"/>
        </w:rPr>
        <w:t xml:space="preserve"> ciclo – Anno Accademico 202</w:t>
      </w:r>
      <w:r w:rsidR="00170B36" w:rsidRPr="0001464F">
        <w:rPr>
          <w:rFonts w:ascii="Times" w:hAnsi="Times" w:cs="Courier New"/>
          <w:color w:val="000000" w:themeColor="text1"/>
        </w:rPr>
        <w:t>3</w:t>
      </w:r>
      <w:r w:rsidR="00911C5D" w:rsidRPr="0001464F">
        <w:rPr>
          <w:rFonts w:ascii="Times" w:hAnsi="Times" w:cs="Courier New"/>
          <w:color w:val="000000" w:themeColor="text1"/>
        </w:rPr>
        <w:t>/202</w:t>
      </w:r>
      <w:r w:rsidR="00170B36" w:rsidRPr="0001464F">
        <w:rPr>
          <w:rFonts w:ascii="Times" w:hAnsi="Times" w:cs="Courier New"/>
          <w:color w:val="000000" w:themeColor="text1"/>
        </w:rPr>
        <w:t>4</w:t>
      </w:r>
      <w:r w:rsidR="003E2E42" w:rsidRPr="0001464F">
        <w:rPr>
          <w:rFonts w:ascii="Times" w:hAnsi="Times" w:cs="Courier New"/>
          <w:color w:val="000000" w:themeColor="text1"/>
        </w:rPr>
        <w:t>;</w:t>
      </w:r>
    </w:p>
    <w:p w14:paraId="5A2CD7A3" w14:textId="68CE2535" w:rsidR="003B4043" w:rsidRPr="0001464F" w:rsidRDefault="003B4043" w:rsidP="5967C4AF">
      <w:pPr>
        <w:pStyle w:val="Paragrafoelenco"/>
        <w:numPr>
          <w:ilvl w:val="0"/>
          <w:numId w:val="7"/>
        </w:numPr>
        <w:spacing w:line="240" w:lineRule="atLeast"/>
        <w:jc w:val="both"/>
        <w:rPr>
          <w:rFonts w:ascii="Times" w:hAnsi="Times" w:cs="Courier New"/>
          <w:color w:val="000000" w:themeColor="text1"/>
        </w:rPr>
      </w:pPr>
      <w:r w:rsidRPr="0001464F">
        <w:rPr>
          <w:color w:val="000000" w:themeColor="text1"/>
        </w:rPr>
        <w:t xml:space="preserve">il citato D.M. n. 117/2023, art. 1, definisce le “Imprese”: come definite al paragrafo 2 “Nozione di impresa e attività economica” della comunicazione della Commissione 2016/C 262/01 sulla nozione di aiuto di Stato di cui all'art. 107, paragrafo 1, del trattato sul funzionamento dell'Unione europea, ai sensi della quale: “(…) la nozione di impresa </w:t>
      </w:r>
      <w:r w:rsidRPr="0001464F">
        <w:rPr>
          <w:i/>
          <w:iCs/>
          <w:color w:val="000000" w:themeColor="text1"/>
        </w:rPr>
        <w:t>abbraccia qualsiasi ente che esercita un'attività economica, a prescindere dal suo stato giuridico e dalle sue modalità di finanziamento. La qualificazione di un determinato ente come impresa dipende pertanto interamente dalla natura delle sue attività.”. Ai fini del presente decreto possono essere considerati altresì, a titolo esemplificativo, i soggetti quali le Aziende sanitarie locali, le Società consortili di tipo S.C.A.R.L., le aggregazioni di soggetti pubblici e privati dotate di autonoma personalità giuridica (ad es., “Ecosistemi dell’innovazione”, “Partenariati estesi”, “Centri Nazionali” e “Cluster tecnologici nazionali”), le reti di impresa, le associazioni di imprese e gli ordini professionali, con riserva di verifica – ove necessario – della sussistenza di tale qualificazione;</w:t>
      </w:r>
    </w:p>
    <w:p w14:paraId="041D2F0B" w14:textId="59AE546A" w:rsidR="00755879" w:rsidRPr="007B789F" w:rsidRDefault="006557EF" w:rsidP="5967C4AF">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 xml:space="preserve">che </w:t>
      </w:r>
      <w:r w:rsidR="0097520E" w:rsidRPr="5967C4AF">
        <w:rPr>
          <w:rFonts w:ascii="Times" w:hAnsi="Times" w:cs="Courier New"/>
          <w:color w:val="auto"/>
        </w:rPr>
        <w:t>l</w:t>
      </w:r>
      <w:r w:rsidRPr="5967C4AF">
        <w:rPr>
          <w:rFonts w:ascii="Times" w:hAnsi="Times" w:cs="Courier New"/>
          <w:color w:val="auto"/>
        </w:rPr>
        <w:t xml:space="preserve">’Università </w:t>
      </w:r>
      <w:r w:rsidR="000A45D8" w:rsidRPr="5967C4AF">
        <w:rPr>
          <w:rFonts w:ascii="Times" w:hAnsi="Times" w:cs="Courier New"/>
          <w:color w:val="auto"/>
        </w:rPr>
        <w:t xml:space="preserve">ha </w:t>
      </w:r>
      <w:r w:rsidR="005B444C" w:rsidRPr="5967C4AF">
        <w:rPr>
          <w:rFonts w:ascii="Times" w:hAnsi="Times" w:cs="Courier New"/>
          <w:color w:val="auto"/>
        </w:rPr>
        <w:t>pu</w:t>
      </w:r>
      <w:r w:rsidR="00A06624" w:rsidRPr="5967C4AF">
        <w:rPr>
          <w:rFonts w:ascii="Times" w:hAnsi="Times" w:cs="Courier New"/>
          <w:color w:val="auto"/>
        </w:rPr>
        <w:t xml:space="preserve">bblicato un avviso per </w:t>
      </w:r>
      <w:r w:rsidR="00BC5966" w:rsidRPr="5967C4AF">
        <w:rPr>
          <w:rFonts w:ascii="Times" w:hAnsi="Times" w:cs="Courier New"/>
          <w:color w:val="auto"/>
        </w:rPr>
        <w:t xml:space="preserve">una manifestazione di </w:t>
      </w:r>
      <w:r w:rsidR="007B789F" w:rsidRPr="5967C4AF">
        <w:rPr>
          <w:rFonts w:ascii="Times" w:hAnsi="Times" w:cs="Courier New"/>
          <w:color w:val="auto"/>
        </w:rPr>
        <w:t>interesse rivolta ad imprese partner dei percorsi di dottorato innovativi, disponibili a cofinanziare al 50 per cento le borse di dottorato cofinanziate dal D</w:t>
      </w:r>
      <w:r w:rsidR="00170B36" w:rsidRPr="0001464F">
        <w:rPr>
          <w:rFonts w:ascii="Times" w:hAnsi="Times" w:cs="Courier New"/>
          <w:color w:val="000000" w:themeColor="text1"/>
        </w:rPr>
        <w:t>.</w:t>
      </w:r>
      <w:r w:rsidR="007B789F" w:rsidRPr="0001464F">
        <w:rPr>
          <w:rFonts w:ascii="Times" w:hAnsi="Times" w:cs="Courier New"/>
          <w:color w:val="000000" w:themeColor="text1"/>
        </w:rPr>
        <w:t>M</w:t>
      </w:r>
      <w:r w:rsidR="00170B36" w:rsidRPr="0001464F">
        <w:rPr>
          <w:rFonts w:ascii="Times" w:hAnsi="Times" w:cs="Courier New"/>
          <w:color w:val="000000" w:themeColor="text1"/>
        </w:rPr>
        <w:t>.</w:t>
      </w:r>
      <w:r w:rsidR="00ED47E6" w:rsidRPr="0001464F">
        <w:rPr>
          <w:rFonts w:ascii="Times" w:hAnsi="Times" w:cs="Courier New"/>
          <w:color w:val="000000" w:themeColor="text1"/>
        </w:rPr>
        <w:t xml:space="preserve"> n.</w:t>
      </w:r>
      <w:r w:rsidR="007B789F" w:rsidRPr="0001464F">
        <w:rPr>
          <w:rFonts w:ascii="Times" w:hAnsi="Times" w:cs="Courier New"/>
          <w:color w:val="000000" w:themeColor="text1"/>
        </w:rPr>
        <w:t xml:space="preserve"> </w:t>
      </w:r>
      <w:r w:rsidR="00170B36" w:rsidRPr="0001464F">
        <w:rPr>
          <w:rFonts w:ascii="Times" w:hAnsi="Times" w:cs="Courier New"/>
          <w:color w:val="000000" w:themeColor="text1"/>
        </w:rPr>
        <w:t>117/2023</w:t>
      </w:r>
      <w:r w:rsidR="007B789F" w:rsidRPr="5967C4AF">
        <w:rPr>
          <w:rFonts w:ascii="Times" w:hAnsi="Times" w:cs="Courier New"/>
          <w:color w:val="auto"/>
        </w:rPr>
        <w:t>, al fine di soddisfare i propri fabbisogni di ricerca e innovazione;</w:t>
      </w:r>
    </w:p>
    <w:p w14:paraId="7502A23B" w14:textId="5CCCB332" w:rsidR="005C1525" w:rsidRPr="00053F3A" w:rsidRDefault="005C1525" w:rsidP="00F30E71">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 xml:space="preserve">che l’Università e </w:t>
      </w:r>
      <w:r w:rsidR="0014039A" w:rsidRPr="5967C4AF">
        <w:rPr>
          <w:rFonts w:ascii="Times" w:hAnsi="Times" w:cs="Courier New"/>
          <w:color w:val="auto"/>
        </w:rPr>
        <w:t xml:space="preserve">l’Impresa </w:t>
      </w:r>
      <w:r w:rsidRPr="5967C4AF">
        <w:rPr>
          <w:rFonts w:ascii="Times" w:hAnsi="Times" w:cs="Courier New"/>
          <w:color w:val="auto"/>
        </w:rPr>
        <w:t xml:space="preserve">condividono il comune interesse ad attivare in convenzione il Corso di Dottorato </w:t>
      </w:r>
      <w:r w:rsidR="00497810" w:rsidRPr="5967C4AF">
        <w:rPr>
          <w:rFonts w:ascii="Times" w:hAnsi="Times" w:cs="Courier New"/>
          <w:color w:val="auto"/>
        </w:rPr>
        <w:t xml:space="preserve">Industriale </w:t>
      </w:r>
      <w:r w:rsidRPr="5967C4AF">
        <w:rPr>
          <w:rFonts w:ascii="Times" w:hAnsi="Times" w:cs="Courier New"/>
          <w:color w:val="auto"/>
        </w:rPr>
        <w:t>in</w:t>
      </w:r>
      <w:r w:rsidR="00F376ED" w:rsidRPr="5967C4AF">
        <w:rPr>
          <w:rFonts w:ascii="Times" w:hAnsi="Times" w:cs="Courier New"/>
          <w:color w:val="auto"/>
        </w:rPr>
        <w:t xml:space="preserve"> </w:t>
      </w:r>
      <w:r w:rsidRPr="5967C4AF">
        <w:rPr>
          <w:rFonts w:ascii="Times" w:hAnsi="Times" w:cs="Courier New"/>
          <w:color w:val="auto"/>
        </w:rPr>
        <w:t xml:space="preserve"> </w:t>
      </w:r>
      <w:r w:rsidR="0014039A" w:rsidRPr="5967C4AF">
        <w:rPr>
          <w:rFonts w:ascii="Times" w:hAnsi="Times" w:cs="Courier New"/>
          <w:color w:val="auto"/>
        </w:rPr>
        <w:t xml:space="preserve"> </w:t>
      </w:r>
      <w:r w:rsidR="0014039A" w:rsidRPr="5967C4AF">
        <w:rPr>
          <w:rFonts w:ascii="Times" w:hAnsi="Times" w:cs="Courier New"/>
          <w:color w:val="auto"/>
          <w:highlight w:val="yellow"/>
        </w:rPr>
        <w:t>__________</w:t>
      </w:r>
      <w:r w:rsidR="007B789F" w:rsidRPr="5967C4AF">
        <w:rPr>
          <w:rFonts w:ascii="Times" w:hAnsi="Times" w:cs="Courier New"/>
          <w:color w:val="auto"/>
          <w:highlight w:val="yellow"/>
        </w:rPr>
        <w:t>_____________</w:t>
      </w:r>
      <w:r w:rsidR="00533E61" w:rsidRPr="5967C4AF">
        <w:rPr>
          <w:rFonts w:ascii="Times" w:hAnsi="Times" w:cs="Courier New"/>
          <w:color w:val="auto"/>
          <w:highlight w:val="yellow"/>
        </w:rPr>
        <w:t>________</w:t>
      </w:r>
      <w:r w:rsidR="0014039A" w:rsidRPr="5967C4AF">
        <w:rPr>
          <w:rFonts w:ascii="Times" w:hAnsi="Times" w:cs="Courier New"/>
          <w:color w:val="auto"/>
          <w:highlight w:val="yellow"/>
        </w:rPr>
        <w:t>______</w:t>
      </w:r>
      <w:r w:rsidRPr="5967C4AF">
        <w:rPr>
          <w:rFonts w:ascii="Times" w:hAnsi="Times" w:cs="Courier New"/>
          <w:color w:val="auto"/>
        </w:rPr>
        <w:t>;</w:t>
      </w:r>
    </w:p>
    <w:p w14:paraId="01169F82" w14:textId="040990E1" w:rsidR="00F376ED" w:rsidRPr="00053F3A" w:rsidRDefault="005C1525" w:rsidP="00F376ED">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lastRenderedPageBreak/>
        <w:t xml:space="preserve">che l’Università e </w:t>
      </w:r>
      <w:r w:rsidR="0014039A" w:rsidRPr="5967C4AF">
        <w:rPr>
          <w:rFonts w:ascii="Times" w:hAnsi="Times" w:cs="Courier New"/>
          <w:color w:val="auto"/>
        </w:rPr>
        <w:t xml:space="preserve">l’Impresa </w:t>
      </w:r>
      <w:r w:rsidRPr="5967C4AF">
        <w:rPr>
          <w:rFonts w:ascii="Times" w:hAnsi="Times" w:cs="Courier New"/>
          <w:color w:val="auto"/>
        </w:rPr>
        <w:t>hanno concordato la definizione del prog</w:t>
      </w:r>
      <w:r w:rsidR="00497810" w:rsidRPr="5967C4AF">
        <w:rPr>
          <w:rFonts w:ascii="Times" w:hAnsi="Times" w:cs="Courier New"/>
          <w:color w:val="auto"/>
        </w:rPr>
        <w:t>etto formativo e di ric</w:t>
      </w:r>
      <w:r w:rsidR="00F376ED" w:rsidRPr="5967C4AF">
        <w:rPr>
          <w:rFonts w:ascii="Times" w:hAnsi="Times" w:cs="Courier New"/>
          <w:color w:val="auto"/>
        </w:rPr>
        <w:t>erca del Corso di</w:t>
      </w:r>
      <w:r w:rsidR="00497810" w:rsidRPr="5967C4AF">
        <w:rPr>
          <w:rFonts w:ascii="Times" w:hAnsi="Times" w:cs="Courier New"/>
          <w:color w:val="auto"/>
        </w:rPr>
        <w:t xml:space="preserve"> D</w:t>
      </w:r>
      <w:r w:rsidRPr="5967C4AF">
        <w:rPr>
          <w:rFonts w:ascii="Times" w:hAnsi="Times" w:cs="Courier New"/>
          <w:color w:val="auto"/>
        </w:rPr>
        <w:t>ottorato</w:t>
      </w:r>
      <w:r w:rsidR="00497810" w:rsidRPr="5967C4AF">
        <w:rPr>
          <w:rFonts w:ascii="Times" w:hAnsi="Times" w:cs="Courier New"/>
          <w:color w:val="auto"/>
        </w:rPr>
        <w:t xml:space="preserve"> Industriale</w:t>
      </w:r>
      <w:r w:rsidRPr="5967C4AF">
        <w:rPr>
          <w:rFonts w:ascii="Times" w:hAnsi="Times" w:cs="Courier New"/>
          <w:color w:val="auto"/>
        </w:rPr>
        <w:t xml:space="preserve"> in “</w:t>
      </w:r>
      <w:r w:rsidR="00F376ED" w:rsidRPr="5967C4AF">
        <w:rPr>
          <w:rFonts w:ascii="Times" w:hAnsi="Times" w:cs="Courier New"/>
          <w:color w:val="auto"/>
          <w:highlight w:val="yellow"/>
        </w:rPr>
        <w:t>_____</w:t>
      </w:r>
      <w:r w:rsidR="008A563C" w:rsidRPr="5967C4AF">
        <w:rPr>
          <w:rFonts w:ascii="Times" w:hAnsi="Times" w:cs="Courier New"/>
          <w:color w:val="auto"/>
          <w:highlight w:val="yellow"/>
        </w:rPr>
        <w:t>________________________</w:t>
      </w:r>
      <w:r w:rsidR="00F376ED" w:rsidRPr="5967C4AF">
        <w:rPr>
          <w:rFonts w:ascii="Times" w:hAnsi="Times" w:cs="Courier New"/>
          <w:color w:val="auto"/>
          <w:highlight w:val="yellow"/>
        </w:rPr>
        <w:t>________</w:t>
      </w:r>
      <w:r w:rsidRPr="5967C4AF">
        <w:rPr>
          <w:rFonts w:ascii="Times" w:hAnsi="Times" w:cs="Courier New"/>
          <w:color w:val="auto"/>
        </w:rPr>
        <w:t>”</w:t>
      </w:r>
      <w:r w:rsidR="00830398" w:rsidRPr="5967C4AF">
        <w:rPr>
          <w:rFonts w:ascii="Times" w:hAnsi="Times" w:cs="Courier New"/>
          <w:color w:val="auto"/>
        </w:rPr>
        <w:t xml:space="preserve"> come risulta d</w:t>
      </w:r>
      <w:r w:rsidR="00F376ED" w:rsidRPr="5967C4AF">
        <w:rPr>
          <w:rFonts w:ascii="Times" w:hAnsi="Times" w:cs="Courier New"/>
          <w:color w:val="auto"/>
        </w:rPr>
        <w:t xml:space="preserve">agli allegati </w:t>
      </w:r>
      <w:r w:rsidRPr="5967C4AF">
        <w:rPr>
          <w:rFonts w:ascii="Times" w:hAnsi="Times" w:cs="Courier New"/>
          <w:color w:val="auto"/>
        </w:rPr>
        <w:t>che costituiscono parte integrante e sostanzi</w:t>
      </w:r>
      <w:r w:rsidR="0014039A" w:rsidRPr="5967C4AF">
        <w:rPr>
          <w:rFonts w:ascii="Times" w:hAnsi="Times" w:cs="Courier New"/>
          <w:color w:val="auto"/>
        </w:rPr>
        <w:t>ale della presente convenzione;</w:t>
      </w:r>
    </w:p>
    <w:p w14:paraId="5BF1EB42" w14:textId="77777777" w:rsidR="00764638" w:rsidRPr="00053F3A" w:rsidRDefault="00764638" w:rsidP="00F376ED">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 xml:space="preserve">che </w:t>
      </w:r>
      <w:r w:rsidRPr="5967C4AF">
        <w:rPr>
          <w:rFonts w:ascii="Times" w:hAnsi="Times" w:cs="Arial"/>
          <w:color w:val="auto"/>
        </w:rPr>
        <w:t xml:space="preserve">l’ammissione ai percorsi dottorali </w:t>
      </w:r>
      <w:r w:rsidR="0014039A" w:rsidRPr="5967C4AF">
        <w:rPr>
          <w:rFonts w:ascii="Times" w:hAnsi="Times" w:cs="Arial"/>
          <w:color w:val="auto"/>
        </w:rPr>
        <w:t>Industriali</w:t>
      </w:r>
      <w:r w:rsidRPr="5967C4AF">
        <w:rPr>
          <w:rFonts w:ascii="Times" w:hAnsi="Times" w:cs="Arial"/>
          <w:color w:val="auto"/>
        </w:rPr>
        <w:t xml:space="preserve"> segue le normali regole di ammissione ai Dottorati offerti dall’Università di Messina;</w:t>
      </w:r>
    </w:p>
    <w:p w14:paraId="6ADB232F" w14:textId="22F0A7AA" w:rsidR="00764638" w:rsidRPr="00CC7E18" w:rsidRDefault="005C1525" w:rsidP="5967C4AF">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che l’Università provvederà all’emanazione del bando di concorso per l’ammissione al</w:t>
      </w:r>
      <w:r w:rsidR="0014039A" w:rsidRPr="5967C4AF">
        <w:rPr>
          <w:rFonts w:ascii="Times" w:hAnsi="Times" w:cs="Courier New"/>
          <w:color w:val="auto"/>
        </w:rPr>
        <w:t xml:space="preserve"> </w:t>
      </w:r>
      <w:r w:rsidRPr="5967C4AF">
        <w:rPr>
          <w:rFonts w:ascii="Times" w:hAnsi="Times" w:cs="Courier New"/>
          <w:color w:val="auto"/>
        </w:rPr>
        <w:t xml:space="preserve">Corso di Dottorato </w:t>
      </w:r>
      <w:r w:rsidR="00497810" w:rsidRPr="5967C4AF">
        <w:rPr>
          <w:rFonts w:ascii="Times" w:hAnsi="Times" w:cs="Courier New"/>
          <w:color w:val="auto"/>
        </w:rPr>
        <w:t xml:space="preserve">Industriale </w:t>
      </w:r>
      <w:r w:rsidRPr="5967C4AF">
        <w:rPr>
          <w:rFonts w:ascii="Times" w:hAnsi="Times" w:cs="Courier New"/>
          <w:color w:val="auto"/>
        </w:rPr>
        <w:t xml:space="preserve">in </w:t>
      </w:r>
      <w:r w:rsidR="0014039A" w:rsidRPr="5967C4AF">
        <w:rPr>
          <w:rFonts w:ascii="Times" w:hAnsi="Times" w:cs="Courier New"/>
          <w:color w:val="auto"/>
          <w:highlight w:val="yellow"/>
        </w:rPr>
        <w:t>_</w:t>
      </w:r>
      <w:r w:rsidR="00571494" w:rsidRPr="5967C4AF">
        <w:rPr>
          <w:rFonts w:ascii="Times" w:hAnsi="Times" w:cs="Courier New"/>
          <w:color w:val="auto"/>
          <w:highlight w:val="yellow"/>
        </w:rPr>
        <w:t>________________________</w:t>
      </w:r>
      <w:r w:rsidR="0014039A" w:rsidRPr="5967C4AF">
        <w:rPr>
          <w:rFonts w:ascii="Times" w:hAnsi="Times" w:cs="Courier New"/>
          <w:color w:val="auto"/>
          <w:highlight w:val="yellow"/>
        </w:rPr>
        <w:t>__________</w:t>
      </w:r>
      <w:r w:rsidR="00571494" w:rsidRPr="5967C4AF">
        <w:rPr>
          <w:rFonts w:ascii="Times" w:hAnsi="Times" w:cs="Courier New"/>
          <w:color w:val="auto"/>
        </w:rPr>
        <w:t xml:space="preserve"> </w:t>
      </w:r>
      <w:r w:rsidRPr="5967C4AF">
        <w:rPr>
          <w:rFonts w:ascii="Times" w:hAnsi="Times" w:cs="Courier New"/>
          <w:color w:val="auto"/>
        </w:rPr>
        <w:t>nel rispe</w:t>
      </w:r>
      <w:r w:rsidR="00FF3DC1" w:rsidRPr="5967C4AF">
        <w:rPr>
          <w:rFonts w:ascii="Times" w:hAnsi="Times" w:cs="Courier New"/>
          <w:color w:val="auto"/>
        </w:rPr>
        <w:t>t</w:t>
      </w:r>
      <w:r w:rsidRPr="5967C4AF">
        <w:rPr>
          <w:rFonts w:ascii="Times" w:hAnsi="Times" w:cs="Courier New"/>
          <w:color w:val="auto"/>
        </w:rPr>
        <w:t>to de</w:t>
      </w:r>
      <w:r w:rsidR="00BB2694" w:rsidRPr="5967C4AF">
        <w:rPr>
          <w:rFonts w:ascii="Times" w:hAnsi="Times" w:cs="Courier New"/>
          <w:color w:val="auto"/>
        </w:rPr>
        <w:t xml:space="preserve">lla disciplina prevista dal D.M. </w:t>
      </w:r>
      <w:r w:rsidRPr="5967C4AF">
        <w:rPr>
          <w:rFonts w:ascii="Times" w:hAnsi="Times" w:cs="Courier New"/>
          <w:color w:val="auto"/>
        </w:rPr>
        <w:t>n.</w:t>
      </w:r>
      <w:r w:rsidR="008351E8" w:rsidRPr="5967C4AF">
        <w:rPr>
          <w:rFonts w:ascii="Times" w:hAnsi="Times" w:cs="Courier New"/>
          <w:color w:val="auto"/>
        </w:rPr>
        <w:t>226/2021</w:t>
      </w:r>
      <w:r w:rsidR="00BB2694" w:rsidRPr="5967C4AF">
        <w:rPr>
          <w:rFonts w:ascii="Times" w:hAnsi="Times" w:cs="Courier New"/>
          <w:color w:val="auto"/>
        </w:rPr>
        <w:t>, dal R</w:t>
      </w:r>
      <w:r w:rsidR="00FF3DC1" w:rsidRPr="5967C4AF">
        <w:rPr>
          <w:rFonts w:ascii="Times" w:hAnsi="Times" w:cs="Courier New"/>
          <w:color w:val="auto"/>
        </w:rPr>
        <w:t>egolamento d’Ateneo sopra menzionato, dalla normativa vigente in materia, dei temi specifici selezionati in collaborazione e degli ulteriori impegni assunti nell’ambito della presente convenzione;</w:t>
      </w:r>
    </w:p>
    <w:p w14:paraId="73E1B011" w14:textId="77777777" w:rsidR="00764638" w:rsidRPr="00053F3A" w:rsidRDefault="00764638" w:rsidP="00764638">
      <w:pPr>
        <w:pStyle w:val="Paragrafoelenco"/>
        <w:numPr>
          <w:ilvl w:val="0"/>
          <w:numId w:val="7"/>
        </w:numPr>
        <w:spacing w:line="240" w:lineRule="atLeast"/>
        <w:jc w:val="both"/>
        <w:rPr>
          <w:rFonts w:ascii="Times" w:hAnsi="Times" w:cs="Courier New"/>
          <w:color w:val="auto"/>
        </w:rPr>
      </w:pPr>
      <w:r w:rsidRPr="5967C4AF">
        <w:rPr>
          <w:rFonts w:ascii="Times" w:hAnsi="Times" w:cs="Courier New"/>
          <w:color w:val="auto"/>
        </w:rPr>
        <w:t xml:space="preserve">che </w:t>
      </w:r>
      <w:r w:rsidRPr="5967C4AF">
        <w:rPr>
          <w:rFonts w:ascii="Times" w:hAnsi="Times" w:cs="Arial"/>
          <w:color w:val="auto"/>
        </w:rPr>
        <w:t xml:space="preserve">il Collegio dei Docenti, d’ora in avanti denominato “Collegio”, è responsabile del programma formativo e delle attività relative al corso di Dottorato di Ricerca con percorso </w:t>
      </w:r>
      <w:r w:rsidR="0014039A" w:rsidRPr="5967C4AF">
        <w:rPr>
          <w:rFonts w:ascii="Times" w:hAnsi="Times" w:cs="Arial"/>
          <w:color w:val="auto"/>
        </w:rPr>
        <w:t>Industriale</w:t>
      </w:r>
      <w:r w:rsidRPr="5967C4AF">
        <w:rPr>
          <w:rFonts w:ascii="Times" w:hAnsi="Times" w:cs="Arial"/>
          <w:color w:val="auto"/>
        </w:rPr>
        <w:t>;</w:t>
      </w:r>
    </w:p>
    <w:p w14:paraId="342C6EE4" w14:textId="77777777" w:rsidR="000B4787" w:rsidRPr="0043402E" w:rsidRDefault="000B4787" w:rsidP="000B4787">
      <w:pPr>
        <w:pStyle w:val="Paragrafoelenco"/>
        <w:numPr>
          <w:ilvl w:val="0"/>
          <w:numId w:val="7"/>
        </w:numPr>
        <w:spacing w:line="240" w:lineRule="atLeast"/>
        <w:jc w:val="both"/>
        <w:rPr>
          <w:rFonts w:ascii="Times" w:hAnsi="Times" w:cs="Arial"/>
          <w:color w:val="auto"/>
        </w:rPr>
      </w:pPr>
      <w:r w:rsidRPr="5967C4AF">
        <w:rPr>
          <w:rFonts w:ascii="Times" w:hAnsi="Times" w:cs="Arial"/>
          <w:color w:val="auto"/>
        </w:rPr>
        <w:t xml:space="preserve">che la </w:t>
      </w:r>
      <w:r w:rsidRPr="0043402E">
        <w:rPr>
          <w:rFonts w:ascii="Times" w:hAnsi="Times" w:cs="Arial"/>
          <w:color w:val="auto"/>
        </w:rPr>
        <w:t>durata del Corso (</w:t>
      </w:r>
      <w:r w:rsidRPr="0043402E">
        <w:rPr>
          <w:rFonts w:ascii="Times" w:hAnsi="Times" w:cs="Arial"/>
          <w:b/>
          <w:bCs/>
          <w:color w:val="auto"/>
        </w:rPr>
        <w:t>minimo n. 3 anni - n. 1 Ciclo</w:t>
      </w:r>
      <w:r w:rsidRPr="0043402E">
        <w:rPr>
          <w:rFonts w:ascii="Times" w:hAnsi="Times" w:cs="Arial"/>
          <w:color w:val="auto"/>
        </w:rPr>
        <w:t xml:space="preserve">) coincide con la durata ufficiale del corso di Dottorato ordinario, ossia 3 anni accademici al quale possono aggiungersi ulteriori 6 mesi relativi alla valutazione e alla discussione della tesi. </w:t>
      </w:r>
    </w:p>
    <w:p w14:paraId="27A6FE44" w14:textId="60F1F6F4" w:rsidR="000B4787" w:rsidRPr="0043402E" w:rsidRDefault="000B4787" w:rsidP="000B4787">
      <w:pPr>
        <w:pStyle w:val="Paragrafoelenco"/>
        <w:numPr>
          <w:ilvl w:val="0"/>
          <w:numId w:val="7"/>
        </w:numPr>
        <w:spacing w:line="240" w:lineRule="atLeast"/>
        <w:jc w:val="both"/>
        <w:rPr>
          <w:rFonts w:ascii="Times" w:hAnsi="Times" w:cs="Arial"/>
          <w:color w:val="auto"/>
        </w:rPr>
      </w:pPr>
      <w:r w:rsidRPr="0043402E">
        <w:rPr>
          <w:rFonts w:ascii="Times" w:hAnsi="Times" w:cs="Arial"/>
          <w:color w:val="auto"/>
        </w:rPr>
        <w:t>che l’Impresa, con nota</w:t>
      </w:r>
      <w:r w:rsidR="00D811B1" w:rsidRPr="5967C4AF">
        <w:rPr>
          <w:rFonts w:ascii="Times" w:hAnsi="Times" w:cs="Arial"/>
          <w:color w:val="auto"/>
        </w:rPr>
        <w:t xml:space="preserve"> del </w:t>
      </w:r>
      <w:r w:rsidRPr="0043402E">
        <w:rPr>
          <w:rFonts w:ascii="Times" w:hAnsi="Times" w:cs="Arial"/>
          <w:color w:val="auto"/>
          <w:highlight w:val="yellow"/>
        </w:rPr>
        <w:t>__</w:t>
      </w:r>
      <w:r w:rsidR="005C0AB3" w:rsidRPr="0043402E">
        <w:rPr>
          <w:rFonts w:ascii="Times" w:hAnsi="Times" w:cs="Arial"/>
          <w:color w:val="auto"/>
          <w:highlight w:val="yellow"/>
        </w:rPr>
        <w:t>_</w:t>
      </w:r>
      <w:r w:rsidRPr="0043402E">
        <w:rPr>
          <w:rFonts w:ascii="Times" w:hAnsi="Times" w:cs="Arial"/>
          <w:color w:val="auto"/>
          <w:highlight w:val="yellow"/>
        </w:rPr>
        <w:t>______</w:t>
      </w:r>
      <w:r w:rsidRPr="5967C4AF">
        <w:rPr>
          <w:rFonts w:ascii="Times" w:hAnsi="Times" w:cs="Arial"/>
          <w:color w:val="auto"/>
        </w:rPr>
        <w:t xml:space="preserve">, ha </w:t>
      </w:r>
      <w:r w:rsidR="00D811B1" w:rsidRPr="5967C4AF">
        <w:rPr>
          <w:rFonts w:ascii="Times" w:hAnsi="Times" w:cs="Arial"/>
          <w:color w:val="auto"/>
        </w:rPr>
        <w:t>manifestato</w:t>
      </w:r>
      <w:r w:rsidRPr="5967C4AF">
        <w:rPr>
          <w:rFonts w:ascii="Times" w:hAnsi="Times" w:cs="Arial"/>
          <w:color w:val="auto"/>
        </w:rPr>
        <w:t xml:space="preserve"> interesse a </w:t>
      </w:r>
      <w:r w:rsidR="008351E8" w:rsidRPr="5967C4AF">
        <w:rPr>
          <w:rFonts w:ascii="Times" w:hAnsi="Times" w:cs="Arial"/>
          <w:color w:val="auto"/>
        </w:rPr>
        <w:t>co</w:t>
      </w:r>
      <w:r w:rsidRPr="5967C4AF">
        <w:rPr>
          <w:rFonts w:ascii="Times" w:hAnsi="Times" w:cs="Arial"/>
          <w:color w:val="auto"/>
        </w:rPr>
        <w:t>finanziare</w:t>
      </w:r>
      <w:r w:rsidR="00465C79" w:rsidRPr="5967C4AF">
        <w:rPr>
          <w:rFonts w:ascii="Times" w:hAnsi="Times" w:cs="Arial"/>
          <w:color w:val="auto"/>
        </w:rPr>
        <w:t xml:space="preserve"> al 50 per cento</w:t>
      </w:r>
      <w:r w:rsidRPr="5967C4AF">
        <w:rPr>
          <w:rFonts w:ascii="Times" w:hAnsi="Times" w:cs="Arial"/>
          <w:color w:val="auto"/>
        </w:rPr>
        <w:t xml:space="preserve"> </w:t>
      </w:r>
      <w:r w:rsidRPr="0043402E">
        <w:rPr>
          <w:rFonts w:ascii="Times" w:hAnsi="Times" w:cs="Arial"/>
          <w:color w:val="auto"/>
        </w:rPr>
        <w:t xml:space="preserve">n. </w:t>
      </w:r>
      <w:r w:rsidRPr="0043402E">
        <w:rPr>
          <w:rFonts w:ascii="Times" w:hAnsi="Times" w:cs="Arial"/>
          <w:color w:val="auto"/>
          <w:highlight w:val="yellow"/>
        </w:rPr>
        <w:t>___</w:t>
      </w:r>
      <w:r w:rsidR="00D811B1" w:rsidRPr="0043402E">
        <w:rPr>
          <w:rFonts w:ascii="Times" w:hAnsi="Times" w:cs="Arial"/>
          <w:color w:val="auto"/>
        </w:rPr>
        <w:t xml:space="preserve"> </w:t>
      </w:r>
      <w:r w:rsidRPr="0043402E">
        <w:rPr>
          <w:rFonts w:ascii="Times" w:hAnsi="Times" w:cs="Arial"/>
          <w:color w:val="auto"/>
        </w:rPr>
        <w:t>borsa di Dottorato</w:t>
      </w:r>
      <w:r w:rsidRPr="5967C4AF">
        <w:rPr>
          <w:rFonts w:ascii="Times" w:hAnsi="Times" w:cs="Arial"/>
          <w:color w:val="auto"/>
        </w:rPr>
        <w:t xml:space="preserve">, per l’intera durata del Ciclo di studi (n. 3 anni), con decorrenza dal 1° Ottobre </w:t>
      </w:r>
      <w:r w:rsidR="008351E8" w:rsidRPr="5967C4AF">
        <w:rPr>
          <w:rFonts w:ascii="Times" w:hAnsi="Times" w:cs="Arial"/>
          <w:color w:val="auto"/>
        </w:rPr>
        <w:t>202</w:t>
      </w:r>
      <w:r w:rsidR="0043402E">
        <w:rPr>
          <w:rFonts w:ascii="Times" w:hAnsi="Times" w:cs="Arial"/>
          <w:color w:val="auto"/>
        </w:rPr>
        <w:t>3</w:t>
      </w:r>
      <w:r w:rsidRPr="5967C4AF">
        <w:rPr>
          <w:rFonts w:ascii="Times" w:hAnsi="Times" w:cs="Arial"/>
          <w:color w:val="auto"/>
        </w:rPr>
        <w:t>;</w:t>
      </w:r>
    </w:p>
    <w:p w14:paraId="4C753D96" w14:textId="101F9066" w:rsidR="000B4787" w:rsidRPr="000B4787" w:rsidRDefault="000B4787" w:rsidP="000B4787">
      <w:pPr>
        <w:pStyle w:val="Paragrafoelenco"/>
        <w:numPr>
          <w:ilvl w:val="0"/>
          <w:numId w:val="7"/>
        </w:numPr>
        <w:spacing w:line="240" w:lineRule="atLeast"/>
        <w:jc w:val="both"/>
        <w:rPr>
          <w:rFonts w:ascii="Times" w:hAnsi="Times" w:cs="Arial"/>
          <w:color w:val="auto"/>
        </w:rPr>
      </w:pPr>
      <w:r w:rsidRPr="5967C4AF">
        <w:rPr>
          <w:rFonts w:ascii="Times" w:hAnsi="Times" w:cs="Arial"/>
          <w:color w:val="auto"/>
        </w:rPr>
        <w:t xml:space="preserve">che con le delibere del Senato Accademico e del Consiglio di Amministrazione </w:t>
      </w:r>
      <w:r w:rsidR="0059488B" w:rsidRPr="5967C4AF">
        <w:rPr>
          <w:rFonts w:ascii="Times" w:hAnsi="Times" w:cs="Arial"/>
          <w:color w:val="auto"/>
        </w:rPr>
        <w:t xml:space="preserve">del </w:t>
      </w:r>
      <w:r w:rsidR="0012682F" w:rsidRPr="0012682F">
        <w:rPr>
          <w:rFonts w:ascii="Times" w:hAnsi="Times" w:cs="Arial"/>
          <w:color w:val="auto"/>
          <w:highlight w:val="yellow"/>
        </w:rPr>
        <w:t>……</w:t>
      </w:r>
      <w:proofErr w:type="gramStart"/>
      <w:r w:rsidR="0012682F" w:rsidRPr="0012682F">
        <w:rPr>
          <w:rFonts w:ascii="Times" w:hAnsi="Times" w:cs="Arial"/>
          <w:color w:val="auto"/>
          <w:highlight w:val="yellow"/>
        </w:rPr>
        <w:t>…….</w:t>
      </w:r>
      <w:proofErr w:type="gramEnd"/>
      <w:r w:rsidR="0012682F" w:rsidRPr="0012682F">
        <w:rPr>
          <w:rFonts w:ascii="Times" w:hAnsi="Times" w:cs="Arial"/>
          <w:color w:val="auto"/>
          <w:highlight w:val="yellow"/>
        </w:rPr>
        <w:t>.</w:t>
      </w:r>
      <w:r w:rsidR="0059488B" w:rsidRPr="5967C4AF">
        <w:rPr>
          <w:rFonts w:ascii="Times" w:hAnsi="Times" w:cs="Arial"/>
          <w:color w:val="auto"/>
        </w:rPr>
        <w:t xml:space="preserve"> </w:t>
      </w:r>
      <w:r w:rsidRPr="5967C4AF">
        <w:rPr>
          <w:rFonts w:ascii="Times" w:hAnsi="Times" w:cs="Arial"/>
          <w:color w:val="auto"/>
        </w:rPr>
        <w:t>è stato autorizzato il rinnovo del Corso di Dottorato di Ricerca in “</w:t>
      </w:r>
      <w:r w:rsidRPr="5967C4AF">
        <w:rPr>
          <w:rFonts w:ascii="Times" w:hAnsi="Times" w:cs="Arial"/>
          <w:i/>
          <w:iCs/>
          <w:color w:val="auto"/>
          <w:highlight w:val="yellow"/>
        </w:rPr>
        <w:t>_</w:t>
      </w:r>
      <w:r w:rsidR="00303AB9" w:rsidRPr="5967C4AF">
        <w:rPr>
          <w:rFonts w:ascii="Times" w:hAnsi="Times" w:cs="Arial"/>
          <w:i/>
          <w:iCs/>
          <w:color w:val="auto"/>
          <w:highlight w:val="yellow"/>
        </w:rPr>
        <w:t>____________________________</w:t>
      </w:r>
      <w:r w:rsidRPr="5967C4AF">
        <w:rPr>
          <w:rFonts w:ascii="Times" w:hAnsi="Times" w:cs="Arial"/>
          <w:i/>
          <w:iCs/>
          <w:color w:val="auto"/>
          <w:highlight w:val="yellow"/>
        </w:rPr>
        <w:t>______</w:t>
      </w:r>
      <w:r w:rsidRPr="5967C4AF">
        <w:rPr>
          <w:rFonts w:ascii="Times" w:hAnsi="Times" w:cs="Arial"/>
          <w:color w:val="auto"/>
        </w:rPr>
        <w:t xml:space="preserve">” </w:t>
      </w:r>
      <w:r w:rsidR="00303AB9" w:rsidRPr="5967C4AF">
        <w:rPr>
          <w:rFonts w:ascii="Times" w:hAnsi="Times" w:cs="Arial"/>
          <w:color w:val="auto"/>
        </w:rPr>
        <w:t>–</w:t>
      </w:r>
      <w:r w:rsidRPr="5967C4AF">
        <w:rPr>
          <w:rFonts w:ascii="Times" w:hAnsi="Times" w:cs="Arial"/>
          <w:color w:val="auto"/>
        </w:rPr>
        <w:t xml:space="preserve"> </w:t>
      </w:r>
      <w:r w:rsidR="00303AB9" w:rsidRPr="5967C4AF">
        <w:rPr>
          <w:rFonts w:ascii="Times" w:hAnsi="Times" w:cs="Arial"/>
          <w:color w:val="auto"/>
        </w:rPr>
        <w:t>3</w:t>
      </w:r>
      <w:r w:rsidR="0012682F">
        <w:rPr>
          <w:rFonts w:ascii="Times" w:hAnsi="Times" w:cs="Arial"/>
          <w:color w:val="auto"/>
        </w:rPr>
        <w:t>9°</w:t>
      </w:r>
      <w:r w:rsidR="00303AB9" w:rsidRPr="5967C4AF">
        <w:rPr>
          <w:rFonts w:ascii="Times" w:hAnsi="Times" w:cs="Arial"/>
          <w:color w:val="auto"/>
        </w:rPr>
        <w:t xml:space="preserve"> </w:t>
      </w:r>
      <w:r w:rsidRPr="5967C4AF">
        <w:rPr>
          <w:rFonts w:ascii="Times" w:hAnsi="Times" w:cs="Arial"/>
          <w:color w:val="auto"/>
        </w:rPr>
        <w:t>ciclo, nonché la stipula di questa Convenzione;</w:t>
      </w:r>
    </w:p>
    <w:p w14:paraId="48C876E3" w14:textId="77777777" w:rsidR="000B4787" w:rsidRPr="000B4787" w:rsidRDefault="000B4787" w:rsidP="000B4787">
      <w:pPr>
        <w:pStyle w:val="Paragrafoelenco"/>
        <w:numPr>
          <w:ilvl w:val="0"/>
          <w:numId w:val="7"/>
        </w:numPr>
        <w:spacing w:line="240" w:lineRule="atLeast"/>
        <w:jc w:val="both"/>
        <w:rPr>
          <w:rFonts w:ascii="Times" w:hAnsi="Times" w:cs="Arial"/>
          <w:color w:val="auto"/>
        </w:rPr>
      </w:pPr>
      <w:r w:rsidRPr="5967C4AF">
        <w:rPr>
          <w:rFonts w:ascii="Times" w:hAnsi="Times" w:cs="Arial"/>
          <w:color w:val="auto"/>
        </w:rPr>
        <w:t>Per tutto quanto sopra premesso, che costituisce parte integrante della presente Convenzione</w:t>
      </w:r>
    </w:p>
    <w:p w14:paraId="116E24D3" w14:textId="33C0AAB6" w:rsidR="00035F6A" w:rsidRDefault="00035F6A" w:rsidP="00831BC2">
      <w:pPr>
        <w:rPr>
          <w:rFonts w:ascii="Times" w:hAnsi="Times" w:cs="Courier New"/>
          <w:b/>
          <w:color w:val="auto"/>
        </w:rPr>
      </w:pPr>
    </w:p>
    <w:p w14:paraId="0161E94E" w14:textId="77777777" w:rsidR="00030711" w:rsidRDefault="00030711" w:rsidP="00831BC2">
      <w:pPr>
        <w:rPr>
          <w:rFonts w:ascii="Times" w:hAnsi="Times" w:cs="Courier New"/>
          <w:b/>
          <w:color w:val="auto"/>
        </w:rPr>
      </w:pPr>
    </w:p>
    <w:p w14:paraId="49877A5C" w14:textId="77777777" w:rsidR="00A95DDC" w:rsidRPr="00053F3A" w:rsidRDefault="00A95DDC" w:rsidP="00735280">
      <w:pPr>
        <w:spacing w:line="360" w:lineRule="auto"/>
        <w:jc w:val="center"/>
        <w:rPr>
          <w:rFonts w:ascii="Times" w:hAnsi="Times" w:cs="Courier New"/>
          <w:b/>
          <w:color w:val="auto"/>
        </w:rPr>
      </w:pPr>
      <w:r w:rsidRPr="00053F3A">
        <w:rPr>
          <w:rFonts w:ascii="Times" w:hAnsi="Times" w:cs="Courier New"/>
          <w:b/>
          <w:color w:val="auto"/>
        </w:rPr>
        <w:t>SI CONVIENE E STIPULA QUANTO SEGUE</w:t>
      </w:r>
    </w:p>
    <w:p w14:paraId="6D6DEEBD" w14:textId="77777777" w:rsidR="008D70DD" w:rsidRPr="00053F3A" w:rsidRDefault="008D70DD" w:rsidP="0070464A">
      <w:pPr>
        <w:jc w:val="center"/>
        <w:rPr>
          <w:rFonts w:ascii="Times" w:hAnsi="Times" w:cs="Courier New"/>
          <w:b/>
          <w:color w:val="auto"/>
        </w:rPr>
      </w:pPr>
    </w:p>
    <w:p w14:paraId="2D6CC844" w14:textId="77777777" w:rsidR="00F12E91" w:rsidRDefault="00F12E91" w:rsidP="00D036C7">
      <w:pPr>
        <w:rPr>
          <w:rFonts w:ascii="Times" w:hAnsi="Times" w:cs="Courier New"/>
          <w:b/>
          <w:color w:val="auto"/>
        </w:rPr>
      </w:pPr>
    </w:p>
    <w:p w14:paraId="414B9911" w14:textId="77777777" w:rsidR="00652A69" w:rsidRPr="00053F3A" w:rsidRDefault="00652A69" w:rsidP="00D036C7">
      <w:pPr>
        <w:rPr>
          <w:rFonts w:ascii="Times" w:hAnsi="Times" w:cs="Courier New"/>
          <w:b/>
          <w:color w:val="auto"/>
        </w:rPr>
      </w:pPr>
    </w:p>
    <w:p w14:paraId="0C3BFC24" w14:textId="5BE5CDAE" w:rsidR="007822A6" w:rsidRPr="00053F3A" w:rsidRDefault="007822A6" w:rsidP="0070464A">
      <w:pPr>
        <w:jc w:val="center"/>
        <w:rPr>
          <w:rFonts w:ascii="Times" w:hAnsi="Times" w:cs="Courier New"/>
          <w:b/>
          <w:color w:val="auto"/>
        </w:rPr>
      </w:pPr>
      <w:r w:rsidRPr="00053F3A">
        <w:rPr>
          <w:rFonts w:ascii="Times" w:hAnsi="Times" w:cs="Courier New"/>
          <w:b/>
          <w:color w:val="auto"/>
        </w:rPr>
        <w:t>ART. 1</w:t>
      </w:r>
    </w:p>
    <w:p w14:paraId="7444B82F" w14:textId="1A108632" w:rsidR="00A95DDC" w:rsidRPr="00053F3A" w:rsidRDefault="0059784F" w:rsidP="0070464A">
      <w:pPr>
        <w:jc w:val="center"/>
        <w:rPr>
          <w:rFonts w:ascii="Times" w:hAnsi="Times" w:cs="Courier New"/>
          <w:b/>
          <w:color w:val="auto"/>
        </w:rPr>
      </w:pPr>
      <w:r w:rsidRPr="00053F3A">
        <w:rPr>
          <w:rFonts w:ascii="Times" w:hAnsi="Times" w:cs="Courier New"/>
          <w:b/>
          <w:color w:val="auto"/>
        </w:rPr>
        <w:t>Oggetto</w:t>
      </w:r>
    </w:p>
    <w:p w14:paraId="0B5ACB61" w14:textId="77777777" w:rsidR="00261F6D" w:rsidRPr="00053F3A" w:rsidRDefault="00261F6D" w:rsidP="0070464A">
      <w:pPr>
        <w:jc w:val="center"/>
        <w:rPr>
          <w:rFonts w:ascii="Times" w:hAnsi="Times" w:cs="Courier New"/>
          <w:color w:val="auto"/>
        </w:rPr>
      </w:pPr>
    </w:p>
    <w:p w14:paraId="3538F5B9" w14:textId="03D137CE" w:rsidR="0014039A" w:rsidRPr="00053F3A" w:rsidRDefault="00C8731E" w:rsidP="008D70DD">
      <w:pPr>
        <w:spacing w:line="240" w:lineRule="atLeast"/>
        <w:jc w:val="both"/>
        <w:rPr>
          <w:rFonts w:ascii="Times" w:hAnsi="Times" w:cs="Courier New"/>
          <w:color w:val="auto"/>
        </w:rPr>
      </w:pPr>
      <w:r w:rsidRPr="00053F3A">
        <w:rPr>
          <w:rFonts w:ascii="Times" w:hAnsi="Times" w:cs="Courier New"/>
          <w:color w:val="auto"/>
        </w:rPr>
        <w:t xml:space="preserve">Le </w:t>
      </w:r>
      <w:r w:rsidR="002F3BEB" w:rsidRPr="00053F3A">
        <w:rPr>
          <w:rFonts w:ascii="Times" w:hAnsi="Times" w:cs="Courier New"/>
          <w:color w:val="auto"/>
        </w:rPr>
        <w:t xml:space="preserve">PARTI </w:t>
      </w:r>
      <w:r w:rsidRPr="00053F3A">
        <w:rPr>
          <w:rFonts w:ascii="Times" w:hAnsi="Times" w:cs="Courier New"/>
          <w:color w:val="auto"/>
        </w:rPr>
        <w:t>convengono che le attività formative previste dal Corso</w:t>
      </w:r>
      <w:r w:rsidR="0014039A" w:rsidRPr="00053F3A">
        <w:rPr>
          <w:rFonts w:ascii="Times" w:hAnsi="Times" w:cs="Courier New"/>
          <w:color w:val="auto"/>
        </w:rPr>
        <w:t xml:space="preserve"> di Dottorato in </w:t>
      </w:r>
      <w:r w:rsidR="0014039A" w:rsidRPr="00C3218E">
        <w:rPr>
          <w:rFonts w:ascii="Times" w:hAnsi="Times" w:cs="Courier New"/>
          <w:color w:val="auto"/>
          <w:highlight w:val="yellow"/>
        </w:rPr>
        <w:t>___________</w:t>
      </w:r>
      <w:r w:rsidR="00303AB9" w:rsidRPr="00C3218E">
        <w:rPr>
          <w:rFonts w:ascii="Times" w:hAnsi="Times" w:cs="Courier New"/>
          <w:color w:val="auto"/>
          <w:highlight w:val="yellow"/>
        </w:rPr>
        <w:t>_</w:t>
      </w:r>
      <w:r w:rsidR="0014039A" w:rsidRPr="00C3218E">
        <w:rPr>
          <w:rFonts w:ascii="Times" w:hAnsi="Times" w:cs="Courier New"/>
          <w:color w:val="auto"/>
          <w:highlight w:val="yellow"/>
        </w:rPr>
        <w:t>___</w:t>
      </w:r>
      <w:r w:rsidR="00C3218E" w:rsidRPr="00C3218E">
        <w:rPr>
          <w:rFonts w:ascii="Times" w:hAnsi="Times" w:cs="Courier New"/>
          <w:color w:val="auto"/>
          <w:highlight w:val="yellow"/>
        </w:rPr>
        <w:t xml:space="preserve"> ____________________________</w:t>
      </w:r>
      <w:r w:rsidRPr="00053F3A">
        <w:rPr>
          <w:rFonts w:ascii="Times" w:hAnsi="Times" w:cs="Courier New"/>
          <w:color w:val="auto"/>
        </w:rPr>
        <w:t xml:space="preserve"> sono coerenti con le attività di ricerca e sviluppo promosse </w:t>
      </w:r>
      <w:r w:rsidR="0014039A" w:rsidRPr="00053F3A">
        <w:rPr>
          <w:rFonts w:ascii="Times" w:hAnsi="Times" w:cs="Courier New"/>
          <w:color w:val="auto"/>
        </w:rPr>
        <w:t>dall’Impresa</w:t>
      </w:r>
      <w:r w:rsidRPr="00053F3A">
        <w:rPr>
          <w:rFonts w:ascii="Times" w:hAnsi="Times" w:cs="Courier New"/>
          <w:color w:val="auto"/>
        </w:rPr>
        <w:t xml:space="preserve"> e che è pertanto interesse </w:t>
      </w:r>
      <w:r w:rsidR="00F376ED" w:rsidRPr="00053F3A">
        <w:rPr>
          <w:rFonts w:ascii="Times" w:hAnsi="Times" w:cs="Courier New"/>
          <w:color w:val="auto"/>
        </w:rPr>
        <w:t xml:space="preserve">e volontà </w:t>
      </w:r>
      <w:r w:rsidRPr="00053F3A">
        <w:rPr>
          <w:rFonts w:ascii="Times" w:hAnsi="Times" w:cs="Courier New"/>
          <w:color w:val="auto"/>
        </w:rPr>
        <w:t xml:space="preserve">comune attivare il Corso di </w:t>
      </w:r>
      <w:r w:rsidR="00A95DDC" w:rsidRPr="00053F3A">
        <w:rPr>
          <w:rFonts w:ascii="Times" w:hAnsi="Times" w:cs="Courier New"/>
          <w:color w:val="auto"/>
        </w:rPr>
        <w:t xml:space="preserve">Dottorato di Ricerca </w:t>
      </w:r>
      <w:r w:rsidR="00A94A8B" w:rsidRPr="00053F3A">
        <w:rPr>
          <w:rFonts w:ascii="Times" w:hAnsi="Times" w:cs="Courier New"/>
          <w:color w:val="auto"/>
        </w:rPr>
        <w:t xml:space="preserve">Industriale </w:t>
      </w:r>
      <w:r w:rsidR="00A95DDC" w:rsidRPr="00053F3A">
        <w:rPr>
          <w:rFonts w:ascii="Times" w:hAnsi="Times" w:cs="Courier New"/>
          <w:color w:val="auto"/>
        </w:rPr>
        <w:t xml:space="preserve">in </w:t>
      </w:r>
      <w:r w:rsidR="00A95DDC" w:rsidRPr="00053F3A">
        <w:rPr>
          <w:rFonts w:ascii="Times" w:hAnsi="Times" w:cs="Courier New"/>
          <w:b/>
          <w:color w:val="auto"/>
        </w:rPr>
        <w:t>“</w:t>
      </w:r>
      <w:r w:rsidR="006453CE" w:rsidRPr="00C3218E">
        <w:rPr>
          <w:rFonts w:ascii="Times" w:hAnsi="Times" w:cs="Courier New"/>
          <w:b/>
          <w:color w:val="auto"/>
          <w:highlight w:val="yellow"/>
        </w:rPr>
        <w:t>____</w:t>
      </w:r>
      <w:r w:rsidR="00F376ED" w:rsidRPr="00C3218E">
        <w:rPr>
          <w:rFonts w:ascii="Times" w:hAnsi="Times" w:cs="Courier New"/>
          <w:b/>
          <w:color w:val="auto"/>
          <w:highlight w:val="yellow"/>
        </w:rPr>
        <w:t>____</w:t>
      </w:r>
      <w:r w:rsidR="00C3218E" w:rsidRPr="00C3218E">
        <w:rPr>
          <w:rFonts w:ascii="Times" w:hAnsi="Times" w:cs="Courier New"/>
          <w:b/>
          <w:color w:val="auto"/>
          <w:highlight w:val="yellow"/>
        </w:rPr>
        <w:t>_______________________</w:t>
      </w:r>
      <w:r w:rsidR="00F376ED" w:rsidRPr="00C3218E">
        <w:rPr>
          <w:rFonts w:ascii="Times" w:hAnsi="Times" w:cs="Courier New"/>
          <w:b/>
          <w:color w:val="auto"/>
          <w:highlight w:val="yellow"/>
        </w:rPr>
        <w:t>_______</w:t>
      </w:r>
      <w:r w:rsidR="00A95DDC" w:rsidRPr="00053F3A">
        <w:rPr>
          <w:rFonts w:ascii="Times" w:hAnsi="Times" w:cs="Courier New"/>
          <w:b/>
          <w:color w:val="auto"/>
        </w:rPr>
        <w:t xml:space="preserve">” </w:t>
      </w:r>
      <w:r w:rsidR="00735280" w:rsidRPr="00053F3A">
        <w:rPr>
          <w:rFonts w:ascii="Times" w:hAnsi="Times" w:cs="Courier New"/>
          <w:b/>
          <w:bCs/>
          <w:color w:val="auto"/>
        </w:rPr>
        <w:t>(</w:t>
      </w:r>
      <w:r w:rsidR="00C3218E">
        <w:rPr>
          <w:rFonts w:ascii="Times" w:hAnsi="Times" w:cs="Courier New"/>
          <w:b/>
          <w:bCs/>
          <w:color w:val="auto"/>
        </w:rPr>
        <w:t>3</w:t>
      </w:r>
      <w:r w:rsidR="0012682F">
        <w:rPr>
          <w:rFonts w:ascii="Times" w:hAnsi="Times" w:cs="Courier New"/>
          <w:b/>
          <w:bCs/>
          <w:color w:val="auto"/>
        </w:rPr>
        <w:t>9</w:t>
      </w:r>
      <w:r w:rsidR="007D765C">
        <w:rPr>
          <w:rFonts w:ascii="Times" w:hAnsi="Times" w:cs="Courier New"/>
          <w:b/>
          <w:bCs/>
          <w:color w:val="auto"/>
        </w:rPr>
        <w:t>°</w:t>
      </w:r>
      <w:r w:rsidR="00C3218E">
        <w:rPr>
          <w:rFonts w:ascii="Times" w:hAnsi="Times" w:cs="Courier New"/>
          <w:b/>
          <w:bCs/>
          <w:color w:val="auto"/>
        </w:rPr>
        <w:t xml:space="preserve"> </w:t>
      </w:r>
      <w:r w:rsidR="00A95DDC" w:rsidRPr="00053F3A">
        <w:rPr>
          <w:rFonts w:ascii="Times" w:hAnsi="Times" w:cs="Courier New"/>
          <w:b/>
          <w:bCs/>
          <w:color w:val="auto"/>
        </w:rPr>
        <w:t>ciclo)</w:t>
      </w:r>
      <w:r w:rsidR="004E155D" w:rsidRPr="00053F3A">
        <w:rPr>
          <w:rFonts w:ascii="Times" w:hAnsi="Times" w:cs="Courier New"/>
          <w:color w:val="auto"/>
        </w:rPr>
        <w:t xml:space="preserve"> che verrà gestito secon</w:t>
      </w:r>
      <w:r w:rsidR="00030542" w:rsidRPr="00053F3A">
        <w:rPr>
          <w:rFonts w:ascii="Times" w:hAnsi="Times" w:cs="Courier New"/>
          <w:color w:val="auto"/>
        </w:rPr>
        <w:t>do il Regolamento di Ateneo in m</w:t>
      </w:r>
      <w:r w:rsidR="004E155D" w:rsidRPr="00053F3A">
        <w:rPr>
          <w:rFonts w:ascii="Times" w:hAnsi="Times" w:cs="Courier New"/>
          <w:color w:val="auto"/>
        </w:rPr>
        <w:t>ateria di Dottorato di Ricerca dell’Università degli studi di Messina</w:t>
      </w:r>
      <w:r w:rsidR="00EF54BE" w:rsidRPr="00053F3A">
        <w:rPr>
          <w:rFonts w:ascii="Times" w:hAnsi="Times" w:cs="Courier New"/>
          <w:color w:val="auto"/>
        </w:rPr>
        <w:t xml:space="preserve"> e secondo la normativa vigente</w:t>
      </w:r>
      <w:r w:rsidR="004E155D" w:rsidRPr="00053F3A">
        <w:rPr>
          <w:rFonts w:ascii="Times" w:hAnsi="Times" w:cs="Courier New"/>
          <w:color w:val="auto"/>
        </w:rPr>
        <w:t xml:space="preserve">. </w:t>
      </w:r>
    </w:p>
    <w:p w14:paraId="58F566AF" w14:textId="698F78ED" w:rsidR="00CC7E18" w:rsidRPr="00440330" w:rsidRDefault="00F376ED" w:rsidP="00440330">
      <w:pPr>
        <w:spacing w:line="240" w:lineRule="atLeast"/>
        <w:jc w:val="both"/>
        <w:rPr>
          <w:rFonts w:ascii="Times" w:hAnsi="Times" w:cs="Courier New"/>
          <w:color w:val="auto"/>
        </w:rPr>
      </w:pPr>
      <w:r w:rsidRPr="5967C4AF">
        <w:rPr>
          <w:rFonts w:ascii="Times" w:hAnsi="Times" w:cs="Courier New"/>
          <w:color w:val="auto"/>
        </w:rPr>
        <w:t xml:space="preserve">A tal fine l’Impresa dichiara di possedere i requisiti previsti dalle Linee Guida </w:t>
      </w:r>
      <w:r w:rsidR="00293359" w:rsidRPr="5967C4AF">
        <w:rPr>
          <w:rFonts w:ascii="Times" w:hAnsi="Times" w:cs="Courier New"/>
          <w:color w:val="auto"/>
        </w:rPr>
        <w:t>MIUR vigenti relative all’accreditamento dei</w:t>
      </w:r>
      <w:r w:rsidRPr="5967C4AF">
        <w:rPr>
          <w:rFonts w:ascii="Times" w:hAnsi="Times" w:cs="Courier New"/>
          <w:color w:val="auto"/>
        </w:rPr>
        <w:t xml:space="preserve"> Corso di Dottorato Industriale e in particolare</w:t>
      </w:r>
      <w:r w:rsidR="00CC7E18" w:rsidRPr="5967C4AF">
        <w:rPr>
          <w:rFonts w:ascii="Times" w:hAnsi="Times" w:cs="Courier New"/>
          <w:color w:val="auto"/>
        </w:rPr>
        <w:t xml:space="preserve"> una dimostrabile attività di ricerca e sviluppo coerente e funzionale al dottorato di ricerca proposto </w:t>
      </w:r>
      <w:r w:rsidR="00554783" w:rsidRPr="5967C4AF">
        <w:rPr>
          <w:rFonts w:ascii="Times" w:hAnsi="Times" w:cs="Courier New"/>
          <w:color w:val="auto"/>
        </w:rPr>
        <w:t xml:space="preserve">come indicato </w:t>
      </w:r>
      <w:r w:rsidR="00B373C6" w:rsidRPr="5967C4AF">
        <w:rPr>
          <w:rFonts w:ascii="Times" w:hAnsi="Times" w:cs="Courier New"/>
          <w:color w:val="auto"/>
        </w:rPr>
        <w:t>nell’Allegato A</w:t>
      </w:r>
      <w:r w:rsidR="00440330" w:rsidRPr="5967C4AF">
        <w:rPr>
          <w:rFonts w:ascii="Times" w:hAnsi="Times" w:cs="Courier New"/>
          <w:color w:val="auto"/>
        </w:rPr>
        <w:t>.</w:t>
      </w:r>
    </w:p>
    <w:p w14:paraId="02E44293" w14:textId="4F5B2AA4" w:rsidR="00F849F3" w:rsidRPr="00053F3A" w:rsidRDefault="00F849F3" w:rsidP="00F849F3">
      <w:pPr>
        <w:spacing w:line="240" w:lineRule="atLeast"/>
        <w:jc w:val="center"/>
        <w:rPr>
          <w:rFonts w:ascii="Times" w:hAnsi="Times" w:cs="Courier New"/>
          <w:b/>
          <w:color w:val="auto"/>
        </w:rPr>
      </w:pPr>
      <w:r w:rsidRPr="00053F3A">
        <w:rPr>
          <w:rFonts w:ascii="Times" w:hAnsi="Times" w:cs="Courier New"/>
          <w:b/>
          <w:color w:val="auto"/>
        </w:rPr>
        <w:t>ART. 2</w:t>
      </w:r>
    </w:p>
    <w:p w14:paraId="09DAAAB1" w14:textId="77777777" w:rsidR="00F849F3" w:rsidRPr="00053F3A" w:rsidRDefault="00F849F3" w:rsidP="00F849F3">
      <w:pPr>
        <w:spacing w:line="240" w:lineRule="atLeast"/>
        <w:jc w:val="center"/>
        <w:rPr>
          <w:rFonts w:ascii="Times" w:hAnsi="Times" w:cs="Courier New"/>
          <w:b/>
          <w:color w:val="auto"/>
        </w:rPr>
      </w:pPr>
      <w:r w:rsidRPr="00053F3A">
        <w:rPr>
          <w:rFonts w:ascii="Times" w:hAnsi="Times" w:cs="Courier New"/>
          <w:b/>
          <w:color w:val="auto"/>
        </w:rPr>
        <w:t>Durata ed efficacia</w:t>
      </w:r>
    </w:p>
    <w:p w14:paraId="24D2FF01" w14:textId="77777777" w:rsidR="00A50F4D" w:rsidRDefault="00A50F4D" w:rsidP="008D70DD">
      <w:pPr>
        <w:spacing w:line="240" w:lineRule="atLeast"/>
        <w:jc w:val="both"/>
        <w:rPr>
          <w:rFonts w:ascii="Times" w:hAnsi="Times" w:cs="Courier New"/>
          <w:color w:val="auto"/>
        </w:rPr>
      </w:pPr>
    </w:p>
    <w:p w14:paraId="4D8D8466" w14:textId="6D785EC0" w:rsidR="000B4787" w:rsidRPr="000B4787" w:rsidRDefault="000B4787" w:rsidP="000B4787">
      <w:pPr>
        <w:spacing w:line="240" w:lineRule="atLeast"/>
        <w:jc w:val="both"/>
        <w:rPr>
          <w:rFonts w:ascii="Times" w:hAnsi="Times" w:cs="Courier New"/>
          <w:color w:val="auto"/>
        </w:rPr>
      </w:pPr>
      <w:r w:rsidRPr="000B4787">
        <w:rPr>
          <w:rFonts w:ascii="Times" w:hAnsi="Times" w:cs="Courier New"/>
          <w:color w:val="auto"/>
        </w:rPr>
        <w:t xml:space="preserve">La durata legale del Corso – per ogni Ciclo - è di </w:t>
      </w:r>
      <w:r w:rsidRPr="000B4787">
        <w:rPr>
          <w:rFonts w:ascii="Times" w:hAnsi="Times" w:cs="Courier New"/>
          <w:b/>
          <w:color w:val="auto"/>
        </w:rPr>
        <w:t>minimo 3 anni accademici</w:t>
      </w:r>
      <w:r w:rsidRPr="000B4787">
        <w:rPr>
          <w:rFonts w:ascii="Times" w:hAnsi="Times" w:cs="Courier New"/>
          <w:color w:val="auto"/>
        </w:rPr>
        <w:t xml:space="preserve"> a decorrere dal 1° ottobre 202</w:t>
      </w:r>
      <w:r w:rsidR="0012682F">
        <w:rPr>
          <w:rFonts w:ascii="Times" w:hAnsi="Times" w:cs="Courier New"/>
          <w:color w:val="auto"/>
        </w:rPr>
        <w:t>3</w:t>
      </w:r>
      <w:r w:rsidRPr="000B4787">
        <w:rPr>
          <w:rFonts w:ascii="Times" w:hAnsi="Times" w:cs="Courier New"/>
          <w:color w:val="auto"/>
        </w:rPr>
        <w:t>.</w:t>
      </w:r>
    </w:p>
    <w:p w14:paraId="491D0CBE" w14:textId="73930B3D" w:rsidR="000B4787" w:rsidRPr="000B4787" w:rsidRDefault="000B4787" w:rsidP="000B4787">
      <w:pPr>
        <w:spacing w:line="240" w:lineRule="atLeast"/>
        <w:jc w:val="both"/>
        <w:rPr>
          <w:rFonts w:ascii="Times" w:hAnsi="Times" w:cs="Courier New"/>
          <w:color w:val="auto"/>
        </w:rPr>
      </w:pPr>
      <w:r w:rsidRPr="000B4787">
        <w:rPr>
          <w:rFonts w:ascii="Times" w:hAnsi="Times" w:cs="Courier New"/>
          <w:color w:val="auto"/>
        </w:rPr>
        <w:t xml:space="preserve">Le parti convenzionate si impegnano ad assicurare l’attivazione dei Cicli di Dottorato </w:t>
      </w:r>
      <w:r w:rsidRPr="000B4787">
        <w:rPr>
          <w:rFonts w:ascii="Times" w:hAnsi="Times" w:cs="Courier New"/>
          <w:b/>
          <w:color w:val="auto"/>
        </w:rPr>
        <w:t>per almeno un triennio</w:t>
      </w:r>
      <w:r>
        <w:rPr>
          <w:rFonts w:ascii="Times" w:hAnsi="Times" w:cs="Courier New"/>
          <w:color w:val="auto"/>
        </w:rPr>
        <w:t xml:space="preserve"> (Cicli </w:t>
      </w:r>
      <w:r w:rsidR="0012682F">
        <w:rPr>
          <w:rFonts w:ascii="Times" w:hAnsi="Times" w:cs="Courier New"/>
          <w:color w:val="auto"/>
        </w:rPr>
        <w:t>39</w:t>
      </w:r>
      <w:r w:rsidR="00E77D71">
        <w:rPr>
          <w:rFonts w:ascii="Times" w:hAnsi="Times" w:cs="Courier New"/>
          <w:color w:val="auto"/>
        </w:rPr>
        <w:t xml:space="preserve">, </w:t>
      </w:r>
      <w:r w:rsidR="0012682F">
        <w:rPr>
          <w:rFonts w:ascii="Times" w:hAnsi="Times" w:cs="Courier New"/>
          <w:color w:val="auto"/>
        </w:rPr>
        <w:t>40</w:t>
      </w:r>
      <w:r w:rsidR="00E77D71">
        <w:rPr>
          <w:rFonts w:ascii="Times" w:hAnsi="Times" w:cs="Courier New"/>
          <w:color w:val="auto"/>
        </w:rPr>
        <w:t xml:space="preserve"> e 4</w:t>
      </w:r>
      <w:r w:rsidR="0012682F">
        <w:rPr>
          <w:rFonts w:ascii="Times" w:hAnsi="Times" w:cs="Courier New"/>
          <w:color w:val="auto"/>
        </w:rPr>
        <w:t>1</w:t>
      </w:r>
      <w:r w:rsidRPr="000B4787">
        <w:rPr>
          <w:rFonts w:ascii="Times" w:hAnsi="Times" w:cs="Courier New"/>
          <w:color w:val="auto"/>
        </w:rPr>
        <w:t xml:space="preserve">), fermo restando il diritto delle parti di rinegoziare per ciascun Ciclo le modalità di finanziamento del Corso e lo specifico Progetto di Dottorato Industriale. </w:t>
      </w:r>
    </w:p>
    <w:p w14:paraId="7A7EA259" w14:textId="77777777" w:rsidR="000B4787" w:rsidRPr="000B4787" w:rsidRDefault="000B4787" w:rsidP="000B4787">
      <w:pPr>
        <w:spacing w:line="240" w:lineRule="atLeast"/>
        <w:jc w:val="both"/>
        <w:rPr>
          <w:rFonts w:ascii="Times" w:hAnsi="Times" w:cs="Courier New"/>
          <w:color w:val="auto"/>
        </w:rPr>
      </w:pPr>
      <w:r w:rsidRPr="000B4787">
        <w:rPr>
          <w:rFonts w:ascii="Times" w:hAnsi="Times" w:cs="Courier New"/>
          <w:color w:val="auto"/>
        </w:rPr>
        <w:lastRenderedPageBreak/>
        <w:t>L’efficacia della presente Convenzione, e dei suoi eventuali rinnovi, è in ogni caso subordinata all’accreditamento del Corso da parte dei competenti organi, nonché all’attivazione dello stesso Corso da parte dell’Università.</w:t>
      </w:r>
    </w:p>
    <w:p w14:paraId="67271B8D" w14:textId="77777777" w:rsidR="000B4787" w:rsidRPr="000B4787" w:rsidRDefault="000B4787" w:rsidP="000B4787">
      <w:pPr>
        <w:spacing w:line="240" w:lineRule="atLeast"/>
        <w:jc w:val="both"/>
        <w:rPr>
          <w:rFonts w:ascii="Times" w:hAnsi="Times" w:cs="Courier New"/>
          <w:color w:val="auto"/>
        </w:rPr>
      </w:pPr>
      <w:r w:rsidRPr="000B4787">
        <w:rPr>
          <w:rFonts w:ascii="Times" w:hAnsi="Times" w:cs="Courier New"/>
          <w:color w:val="auto"/>
        </w:rPr>
        <w:t>La presente Convenzione è efficace nei confronti di tutti gli studenti iscritti al Corso.</w:t>
      </w:r>
    </w:p>
    <w:p w14:paraId="6258EDBA" w14:textId="77777777" w:rsidR="0051777C" w:rsidRPr="00053F3A" w:rsidRDefault="0051777C" w:rsidP="00395F28">
      <w:pPr>
        <w:spacing w:line="360" w:lineRule="auto"/>
        <w:jc w:val="both"/>
        <w:rPr>
          <w:rFonts w:ascii="Times" w:hAnsi="Times" w:cs="Courier New"/>
          <w:color w:val="auto"/>
        </w:rPr>
      </w:pPr>
    </w:p>
    <w:p w14:paraId="08A4DBEE" w14:textId="777FACCB" w:rsidR="007822A6" w:rsidRPr="00053F3A" w:rsidRDefault="00F849F3" w:rsidP="0070464A">
      <w:pPr>
        <w:ind w:left="851" w:hanging="851"/>
        <w:jc w:val="center"/>
        <w:rPr>
          <w:rFonts w:ascii="Times" w:hAnsi="Times" w:cs="Courier New"/>
          <w:b/>
          <w:color w:val="auto"/>
        </w:rPr>
      </w:pPr>
      <w:r w:rsidRPr="00053F3A">
        <w:rPr>
          <w:rFonts w:ascii="Times" w:hAnsi="Times" w:cs="Courier New"/>
          <w:b/>
          <w:color w:val="auto"/>
        </w:rPr>
        <w:t>ART. 3</w:t>
      </w:r>
    </w:p>
    <w:p w14:paraId="3795E765" w14:textId="7814D211" w:rsidR="00BB1CC4" w:rsidRPr="00053F3A" w:rsidRDefault="00491756" w:rsidP="0070464A">
      <w:pPr>
        <w:ind w:left="851" w:hanging="851"/>
        <w:jc w:val="center"/>
        <w:rPr>
          <w:rFonts w:ascii="Times" w:hAnsi="Times" w:cs="Courier New"/>
          <w:b/>
          <w:color w:val="auto"/>
        </w:rPr>
      </w:pPr>
      <w:r w:rsidRPr="00053F3A">
        <w:rPr>
          <w:rFonts w:ascii="Times" w:hAnsi="Times" w:cs="Courier New"/>
          <w:b/>
          <w:color w:val="auto"/>
        </w:rPr>
        <w:t>Obblighi delle P</w:t>
      </w:r>
      <w:r w:rsidR="00EF54BE" w:rsidRPr="00053F3A">
        <w:rPr>
          <w:rFonts w:ascii="Times" w:hAnsi="Times" w:cs="Courier New"/>
          <w:b/>
          <w:color w:val="auto"/>
        </w:rPr>
        <w:t>arti</w:t>
      </w:r>
    </w:p>
    <w:p w14:paraId="0CDACE6F" w14:textId="77777777" w:rsidR="00261F6D" w:rsidRPr="00053F3A" w:rsidRDefault="00261F6D" w:rsidP="0070464A">
      <w:pPr>
        <w:ind w:left="851" w:hanging="851"/>
        <w:jc w:val="center"/>
        <w:rPr>
          <w:rFonts w:ascii="Times" w:hAnsi="Times" w:cs="Courier New"/>
          <w:color w:val="auto"/>
        </w:rPr>
      </w:pPr>
    </w:p>
    <w:p w14:paraId="412E2967" w14:textId="77777777" w:rsidR="00B134FB" w:rsidRPr="00053F3A" w:rsidRDefault="00B134FB" w:rsidP="00B134FB">
      <w:pPr>
        <w:spacing w:line="240" w:lineRule="atLeast"/>
        <w:jc w:val="both"/>
        <w:rPr>
          <w:rFonts w:ascii="Times" w:hAnsi="Times" w:cs="Courier New"/>
          <w:color w:val="auto"/>
        </w:rPr>
      </w:pPr>
      <w:r w:rsidRPr="00053F3A">
        <w:rPr>
          <w:rFonts w:ascii="Times" w:hAnsi="Times" w:cs="Courier New"/>
          <w:color w:val="auto"/>
        </w:rPr>
        <w:t xml:space="preserve">La sede amministrativa del Corso è l’Università degli Studi di Messina che coordinerà e gestirà il complesso degli adempimenti amministrativi inerenti </w:t>
      </w:r>
      <w:proofErr w:type="gramStart"/>
      <w:r w:rsidRPr="00053F3A">
        <w:rPr>
          <w:rFonts w:ascii="Times" w:hAnsi="Times" w:cs="Courier New"/>
          <w:color w:val="auto"/>
        </w:rPr>
        <w:t>il</w:t>
      </w:r>
      <w:proofErr w:type="gramEnd"/>
      <w:r w:rsidRPr="00053F3A">
        <w:rPr>
          <w:rFonts w:ascii="Times" w:hAnsi="Times" w:cs="Courier New"/>
          <w:color w:val="auto"/>
        </w:rPr>
        <w:t xml:space="preserve"> funzionamento del Corso</w:t>
      </w:r>
      <w:r>
        <w:rPr>
          <w:rFonts w:ascii="Times" w:hAnsi="Times" w:cs="Courier New"/>
          <w:color w:val="auto"/>
        </w:rPr>
        <w:t>, e rilascerà</w:t>
      </w:r>
      <w:r w:rsidRPr="00053F3A">
        <w:rPr>
          <w:rFonts w:ascii="Times" w:hAnsi="Times" w:cs="Courier New"/>
          <w:color w:val="auto"/>
        </w:rPr>
        <w:t xml:space="preserve"> il relativo titolo. </w:t>
      </w:r>
    </w:p>
    <w:p w14:paraId="22F72D49" w14:textId="77777777" w:rsidR="00B134FB" w:rsidRPr="00053F3A" w:rsidRDefault="00B134FB" w:rsidP="00B134FB">
      <w:pPr>
        <w:spacing w:line="240" w:lineRule="atLeast"/>
        <w:jc w:val="both"/>
        <w:rPr>
          <w:rFonts w:ascii="Times" w:hAnsi="Times" w:cs="Courier New"/>
          <w:color w:val="auto"/>
        </w:rPr>
      </w:pPr>
      <w:r w:rsidRPr="00053F3A">
        <w:rPr>
          <w:rFonts w:ascii="Times" w:hAnsi="Times" w:cs="Courier New"/>
          <w:color w:val="auto"/>
        </w:rPr>
        <w:t xml:space="preserve">Ciascuna delle PARTI contraenti si impegna a gestire la collaborazione per </w:t>
      </w:r>
      <w:r>
        <w:rPr>
          <w:rFonts w:ascii="Times" w:hAnsi="Times" w:cs="Courier New"/>
          <w:color w:val="auto"/>
        </w:rPr>
        <w:t xml:space="preserve">l’attuazione del Progetto formativo, per </w:t>
      </w:r>
      <w:r w:rsidRPr="00053F3A">
        <w:rPr>
          <w:rFonts w:ascii="Times" w:hAnsi="Times" w:cs="Courier New"/>
          <w:color w:val="auto"/>
        </w:rPr>
        <w:t>il funzionamento del Corso mettendo a disposizione</w:t>
      </w:r>
      <w:r>
        <w:rPr>
          <w:rFonts w:ascii="Times" w:hAnsi="Times" w:cs="Courier New"/>
          <w:color w:val="auto"/>
        </w:rPr>
        <w:t>, secondo quanto previsto dalla presente Convenzione, ciascuna per quanto di propria competenza,</w:t>
      </w:r>
      <w:r w:rsidRPr="00053F3A">
        <w:rPr>
          <w:rFonts w:ascii="Times" w:hAnsi="Times" w:cs="Courier New"/>
          <w:color w:val="auto"/>
        </w:rPr>
        <w:t xml:space="preserve"> per l’intera durata dello stesso le risorse strutturali e finanziarie necessarie, nonché il personale docente, tecnico-amministrativo e aziendale afferente, sia alle strutture didattiche presso le quali verrà attivato il Corso medesimo, sia alle sedi dell’Impresa ove verranno svolte le attività di formazione e ricerca</w:t>
      </w:r>
      <w:r>
        <w:rPr>
          <w:rFonts w:ascii="Times" w:hAnsi="Times" w:cs="Courier New"/>
          <w:color w:val="auto"/>
        </w:rPr>
        <w:t xml:space="preserve"> (cfr. Allegato A</w:t>
      </w:r>
      <w:r w:rsidRPr="00053F3A">
        <w:rPr>
          <w:rFonts w:ascii="Times" w:hAnsi="Times" w:cs="Courier New"/>
          <w:color w:val="auto"/>
        </w:rPr>
        <w:t>).</w:t>
      </w:r>
    </w:p>
    <w:p w14:paraId="7AB9381D" w14:textId="77777777" w:rsidR="00B134FB" w:rsidRPr="00053F3A" w:rsidRDefault="00B134FB" w:rsidP="00B134FB">
      <w:pPr>
        <w:spacing w:line="240" w:lineRule="atLeast"/>
        <w:jc w:val="both"/>
        <w:rPr>
          <w:rFonts w:ascii="Times" w:hAnsi="Times" w:cs="Courier New"/>
          <w:color w:val="auto"/>
        </w:rPr>
      </w:pPr>
      <w:r w:rsidRPr="00053F3A">
        <w:rPr>
          <w:rFonts w:ascii="Times" w:hAnsi="Times" w:cs="Courier New"/>
          <w:color w:val="auto"/>
        </w:rPr>
        <w:t>In particolare, per l’attuazione della collaborazione</w:t>
      </w:r>
      <w:r>
        <w:rPr>
          <w:rFonts w:ascii="Times" w:hAnsi="Times" w:cs="Courier New"/>
          <w:color w:val="auto"/>
        </w:rPr>
        <w:t xml:space="preserve"> di ricerca industriale </w:t>
      </w:r>
      <w:r w:rsidRPr="00053F3A">
        <w:rPr>
          <w:rFonts w:ascii="Times" w:hAnsi="Times" w:cs="Courier New"/>
          <w:color w:val="auto"/>
        </w:rPr>
        <w:t xml:space="preserve">e il raggiungimento degli obiettivi oggetto della presente Convenzione, l’Impresa mette a disposizione strumentazioni, attrezzature e l’assistenza tecnico-scientifica presente presso i propri laboratori, come </w:t>
      </w:r>
      <w:r>
        <w:rPr>
          <w:rFonts w:ascii="Times" w:hAnsi="Times" w:cs="Courier New"/>
          <w:color w:val="auto"/>
        </w:rPr>
        <w:t>meglio descritto nell’Allegato A</w:t>
      </w:r>
      <w:r w:rsidRPr="00053F3A">
        <w:rPr>
          <w:rFonts w:ascii="Times" w:hAnsi="Times" w:cs="Courier New"/>
          <w:color w:val="auto"/>
        </w:rPr>
        <w:t xml:space="preserve">. </w:t>
      </w:r>
    </w:p>
    <w:p w14:paraId="2EAAA041" w14:textId="77777777" w:rsidR="00B134FB" w:rsidRPr="00053F3A" w:rsidRDefault="00B134FB" w:rsidP="00B134FB">
      <w:pPr>
        <w:spacing w:line="240" w:lineRule="atLeast"/>
        <w:jc w:val="both"/>
        <w:rPr>
          <w:rFonts w:ascii="Times" w:hAnsi="Times" w:cs="Courier New"/>
          <w:color w:val="auto"/>
        </w:rPr>
      </w:pPr>
      <w:r w:rsidRPr="00053F3A">
        <w:rPr>
          <w:rFonts w:ascii="Times" w:hAnsi="Times" w:cs="Courier New"/>
          <w:color w:val="auto"/>
        </w:rPr>
        <w:t>L’utilizzo delle attrezzature scientifiche e delle risorse messe a disposizione dalle PARTI dovrà avvenire nel pieno rispetto degli accordi sottoscritti nel</w:t>
      </w:r>
      <w:r>
        <w:rPr>
          <w:rFonts w:ascii="Times" w:hAnsi="Times" w:cs="Courier New"/>
          <w:color w:val="auto"/>
        </w:rPr>
        <w:t>la</w:t>
      </w:r>
      <w:r w:rsidRPr="00053F3A">
        <w:rPr>
          <w:rFonts w:ascii="Times" w:hAnsi="Times" w:cs="Courier New"/>
          <w:color w:val="auto"/>
        </w:rPr>
        <w:t xml:space="preserve"> presente </w:t>
      </w:r>
      <w:r>
        <w:rPr>
          <w:rFonts w:ascii="Times" w:hAnsi="Times" w:cs="Courier New"/>
          <w:color w:val="auto"/>
        </w:rPr>
        <w:t>Convenzione</w:t>
      </w:r>
      <w:r w:rsidRPr="00053F3A">
        <w:rPr>
          <w:rFonts w:ascii="Times" w:hAnsi="Times" w:cs="Courier New"/>
          <w:color w:val="auto"/>
        </w:rPr>
        <w:t>, nonché in piena conformità alla legislazione vigente in tema di sicurezza sul lavoro.</w:t>
      </w:r>
    </w:p>
    <w:p w14:paraId="47D7BA31" w14:textId="6D4530CD" w:rsidR="00F14A8F" w:rsidRDefault="00F14A8F" w:rsidP="00F14A8F">
      <w:pPr>
        <w:spacing w:line="240" w:lineRule="atLeast"/>
        <w:jc w:val="both"/>
        <w:rPr>
          <w:rFonts w:ascii="Times" w:hAnsi="Times" w:cs="Courier New"/>
        </w:rPr>
      </w:pPr>
      <w:r>
        <w:rPr>
          <w:rFonts w:ascii="Times" w:hAnsi="Times" w:cs="Courier New"/>
        </w:rPr>
        <w:t>L’Impresa si impegna ad erogare le somme finanziate con le modalità e i tempi di seguito esposti</w:t>
      </w:r>
      <w:r w:rsidR="00497AEB">
        <w:rPr>
          <w:rFonts w:ascii="Times" w:hAnsi="Times" w:cs="Courier New"/>
        </w:rPr>
        <w:t>.</w:t>
      </w:r>
    </w:p>
    <w:p w14:paraId="65FDDF05" w14:textId="77777777" w:rsidR="00491756" w:rsidRPr="00053F3A" w:rsidRDefault="00491756" w:rsidP="008D70DD">
      <w:pPr>
        <w:jc w:val="both"/>
        <w:rPr>
          <w:rFonts w:ascii="Times" w:hAnsi="Times" w:cs="Courier New"/>
          <w:color w:val="auto"/>
        </w:rPr>
      </w:pPr>
    </w:p>
    <w:p w14:paraId="5761B7EE" w14:textId="495034BF" w:rsidR="00EF54BE" w:rsidRPr="00053F3A" w:rsidRDefault="00EF54BE" w:rsidP="00EF54BE">
      <w:pPr>
        <w:jc w:val="center"/>
        <w:rPr>
          <w:rFonts w:ascii="Times" w:hAnsi="Times" w:cs="Courier New"/>
          <w:b/>
          <w:color w:val="auto"/>
        </w:rPr>
      </w:pPr>
      <w:r w:rsidRPr="00053F3A">
        <w:rPr>
          <w:rFonts w:ascii="Times" w:hAnsi="Times" w:cs="Courier New"/>
          <w:b/>
          <w:color w:val="auto"/>
        </w:rPr>
        <w:t>ART. 4</w:t>
      </w:r>
    </w:p>
    <w:p w14:paraId="5AD9FBA1" w14:textId="77777777" w:rsidR="00EF54BE" w:rsidRPr="00053F3A" w:rsidRDefault="00EF54BE" w:rsidP="00EF54BE">
      <w:pPr>
        <w:jc w:val="center"/>
        <w:rPr>
          <w:rFonts w:ascii="Times" w:hAnsi="Times" w:cs="Courier New"/>
          <w:b/>
          <w:color w:val="auto"/>
        </w:rPr>
      </w:pPr>
      <w:r w:rsidRPr="00053F3A">
        <w:rPr>
          <w:rFonts w:ascii="Times" w:hAnsi="Times" w:cs="Courier New"/>
          <w:b/>
          <w:color w:val="auto"/>
        </w:rPr>
        <w:t>A</w:t>
      </w:r>
      <w:r w:rsidR="00D26890" w:rsidRPr="00053F3A">
        <w:rPr>
          <w:rFonts w:ascii="Times" w:hAnsi="Times" w:cs="Courier New"/>
          <w:b/>
          <w:color w:val="auto"/>
        </w:rPr>
        <w:t>ttività di formazione e ricerca</w:t>
      </w:r>
    </w:p>
    <w:p w14:paraId="779724FA" w14:textId="77777777" w:rsidR="00EF54BE" w:rsidRPr="00053F3A" w:rsidRDefault="00EF54BE" w:rsidP="008D70DD">
      <w:pPr>
        <w:jc w:val="both"/>
        <w:rPr>
          <w:rFonts w:ascii="Times" w:hAnsi="Times" w:cs="Courier New"/>
          <w:color w:val="auto"/>
        </w:rPr>
      </w:pPr>
    </w:p>
    <w:p w14:paraId="7C7294AF" w14:textId="25046EE9" w:rsidR="00B268E4" w:rsidRDefault="00B268E4" w:rsidP="00D64082">
      <w:pPr>
        <w:jc w:val="both"/>
        <w:rPr>
          <w:rFonts w:ascii="Times" w:hAnsi="Times" w:cs="Courier New"/>
          <w:color w:val="auto"/>
        </w:rPr>
      </w:pPr>
      <w:r w:rsidRPr="00D64082">
        <w:rPr>
          <w:rFonts w:ascii="Times" w:hAnsi="Times" w:cs="Courier New"/>
          <w:color w:val="auto"/>
        </w:rPr>
        <w:t xml:space="preserve">L’Impresa si impegna </w:t>
      </w:r>
      <w:r w:rsidR="00DB682B" w:rsidRPr="00D64082">
        <w:rPr>
          <w:rFonts w:ascii="Times" w:hAnsi="Times" w:cs="Courier New"/>
          <w:color w:val="auto"/>
        </w:rPr>
        <w:t>affinché</w:t>
      </w:r>
      <w:r w:rsidRPr="00D64082">
        <w:rPr>
          <w:rFonts w:ascii="Times" w:hAnsi="Times" w:cs="Courier New"/>
          <w:color w:val="auto"/>
        </w:rPr>
        <w:t xml:space="preserve"> l'attività di ricerca contribuisca all’</w:t>
      </w:r>
      <w:r w:rsidR="005B7455" w:rsidRPr="00D64082">
        <w:rPr>
          <w:rFonts w:ascii="Times" w:hAnsi="Times" w:cs="Courier New"/>
          <w:color w:val="auto"/>
        </w:rPr>
        <w:t xml:space="preserve">accrescimento delle abilità dei Dottorandi </w:t>
      </w:r>
      <w:r w:rsidRPr="00D64082">
        <w:rPr>
          <w:rFonts w:ascii="Times" w:hAnsi="Times" w:cs="Courier New"/>
          <w:color w:val="auto"/>
        </w:rPr>
        <w:t>con riferimento al settore di intervento</w:t>
      </w:r>
      <w:r w:rsidR="00D64082">
        <w:rPr>
          <w:rFonts w:ascii="Times" w:hAnsi="Times" w:cs="Courier New"/>
          <w:color w:val="auto"/>
        </w:rPr>
        <w:t>.</w:t>
      </w:r>
    </w:p>
    <w:p w14:paraId="52BF062B" w14:textId="516F4FB2" w:rsidR="00D64082" w:rsidRPr="00053F3A" w:rsidRDefault="00D64082" w:rsidP="00D64082">
      <w:pPr>
        <w:jc w:val="both"/>
        <w:rPr>
          <w:rFonts w:ascii="Times" w:hAnsi="Times" w:cs="Courier New"/>
          <w:color w:val="auto"/>
        </w:rPr>
      </w:pPr>
      <w:r w:rsidRPr="00053F3A">
        <w:rPr>
          <w:rFonts w:ascii="Times" w:hAnsi="Times" w:cs="Courier New"/>
          <w:color w:val="auto"/>
        </w:rPr>
        <w:t>L’Impresa contribuirà inoltre alla docenza e al co-tutoraggio dei dottorandi coinvolti nella mobilità presso le proprie sedi.</w:t>
      </w:r>
    </w:p>
    <w:p w14:paraId="486FECBF" w14:textId="65D49D5A" w:rsidR="002241A9" w:rsidRPr="00053F3A" w:rsidRDefault="008231EB" w:rsidP="008E7639">
      <w:pPr>
        <w:jc w:val="both"/>
        <w:rPr>
          <w:rFonts w:ascii="Times" w:hAnsi="Times" w:cs="Courier New"/>
          <w:color w:val="auto"/>
        </w:rPr>
      </w:pPr>
      <w:r w:rsidRPr="5967C4AF">
        <w:rPr>
          <w:rFonts w:ascii="Times" w:hAnsi="Times" w:cs="Courier New"/>
          <w:color w:val="auto"/>
        </w:rPr>
        <w:t xml:space="preserve">I destinatari delle Borse </w:t>
      </w:r>
      <w:r w:rsidR="002241A9" w:rsidRPr="5967C4AF">
        <w:rPr>
          <w:rFonts w:ascii="Times" w:hAnsi="Times" w:cs="Courier New"/>
          <w:color w:val="auto"/>
        </w:rPr>
        <w:t>is</w:t>
      </w:r>
      <w:r w:rsidR="00F849F3" w:rsidRPr="5967C4AF">
        <w:rPr>
          <w:rFonts w:ascii="Times" w:hAnsi="Times" w:cs="Courier New"/>
          <w:color w:val="auto"/>
        </w:rPr>
        <w:t xml:space="preserve">critti al corso di Dottorato Industriale </w:t>
      </w:r>
      <w:r w:rsidR="002135B6" w:rsidRPr="5967C4AF">
        <w:rPr>
          <w:rFonts w:ascii="Times" w:hAnsi="Times" w:cs="Courier New"/>
          <w:color w:val="auto"/>
        </w:rPr>
        <w:t xml:space="preserve">dovranno </w:t>
      </w:r>
      <w:r w:rsidR="002241A9" w:rsidRPr="5967C4AF">
        <w:rPr>
          <w:rFonts w:ascii="Times" w:hAnsi="Times" w:cs="Courier New"/>
          <w:color w:val="auto"/>
        </w:rPr>
        <w:t>svolgere presso l’Impresa un periodo di stud</w:t>
      </w:r>
      <w:r w:rsidR="00F849F3" w:rsidRPr="5967C4AF">
        <w:rPr>
          <w:rFonts w:ascii="Times" w:hAnsi="Times" w:cs="Courier New"/>
          <w:color w:val="auto"/>
        </w:rPr>
        <w:t xml:space="preserve">io e ricerca </w:t>
      </w:r>
      <w:r w:rsidR="00F849F3" w:rsidRPr="5967C4AF">
        <w:rPr>
          <w:rFonts w:ascii="Times" w:hAnsi="Times" w:cs="Courier New"/>
          <w:color w:val="auto"/>
          <w:highlight w:val="yellow"/>
        </w:rPr>
        <w:t>_____________</w:t>
      </w:r>
      <w:r w:rsidR="00C040F1" w:rsidRPr="5967C4AF">
        <w:rPr>
          <w:rFonts w:ascii="Times" w:hAnsi="Times" w:cs="Courier New"/>
          <w:color w:val="auto"/>
          <w:highlight w:val="yellow"/>
        </w:rPr>
        <w:t>_ [</w:t>
      </w:r>
      <w:r w:rsidR="002241A9" w:rsidRPr="5967C4AF">
        <w:rPr>
          <w:rFonts w:ascii="Times" w:hAnsi="Times" w:cs="Courier New"/>
          <w:b/>
          <w:bCs/>
          <w:color w:val="auto"/>
          <w:highlight w:val="yellow"/>
        </w:rPr>
        <w:t xml:space="preserve">min. </w:t>
      </w:r>
      <w:r w:rsidR="00971725" w:rsidRPr="5967C4AF">
        <w:rPr>
          <w:rFonts w:ascii="Times" w:hAnsi="Times" w:cs="Courier New"/>
          <w:b/>
          <w:bCs/>
          <w:color w:val="auto"/>
          <w:highlight w:val="yellow"/>
        </w:rPr>
        <w:t xml:space="preserve">6 </w:t>
      </w:r>
      <w:r w:rsidR="002241A9" w:rsidRPr="5967C4AF">
        <w:rPr>
          <w:rFonts w:ascii="Times" w:hAnsi="Times" w:cs="Courier New"/>
          <w:b/>
          <w:bCs/>
          <w:color w:val="auto"/>
          <w:highlight w:val="yellow"/>
        </w:rPr>
        <w:t>mesi</w:t>
      </w:r>
      <w:r w:rsidR="006062A2" w:rsidRPr="5967C4AF">
        <w:rPr>
          <w:rFonts w:ascii="Times" w:hAnsi="Times" w:cs="Courier New"/>
          <w:b/>
          <w:bCs/>
          <w:color w:val="auto"/>
          <w:highlight w:val="yellow"/>
        </w:rPr>
        <w:t xml:space="preserve">, </w:t>
      </w:r>
      <w:r w:rsidR="00C040F1" w:rsidRPr="5967C4AF">
        <w:rPr>
          <w:rFonts w:ascii="Times" w:hAnsi="Times" w:cs="Courier New"/>
          <w:b/>
          <w:bCs/>
          <w:color w:val="auto"/>
          <w:highlight w:val="yellow"/>
        </w:rPr>
        <w:t>max 18 mes</w:t>
      </w:r>
      <w:r w:rsidR="002275D5">
        <w:rPr>
          <w:rFonts w:ascii="Times" w:hAnsi="Times" w:cs="Courier New"/>
          <w:b/>
          <w:bCs/>
          <w:color w:val="auto"/>
        </w:rPr>
        <w:t>i</w:t>
      </w:r>
      <w:r w:rsidR="002241A9" w:rsidRPr="5967C4AF">
        <w:rPr>
          <w:rFonts w:ascii="Times" w:hAnsi="Times" w:cs="Courier New"/>
          <w:color w:val="auto"/>
        </w:rPr>
        <w:t xml:space="preserve"> </w:t>
      </w:r>
      <w:r w:rsidR="002275D5" w:rsidRPr="0001464F">
        <w:rPr>
          <w:color w:val="000000" w:themeColor="text1"/>
        </w:rPr>
        <w:t xml:space="preserve">anche non continuativi], </w:t>
      </w:r>
      <w:r w:rsidR="002241A9" w:rsidRPr="5967C4AF">
        <w:rPr>
          <w:rFonts w:ascii="Times" w:hAnsi="Times" w:cs="Courier New"/>
          <w:color w:val="auto"/>
        </w:rPr>
        <w:t>ripartito sui tre anni di corso</w:t>
      </w:r>
      <w:r w:rsidR="00F849F3" w:rsidRPr="5967C4AF">
        <w:rPr>
          <w:rFonts w:ascii="Times" w:hAnsi="Times" w:cs="Courier New"/>
          <w:color w:val="auto"/>
        </w:rPr>
        <w:t>, che l’Impresa è tenuta a garantire</w:t>
      </w:r>
      <w:r w:rsidR="002241A9" w:rsidRPr="5967C4AF">
        <w:rPr>
          <w:rFonts w:ascii="Times" w:hAnsi="Times" w:cs="Courier New"/>
          <w:color w:val="auto"/>
        </w:rPr>
        <w:t>.</w:t>
      </w:r>
    </w:p>
    <w:p w14:paraId="346718B2" w14:textId="77777777" w:rsidR="00D64082" w:rsidRPr="00053F3A" w:rsidRDefault="00D64082" w:rsidP="00D64082">
      <w:pPr>
        <w:jc w:val="both"/>
        <w:rPr>
          <w:rFonts w:ascii="Times" w:hAnsi="Times" w:cs="Courier New"/>
          <w:color w:val="auto"/>
        </w:rPr>
      </w:pPr>
      <w:r w:rsidRPr="00053F3A">
        <w:rPr>
          <w:rFonts w:ascii="Times" w:hAnsi="Times" w:cs="Courier New"/>
          <w:color w:val="auto"/>
        </w:rPr>
        <w:t>Le attività che il Dottorando Industriale dovrà svolgere sono le seguenti:</w:t>
      </w:r>
    </w:p>
    <w:p w14:paraId="722B271F" w14:textId="77777777" w:rsidR="00D64082" w:rsidRPr="00053F3A" w:rsidRDefault="00D64082" w:rsidP="00971725">
      <w:pPr>
        <w:numPr>
          <w:ilvl w:val="0"/>
          <w:numId w:val="17"/>
        </w:numPr>
        <w:tabs>
          <w:tab w:val="clear" w:pos="1434"/>
          <w:tab w:val="num" w:pos="720"/>
          <w:tab w:val="num" w:pos="1134"/>
        </w:tabs>
        <w:ind w:hanging="1150"/>
        <w:jc w:val="both"/>
        <w:rPr>
          <w:rFonts w:ascii="Times" w:hAnsi="Times" w:cs="Courier New"/>
          <w:color w:val="auto"/>
        </w:rPr>
      </w:pPr>
      <w:r w:rsidRPr="00053F3A">
        <w:rPr>
          <w:rFonts w:ascii="Times" w:hAnsi="Times" w:cs="Courier New"/>
          <w:color w:val="auto"/>
        </w:rPr>
        <w:t xml:space="preserve">seguire i corsi previsti per il Corso di Dottorato; </w:t>
      </w:r>
    </w:p>
    <w:p w14:paraId="7C88D4E2" w14:textId="77777777" w:rsidR="00D64082" w:rsidRPr="00053F3A" w:rsidRDefault="00D64082" w:rsidP="00971725">
      <w:pPr>
        <w:numPr>
          <w:ilvl w:val="0"/>
          <w:numId w:val="17"/>
        </w:numPr>
        <w:tabs>
          <w:tab w:val="clear" w:pos="1434"/>
          <w:tab w:val="num" w:pos="720"/>
          <w:tab w:val="num" w:pos="1134"/>
        </w:tabs>
        <w:ind w:left="709" w:hanging="425"/>
        <w:jc w:val="both"/>
        <w:rPr>
          <w:rFonts w:ascii="Times" w:hAnsi="Times" w:cs="Courier New"/>
          <w:color w:val="auto"/>
        </w:rPr>
      </w:pPr>
      <w:r w:rsidRPr="00053F3A">
        <w:rPr>
          <w:rFonts w:ascii="Times" w:hAnsi="Times" w:cs="Courier New"/>
          <w:color w:val="auto"/>
        </w:rPr>
        <w:t>svolgere l’attività di ricerca e di formazione previste dal Piano Formativo concordato di cui all’Allegato A, sia presso l’Università che presso i locali dell’Impresa;</w:t>
      </w:r>
    </w:p>
    <w:p w14:paraId="285BCF6C" w14:textId="77777777" w:rsidR="00D64082" w:rsidRDefault="00D64082" w:rsidP="00971725">
      <w:pPr>
        <w:numPr>
          <w:ilvl w:val="0"/>
          <w:numId w:val="17"/>
        </w:numPr>
        <w:tabs>
          <w:tab w:val="clear" w:pos="1434"/>
          <w:tab w:val="num" w:pos="720"/>
          <w:tab w:val="num" w:pos="1134"/>
        </w:tabs>
        <w:ind w:hanging="1150"/>
        <w:jc w:val="both"/>
        <w:rPr>
          <w:rFonts w:ascii="Times" w:hAnsi="Times" w:cs="Courier New"/>
          <w:color w:val="auto"/>
        </w:rPr>
      </w:pPr>
      <w:r w:rsidRPr="00053F3A">
        <w:rPr>
          <w:rFonts w:ascii="Times" w:hAnsi="Times" w:cs="Courier New"/>
          <w:color w:val="auto"/>
        </w:rPr>
        <w:t>s</w:t>
      </w:r>
      <w:r>
        <w:rPr>
          <w:rFonts w:ascii="Times" w:hAnsi="Times" w:cs="Courier New"/>
          <w:color w:val="auto"/>
        </w:rPr>
        <w:t xml:space="preserve">eguire le indicazioni dei </w:t>
      </w:r>
      <w:r w:rsidRPr="00DA6B41">
        <w:rPr>
          <w:rFonts w:ascii="Times" w:hAnsi="Times" w:cs="Courier New"/>
          <w:i/>
          <w:color w:val="auto"/>
        </w:rPr>
        <w:t>tutors</w:t>
      </w:r>
      <w:r>
        <w:rPr>
          <w:rFonts w:ascii="Times" w:hAnsi="Times" w:cs="Courier New"/>
          <w:color w:val="auto"/>
        </w:rPr>
        <w:t xml:space="preserve">. </w:t>
      </w:r>
    </w:p>
    <w:p w14:paraId="65313CAC" w14:textId="77777777" w:rsidR="00491756" w:rsidRDefault="00D64082" w:rsidP="00D64082">
      <w:pPr>
        <w:jc w:val="both"/>
        <w:rPr>
          <w:rFonts w:ascii="Times" w:hAnsi="Times" w:cs="Courier New"/>
          <w:color w:val="auto"/>
        </w:rPr>
      </w:pPr>
      <w:r>
        <w:rPr>
          <w:rFonts w:ascii="Times" w:hAnsi="Times" w:cs="Courier New"/>
          <w:color w:val="auto"/>
        </w:rPr>
        <w:t xml:space="preserve">Il Dottorando è altresì tenuto al rispetto di tutto quanto previsto dalla normativa vigente in materia di Dottorato e dal Regolamento interno di Ateneo. </w:t>
      </w:r>
    </w:p>
    <w:p w14:paraId="2CF1758B" w14:textId="77777777" w:rsidR="00D64082" w:rsidRPr="00053F3A" w:rsidRDefault="00D64082" w:rsidP="00D64082">
      <w:pPr>
        <w:jc w:val="both"/>
        <w:rPr>
          <w:rFonts w:ascii="Times" w:hAnsi="Times" w:cs="Courier New"/>
          <w:b/>
          <w:color w:val="auto"/>
        </w:rPr>
      </w:pPr>
    </w:p>
    <w:p w14:paraId="46370DEB" w14:textId="77777777" w:rsidR="00491756" w:rsidRPr="00053F3A" w:rsidRDefault="008E7639" w:rsidP="00491756">
      <w:pPr>
        <w:jc w:val="center"/>
        <w:rPr>
          <w:rFonts w:ascii="Times" w:hAnsi="Times" w:cs="Courier New"/>
          <w:b/>
          <w:color w:val="auto"/>
        </w:rPr>
      </w:pPr>
      <w:r w:rsidRPr="00053F3A">
        <w:rPr>
          <w:rFonts w:ascii="Times" w:hAnsi="Times" w:cs="Courier New"/>
          <w:b/>
          <w:color w:val="auto"/>
        </w:rPr>
        <w:t>ART. 5</w:t>
      </w:r>
    </w:p>
    <w:p w14:paraId="491DC198" w14:textId="77777777" w:rsidR="00491756" w:rsidRPr="00053F3A" w:rsidRDefault="00491756" w:rsidP="00491756">
      <w:pPr>
        <w:jc w:val="center"/>
        <w:rPr>
          <w:rFonts w:ascii="Times" w:hAnsi="Times" w:cs="Courier New"/>
          <w:b/>
          <w:color w:val="auto"/>
        </w:rPr>
      </w:pPr>
      <w:r w:rsidRPr="00053F3A">
        <w:rPr>
          <w:rFonts w:ascii="Times" w:hAnsi="Times" w:cs="Courier New"/>
          <w:b/>
          <w:color w:val="auto"/>
        </w:rPr>
        <w:t>Supervisione delle attività.</w:t>
      </w:r>
    </w:p>
    <w:p w14:paraId="1598BA2A" w14:textId="77777777" w:rsidR="00DA6B41" w:rsidRDefault="00DA6B41" w:rsidP="002241A9">
      <w:pPr>
        <w:jc w:val="both"/>
        <w:rPr>
          <w:rFonts w:ascii="Times" w:hAnsi="Times" w:cs="Courier New"/>
          <w:color w:val="auto"/>
        </w:rPr>
      </w:pPr>
    </w:p>
    <w:p w14:paraId="1F2A9DD9" w14:textId="77777777" w:rsidR="002241A9" w:rsidRPr="00053F3A" w:rsidRDefault="002241A9" w:rsidP="002241A9">
      <w:pPr>
        <w:jc w:val="both"/>
        <w:rPr>
          <w:rFonts w:ascii="Times" w:hAnsi="Times" w:cs="Courier New"/>
          <w:color w:val="auto"/>
        </w:rPr>
      </w:pPr>
      <w:r w:rsidRPr="00053F3A">
        <w:rPr>
          <w:rFonts w:ascii="Times" w:hAnsi="Times" w:cs="Courier New"/>
          <w:color w:val="auto"/>
        </w:rPr>
        <w:t xml:space="preserve">Durante il periodo di permanenza presso l’Impresa i dottorandi saranno affiancati da un tutor “aziendale” con funzione di supervisione ed indirizzo dell’attività svolta dal dottorando. Tale funzione sarà esercitata in collaborazione con il tutor </w:t>
      </w:r>
      <w:r w:rsidR="00030542" w:rsidRPr="00053F3A">
        <w:rPr>
          <w:rFonts w:ascii="Times" w:hAnsi="Times" w:cs="Courier New"/>
          <w:color w:val="auto"/>
        </w:rPr>
        <w:t>“</w:t>
      </w:r>
      <w:r w:rsidRPr="00053F3A">
        <w:rPr>
          <w:rFonts w:ascii="Times" w:hAnsi="Times" w:cs="Courier New"/>
          <w:color w:val="auto"/>
        </w:rPr>
        <w:t>accademico</w:t>
      </w:r>
      <w:r w:rsidR="00030542" w:rsidRPr="00053F3A">
        <w:rPr>
          <w:rFonts w:ascii="Times" w:hAnsi="Times" w:cs="Courier New"/>
          <w:color w:val="auto"/>
        </w:rPr>
        <w:t>”</w:t>
      </w:r>
      <w:r w:rsidRPr="00053F3A">
        <w:rPr>
          <w:rFonts w:ascii="Times" w:hAnsi="Times" w:cs="Courier New"/>
          <w:color w:val="auto"/>
        </w:rPr>
        <w:t xml:space="preserve"> nominato dal Collegio Docenti del Corso</w:t>
      </w:r>
      <w:r w:rsidR="00D64082">
        <w:rPr>
          <w:rFonts w:ascii="Times" w:hAnsi="Times" w:cs="Courier New"/>
          <w:color w:val="auto"/>
        </w:rPr>
        <w:t>.</w:t>
      </w:r>
    </w:p>
    <w:p w14:paraId="40F65756" w14:textId="77777777" w:rsidR="002241A9" w:rsidRPr="00053F3A" w:rsidRDefault="00DA6B41" w:rsidP="002241A9">
      <w:pPr>
        <w:jc w:val="both"/>
        <w:rPr>
          <w:rFonts w:ascii="Times" w:hAnsi="Times" w:cs="Courier New"/>
          <w:color w:val="auto"/>
        </w:rPr>
      </w:pPr>
      <w:r>
        <w:rPr>
          <w:rFonts w:ascii="Times" w:hAnsi="Times" w:cs="Courier New"/>
          <w:color w:val="auto"/>
        </w:rPr>
        <w:t>I due tutors</w:t>
      </w:r>
      <w:r w:rsidR="002241A9" w:rsidRPr="00053F3A" w:rsidDel="00E80658">
        <w:rPr>
          <w:rFonts w:ascii="Times" w:hAnsi="Times" w:cs="Courier New"/>
          <w:color w:val="auto"/>
        </w:rPr>
        <w:t xml:space="preserve"> </w:t>
      </w:r>
      <w:r w:rsidR="002241A9" w:rsidRPr="00053F3A">
        <w:rPr>
          <w:rFonts w:ascii="Times" w:hAnsi="Times" w:cs="Courier New"/>
          <w:color w:val="auto"/>
        </w:rPr>
        <w:t xml:space="preserve">si impegnano a seguire di comune accordo l’attività di formazione e di ricerca del dottorando, nonché di supervisionare e collaborare nello svolgimento dei lavori della tesi. Il </w:t>
      </w:r>
      <w:r w:rsidR="002241A9" w:rsidRPr="00053F3A">
        <w:rPr>
          <w:rFonts w:ascii="Times" w:hAnsi="Times" w:cs="Courier New"/>
          <w:color w:val="auto"/>
        </w:rPr>
        <w:lastRenderedPageBreak/>
        <w:t xml:space="preserve">coordinamento della supervisione avverrà attraverso continui scambi di informazioni e periodici incontri. </w:t>
      </w:r>
    </w:p>
    <w:p w14:paraId="45815F59" w14:textId="77777777" w:rsidR="008D70DD" w:rsidRPr="00053F3A" w:rsidRDefault="008D70DD" w:rsidP="009B29C8">
      <w:pPr>
        <w:rPr>
          <w:rFonts w:ascii="Times" w:hAnsi="Times" w:cs="Courier New"/>
          <w:b/>
          <w:color w:val="auto"/>
        </w:rPr>
      </w:pPr>
    </w:p>
    <w:p w14:paraId="0F33C2C2" w14:textId="77777777" w:rsidR="00491756" w:rsidRPr="00053F3A" w:rsidRDefault="008E7639" w:rsidP="00491756">
      <w:pPr>
        <w:jc w:val="center"/>
        <w:rPr>
          <w:rFonts w:ascii="Times" w:hAnsi="Times" w:cs="Courier New"/>
          <w:b/>
          <w:color w:val="auto"/>
        </w:rPr>
      </w:pPr>
      <w:r w:rsidRPr="00053F3A">
        <w:rPr>
          <w:rFonts w:ascii="Times" w:hAnsi="Times" w:cs="Courier New"/>
          <w:b/>
          <w:color w:val="auto"/>
        </w:rPr>
        <w:t>ART. 6</w:t>
      </w:r>
    </w:p>
    <w:p w14:paraId="4FC355C1" w14:textId="77777777" w:rsidR="00491756" w:rsidRPr="00053F3A" w:rsidRDefault="00491756" w:rsidP="00491756">
      <w:pPr>
        <w:jc w:val="center"/>
        <w:rPr>
          <w:rFonts w:ascii="Times" w:hAnsi="Times" w:cs="Courier New"/>
          <w:b/>
          <w:color w:val="auto"/>
        </w:rPr>
      </w:pPr>
      <w:r w:rsidRPr="00053F3A">
        <w:rPr>
          <w:rFonts w:ascii="Times" w:hAnsi="Times" w:cs="Courier New"/>
          <w:b/>
          <w:color w:val="auto"/>
        </w:rPr>
        <w:t>Obblighi di sicurezza sul luogo di lavoro</w:t>
      </w:r>
    </w:p>
    <w:p w14:paraId="13BDBFAF" w14:textId="77777777" w:rsidR="00491756" w:rsidRPr="00053F3A" w:rsidRDefault="00491756" w:rsidP="0070464A">
      <w:pPr>
        <w:jc w:val="center"/>
        <w:rPr>
          <w:rFonts w:ascii="Times" w:hAnsi="Times" w:cs="Courier New"/>
          <w:b/>
          <w:color w:val="auto"/>
        </w:rPr>
      </w:pPr>
    </w:p>
    <w:p w14:paraId="716F45A2" w14:textId="77777777" w:rsidR="00767CBE" w:rsidRPr="00053F3A" w:rsidRDefault="00767CBE" w:rsidP="00EF54BE">
      <w:pPr>
        <w:pStyle w:val="Corpotesto"/>
        <w:spacing w:after="0"/>
        <w:jc w:val="both"/>
        <w:rPr>
          <w:rFonts w:ascii="Times" w:hAnsi="Times" w:cs="Times"/>
          <w:color w:val="auto"/>
        </w:rPr>
      </w:pPr>
      <w:r w:rsidRPr="00053F3A">
        <w:rPr>
          <w:rFonts w:ascii="Times" w:hAnsi="Times" w:cs="Times"/>
          <w:color w:val="auto"/>
        </w:rPr>
        <w:t>Gli obblighi previsti dal D. Lgs. 81/2008 in materia di sicurezza e salute sul luogo di lavoro competono all’Università per il periodo in cui il dottorando si trova a svolgere attività di studio e ricerca nelle strutture dell’Università stessa.</w:t>
      </w:r>
    </w:p>
    <w:p w14:paraId="54CF465F" w14:textId="77777777" w:rsidR="00767CBE" w:rsidRPr="00053F3A" w:rsidRDefault="00767CBE" w:rsidP="00EF54BE">
      <w:pPr>
        <w:pStyle w:val="Corpotesto"/>
        <w:spacing w:after="0"/>
        <w:jc w:val="both"/>
        <w:rPr>
          <w:rFonts w:ascii="Times" w:hAnsi="Times" w:cs="Times"/>
          <w:color w:val="auto"/>
        </w:rPr>
      </w:pPr>
      <w:r w:rsidRPr="00053F3A">
        <w:rPr>
          <w:rFonts w:ascii="Times" w:hAnsi="Times" w:cs="Times"/>
          <w:color w:val="auto"/>
        </w:rPr>
        <w:t>Per i periodi di studio e ricerca presso il partner, sarà compito dell’Impresa tutelare la salute e la sicurezza del dottorando in conformità alla normativa nazionale in vigore.</w:t>
      </w:r>
    </w:p>
    <w:p w14:paraId="2ECB815B" w14:textId="77777777" w:rsidR="00767CBE" w:rsidRPr="00053F3A" w:rsidRDefault="00767CBE" w:rsidP="00EF54BE">
      <w:pPr>
        <w:pStyle w:val="Corpotesto"/>
        <w:spacing w:after="0"/>
        <w:jc w:val="both"/>
        <w:rPr>
          <w:rFonts w:ascii="Times" w:hAnsi="Times" w:cs="Times"/>
          <w:color w:val="auto"/>
        </w:rPr>
      </w:pPr>
      <w:r w:rsidRPr="00053F3A">
        <w:rPr>
          <w:rFonts w:ascii="Times" w:hAnsi="Times" w:cs="Times"/>
          <w:color w:val="auto"/>
        </w:rPr>
        <w:t xml:space="preserve">Il personale delle </w:t>
      </w:r>
      <w:r w:rsidR="002F3BEB" w:rsidRPr="00053F3A">
        <w:rPr>
          <w:rFonts w:ascii="Times" w:hAnsi="Times" w:cs="Times"/>
          <w:color w:val="auto"/>
        </w:rPr>
        <w:t xml:space="preserve">PARTI </w:t>
      </w:r>
      <w:r w:rsidRPr="00053F3A">
        <w:rPr>
          <w:rFonts w:ascii="Times" w:hAnsi="Times" w:cs="Times"/>
          <w:color w:val="auto"/>
        </w:rPr>
        <w:t>e il dottorando sono tenuti ad uniformarsi ai regolamenti ed alle disposizioni in materia di sicurezza vigenti presso le sedi di svolgimento delle attività del dottorato, rispettando le procedure fornite dai responsabili della struttura ospitante e/o dal responsabile delle attività di ricerca e didattica in laboratorio.</w:t>
      </w:r>
    </w:p>
    <w:p w14:paraId="502E478A" w14:textId="77777777" w:rsidR="00767CBE" w:rsidRPr="00053F3A" w:rsidRDefault="00767CBE" w:rsidP="00EF54BE">
      <w:pPr>
        <w:pStyle w:val="Corpotesto"/>
        <w:spacing w:after="0"/>
        <w:jc w:val="both"/>
        <w:rPr>
          <w:rFonts w:ascii="Times" w:hAnsi="Times" w:cs="Times"/>
          <w:color w:val="auto"/>
        </w:rPr>
      </w:pPr>
      <w:r w:rsidRPr="00053F3A">
        <w:rPr>
          <w:rFonts w:ascii="Times" w:hAnsi="Times" w:cs="Times"/>
          <w:color w:val="auto"/>
        </w:rPr>
        <w:t>L’Impresa s’impegna a integrare la formazione sui rischi specifici a cui potrebbe essere esposto il dottorando all’interno della propria sede, e a fornire le informazioni relative ai rischi della struttura. L’Ente che di volta in volta ospita il dottorando s’impegna anche ad adottare le misure di prevenzione e protezione in relazione alla mansione specifica e alle attività svolte dal dottorando, e a fornire gli eventuali dispositivi di protezione individuale (DPI) necessari per lo svolgimento dell’attività in sicurezza.</w:t>
      </w:r>
    </w:p>
    <w:p w14:paraId="1A7B5DEA" w14:textId="77777777" w:rsidR="00C77FBB" w:rsidRDefault="00C77FBB" w:rsidP="002F3BEB">
      <w:pPr>
        <w:rPr>
          <w:rFonts w:ascii="Times" w:hAnsi="Times" w:cs="Courier New"/>
          <w:b/>
          <w:color w:val="auto"/>
        </w:rPr>
      </w:pPr>
    </w:p>
    <w:p w14:paraId="55D9EB6A" w14:textId="77777777" w:rsidR="00C77FBB" w:rsidRPr="00053F3A" w:rsidRDefault="00C77FBB" w:rsidP="00C77FBB">
      <w:pPr>
        <w:jc w:val="center"/>
        <w:rPr>
          <w:rFonts w:ascii="Times" w:hAnsi="Times" w:cs="Courier New"/>
          <w:b/>
          <w:color w:val="auto"/>
        </w:rPr>
      </w:pPr>
      <w:r w:rsidRPr="00053F3A">
        <w:rPr>
          <w:rFonts w:ascii="Times" w:hAnsi="Times" w:cs="Courier New"/>
          <w:b/>
          <w:color w:val="auto"/>
        </w:rPr>
        <w:t xml:space="preserve">ART. </w:t>
      </w:r>
      <w:r w:rsidR="008E7639" w:rsidRPr="00053F3A">
        <w:rPr>
          <w:rFonts w:ascii="Times" w:hAnsi="Times" w:cs="Courier New"/>
          <w:b/>
          <w:color w:val="auto"/>
        </w:rPr>
        <w:t>7</w:t>
      </w:r>
    </w:p>
    <w:p w14:paraId="24292012" w14:textId="77777777" w:rsidR="00A95DDC" w:rsidRPr="00053F3A" w:rsidRDefault="00491756" w:rsidP="0070464A">
      <w:pPr>
        <w:jc w:val="center"/>
        <w:rPr>
          <w:rFonts w:ascii="Times" w:hAnsi="Times" w:cs="Courier New"/>
          <w:b/>
          <w:color w:val="auto"/>
        </w:rPr>
      </w:pPr>
      <w:r w:rsidRPr="00053F3A">
        <w:rPr>
          <w:rFonts w:ascii="Times" w:hAnsi="Times" w:cs="Courier New"/>
          <w:b/>
          <w:color w:val="auto"/>
        </w:rPr>
        <w:t xml:space="preserve">Finanziamento </w:t>
      </w:r>
      <w:r w:rsidR="00C77FBB" w:rsidRPr="00053F3A">
        <w:rPr>
          <w:rFonts w:ascii="Times" w:hAnsi="Times" w:cs="Courier New"/>
          <w:b/>
          <w:color w:val="auto"/>
        </w:rPr>
        <w:t>borse di Dottorato Industriale</w:t>
      </w:r>
      <w:r w:rsidRPr="00053F3A">
        <w:rPr>
          <w:rFonts w:ascii="Times" w:hAnsi="Times" w:cs="Courier New"/>
          <w:b/>
          <w:color w:val="auto"/>
        </w:rPr>
        <w:t xml:space="preserve"> </w:t>
      </w:r>
    </w:p>
    <w:p w14:paraId="58C00EDB" w14:textId="77777777" w:rsidR="00261F6D" w:rsidRPr="00053F3A" w:rsidRDefault="00261F6D" w:rsidP="0070464A">
      <w:pPr>
        <w:jc w:val="center"/>
        <w:rPr>
          <w:rFonts w:ascii="Times" w:hAnsi="Times" w:cs="Courier New"/>
          <w:b/>
          <w:color w:val="auto"/>
        </w:rPr>
      </w:pPr>
    </w:p>
    <w:p w14:paraId="5B06C9DD" w14:textId="5890A35E" w:rsidR="008836DC" w:rsidRPr="00053F3A" w:rsidRDefault="00EA553C" w:rsidP="00754769">
      <w:pPr>
        <w:spacing w:line="240" w:lineRule="atLeast"/>
        <w:jc w:val="both"/>
        <w:rPr>
          <w:rFonts w:ascii="Times" w:hAnsi="Times" w:cs="Courier New"/>
          <w:color w:val="auto"/>
        </w:rPr>
      </w:pPr>
      <w:r w:rsidRPr="5967C4AF">
        <w:rPr>
          <w:rFonts w:ascii="Times" w:hAnsi="Times" w:cs="Courier New"/>
          <w:color w:val="auto"/>
        </w:rPr>
        <w:t>L’Impresa</w:t>
      </w:r>
      <w:r w:rsidR="00C543EA" w:rsidRPr="5967C4AF">
        <w:rPr>
          <w:rFonts w:ascii="Times" w:hAnsi="Times" w:cs="Courier New"/>
          <w:color w:val="auto"/>
        </w:rPr>
        <w:t xml:space="preserve"> </w:t>
      </w:r>
      <w:r w:rsidR="00971725" w:rsidRPr="5967C4AF">
        <w:rPr>
          <w:rFonts w:ascii="Times" w:hAnsi="Times" w:cs="Courier New"/>
          <w:color w:val="auto"/>
        </w:rPr>
        <w:t>cofinanzierà</w:t>
      </w:r>
      <w:r w:rsidR="008836DC" w:rsidRPr="5967C4AF">
        <w:rPr>
          <w:rFonts w:ascii="Times" w:hAnsi="Times" w:cs="Courier New"/>
          <w:color w:val="auto"/>
        </w:rPr>
        <w:t xml:space="preserve"> </w:t>
      </w:r>
      <w:r w:rsidR="009F3B7E" w:rsidRPr="5967C4AF">
        <w:rPr>
          <w:rFonts w:ascii="Times" w:hAnsi="Times" w:cs="Courier New"/>
          <w:color w:val="auto"/>
        </w:rPr>
        <w:t xml:space="preserve">n. </w:t>
      </w:r>
      <w:r w:rsidR="009F3B7E" w:rsidRPr="5967C4AF">
        <w:rPr>
          <w:rFonts w:ascii="Times" w:hAnsi="Times" w:cs="Courier New"/>
          <w:color w:val="auto"/>
          <w:highlight w:val="yellow"/>
        </w:rPr>
        <w:t>________</w:t>
      </w:r>
      <w:r w:rsidR="00C543EA" w:rsidRPr="5967C4AF">
        <w:rPr>
          <w:rFonts w:ascii="Times" w:hAnsi="Times" w:cs="Courier New"/>
          <w:color w:val="auto"/>
          <w:highlight w:val="yellow"/>
        </w:rPr>
        <w:t xml:space="preserve"> borsa/e</w:t>
      </w:r>
      <w:r w:rsidR="003A1FAF" w:rsidRPr="5967C4AF">
        <w:rPr>
          <w:rFonts w:ascii="Times" w:hAnsi="Times" w:cs="Courier New"/>
          <w:color w:val="auto"/>
        </w:rPr>
        <w:t xml:space="preserve"> </w:t>
      </w:r>
      <w:r w:rsidR="008836DC" w:rsidRPr="5967C4AF">
        <w:rPr>
          <w:rFonts w:ascii="Times" w:hAnsi="Times" w:cs="Courier New"/>
          <w:color w:val="auto"/>
        </w:rPr>
        <w:t xml:space="preserve">di studio annue per l’intera durata triennale del corso, </w:t>
      </w:r>
      <w:r w:rsidR="007F0586" w:rsidRPr="5967C4AF">
        <w:rPr>
          <w:rFonts w:ascii="Times" w:hAnsi="Times" w:cs="Courier New"/>
          <w:color w:val="auto"/>
        </w:rPr>
        <w:t>il costo unitario per una borsa di dottorato</w:t>
      </w:r>
      <w:r w:rsidR="00DD7269" w:rsidRPr="5967C4AF">
        <w:rPr>
          <w:rFonts w:ascii="Times" w:hAnsi="Times" w:cs="Courier New"/>
          <w:color w:val="auto"/>
        </w:rPr>
        <w:t xml:space="preserve"> </w:t>
      </w:r>
      <w:r w:rsidR="00754769" w:rsidRPr="5967C4AF">
        <w:rPr>
          <w:rFonts w:ascii="Times" w:hAnsi="Times" w:cs="Courier New"/>
          <w:color w:val="auto"/>
        </w:rPr>
        <w:t xml:space="preserve">ai fini del </w:t>
      </w:r>
      <w:r w:rsidRPr="5967C4AF">
        <w:rPr>
          <w:rFonts w:ascii="Times" w:hAnsi="Times" w:cs="Courier New"/>
          <w:color w:val="auto"/>
        </w:rPr>
        <w:t xml:space="preserve">DM </w:t>
      </w:r>
      <w:r w:rsidR="0012682F">
        <w:rPr>
          <w:rFonts w:ascii="Times" w:hAnsi="Times" w:cs="Courier New"/>
          <w:color w:val="auto"/>
        </w:rPr>
        <w:t>117/2023</w:t>
      </w:r>
      <w:r w:rsidRPr="5967C4AF">
        <w:rPr>
          <w:rFonts w:ascii="Times" w:hAnsi="Times" w:cs="Courier New"/>
          <w:color w:val="auto"/>
        </w:rPr>
        <w:t xml:space="preserve"> </w:t>
      </w:r>
      <w:r w:rsidR="00DD7269" w:rsidRPr="5967C4AF">
        <w:rPr>
          <w:rFonts w:ascii="Times" w:hAnsi="Times" w:cs="Courier New"/>
          <w:color w:val="auto"/>
        </w:rPr>
        <w:t xml:space="preserve">è </w:t>
      </w:r>
      <w:r w:rsidR="00754769" w:rsidRPr="5967C4AF">
        <w:rPr>
          <w:rFonts w:ascii="Times" w:hAnsi="Times" w:cs="Courier New"/>
          <w:color w:val="auto"/>
        </w:rPr>
        <w:t>pari a 60.000 euro per</w:t>
      </w:r>
      <w:r w:rsidRPr="5967C4AF">
        <w:rPr>
          <w:rFonts w:ascii="Times" w:hAnsi="Times" w:cs="Courier New"/>
          <w:color w:val="auto"/>
        </w:rPr>
        <w:t xml:space="preserve"> </w:t>
      </w:r>
      <w:r w:rsidR="00754769" w:rsidRPr="5967C4AF">
        <w:rPr>
          <w:rFonts w:ascii="Times" w:hAnsi="Times" w:cs="Courier New"/>
          <w:color w:val="auto"/>
        </w:rPr>
        <w:t xml:space="preserve">l’intero triennio previsto, di cui </w:t>
      </w:r>
      <w:r w:rsidR="00754769" w:rsidRPr="5967C4AF">
        <w:rPr>
          <w:rFonts w:ascii="Times" w:hAnsi="Times" w:cs="Courier New"/>
          <w:b/>
          <w:bCs/>
          <w:color w:val="auto"/>
        </w:rPr>
        <w:t>30.000</w:t>
      </w:r>
      <w:r w:rsidR="00754769" w:rsidRPr="5967C4AF">
        <w:rPr>
          <w:rFonts w:ascii="Times" w:hAnsi="Times" w:cs="Courier New"/>
          <w:color w:val="auto"/>
        </w:rPr>
        <w:t xml:space="preserve"> </w:t>
      </w:r>
      <w:r w:rsidR="00754769" w:rsidRPr="5967C4AF">
        <w:rPr>
          <w:rFonts w:ascii="Times" w:hAnsi="Times" w:cs="Courier New"/>
          <w:b/>
          <w:bCs/>
          <w:color w:val="auto"/>
        </w:rPr>
        <w:t>euro</w:t>
      </w:r>
      <w:r w:rsidR="00754769" w:rsidRPr="5967C4AF">
        <w:rPr>
          <w:rFonts w:ascii="Times" w:hAnsi="Times" w:cs="Courier New"/>
          <w:color w:val="auto"/>
        </w:rPr>
        <w:t xml:space="preserve"> sono a carico dell’impresa</w:t>
      </w:r>
      <w:r w:rsidRPr="5967C4AF">
        <w:rPr>
          <w:rFonts w:ascii="Times" w:hAnsi="Times" w:cs="Courier New"/>
          <w:color w:val="auto"/>
        </w:rPr>
        <w:t>.</w:t>
      </w:r>
    </w:p>
    <w:p w14:paraId="2836B95E" w14:textId="77777777" w:rsidR="00AF7197" w:rsidRPr="009F3B7E" w:rsidRDefault="00AF7197" w:rsidP="00AF7197">
      <w:pPr>
        <w:pStyle w:val="Corpodeltesto31"/>
        <w:spacing w:line="240" w:lineRule="atLeast"/>
        <w:jc w:val="both"/>
        <w:rPr>
          <w:rFonts w:ascii="Times" w:hAnsi="Times" w:cs="Courier New"/>
          <w:color w:val="auto"/>
          <w:sz w:val="24"/>
          <w:szCs w:val="24"/>
        </w:rPr>
      </w:pPr>
    </w:p>
    <w:p w14:paraId="0913D08F" w14:textId="77F6B987" w:rsidR="00971725" w:rsidRPr="00AC42B8" w:rsidRDefault="00971725" w:rsidP="00971725">
      <w:pPr>
        <w:pStyle w:val="Corpodeltesto31"/>
        <w:spacing w:line="240" w:lineRule="atLeast"/>
        <w:jc w:val="both"/>
        <w:rPr>
          <w:rFonts w:ascii="Times" w:hAnsi="Times" w:cs="Courier New"/>
          <w:i/>
          <w:iCs/>
          <w:color w:val="auto"/>
          <w:sz w:val="24"/>
          <w:szCs w:val="24"/>
        </w:rPr>
      </w:pPr>
      <w:r w:rsidRPr="005C5782">
        <w:rPr>
          <w:rFonts w:ascii="Times" w:hAnsi="Times" w:cs="Courier New"/>
          <w:color w:val="auto"/>
          <w:sz w:val="24"/>
          <w:szCs w:val="24"/>
        </w:rPr>
        <w:t>L’Impresa è tenuta a versare</w:t>
      </w:r>
      <w:r w:rsidR="00AC42B8">
        <w:rPr>
          <w:rFonts w:ascii="Times" w:hAnsi="Times" w:cs="Courier New"/>
          <w:color w:val="auto"/>
          <w:sz w:val="24"/>
          <w:szCs w:val="24"/>
        </w:rPr>
        <w:t xml:space="preserve"> </w:t>
      </w:r>
      <w:r w:rsidR="00AC42B8" w:rsidRPr="00AC42B8">
        <w:rPr>
          <w:rFonts w:ascii="Times" w:hAnsi="Times" w:cs="Courier New"/>
          <w:i/>
          <w:iCs/>
          <w:color w:val="auto"/>
          <w:sz w:val="24"/>
          <w:szCs w:val="24"/>
        </w:rPr>
        <w:t>(mantenere solo l’opzione scelta)</w:t>
      </w:r>
      <w:r w:rsidRPr="00AC42B8">
        <w:rPr>
          <w:rFonts w:ascii="Times" w:hAnsi="Times" w:cs="Courier New"/>
          <w:i/>
          <w:iCs/>
          <w:color w:val="auto"/>
          <w:sz w:val="24"/>
          <w:szCs w:val="24"/>
        </w:rPr>
        <w:t xml:space="preserve">: </w:t>
      </w:r>
    </w:p>
    <w:p w14:paraId="5834BFF6" w14:textId="77777777" w:rsidR="00971725" w:rsidRPr="00EE1824" w:rsidRDefault="00971725" w:rsidP="00971725">
      <w:pPr>
        <w:pStyle w:val="Paragrafoelenco"/>
        <w:numPr>
          <w:ilvl w:val="0"/>
          <w:numId w:val="22"/>
        </w:numPr>
        <w:jc w:val="both"/>
        <w:rPr>
          <w:highlight w:val="yellow"/>
        </w:rPr>
      </w:pPr>
      <w:r w:rsidRPr="5967C4AF">
        <w:rPr>
          <w:rFonts w:cs="Courier New"/>
          <w:highlight w:val="yellow"/>
        </w:rPr>
        <w:t xml:space="preserve">per ciascuna borsa di Dottorato, l’importo totale di </w:t>
      </w:r>
      <w:r w:rsidRPr="5967C4AF">
        <w:rPr>
          <w:b/>
          <w:bCs/>
          <w:highlight w:val="yellow"/>
        </w:rPr>
        <w:t>€</w:t>
      </w:r>
      <w:r w:rsidRPr="5967C4AF">
        <w:rPr>
          <w:rFonts w:cs="Courier New"/>
          <w:b/>
          <w:bCs/>
          <w:highlight w:val="yellow"/>
        </w:rPr>
        <w:t xml:space="preserve"> 30.000,00 </w:t>
      </w:r>
      <w:r w:rsidRPr="5967C4AF">
        <w:rPr>
          <w:rFonts w:cs="Courier New"/>
          <w:highlight w:val="yellow"/>
        </w:rPr>
        <w:t xml:space="preserve">in </w:t>
      </w:r>
      <w:r w:rsidRPr="5967C4AF">
        <w:rPr>
          <w:rFonts w:cs="Courier New"/>
          <w:b/>
          <w:bCs/>
          <w:highlight w:val="yellow"/>
        </w:rPr>
        <w:t>un’unica soluzione entro 30 giorni dalla comunicazione di assegnazione delle borse</w:t>
      </w:r>
      <w:r w:rsidRPr="5967C4AF">
        <w:rPr>
          <w:rFonts w:cs="Courier New"/>
          <w:highlight w:val="yellow"/>
        </w:rPr>
        <w:t>;</w:t>
      </w:r>
    </w:p>
    <w:p w14:paraId="7AB51B2D" w14:textId="77777777" w:rsidR="00971725" w:rsidRPr="00EE1824" w:rsidRDefault="00971725" w:rsidP="00971725">
      <w:pPr>
        <w:pStyle w:val="Corpodeltesto31"/>
        <w:spacing w:line="240" w:lineRule="atLeast"/>
        <w:jc w:val="both"/>
        <w:rPr>
          <w:rFonts w:ascii="Times" w:hAnsi="Times" w:cs="Courier New"/>
          <w:color w:val="auto"/>
          <w:sz w:val="24"/>
          <w:szCs w:val="24"/>
          <w:highlight w:val="yellow"/>
        </w:rPr>
      </w:pPr>
    </w:p>
    <w:p w14:paraId="10E0933F" w14:textId="77777777" w:rsidR="00971725" w:rsidRPr="00EE1824" w:rsidRDefault="00971725" w:rsidP="00971725">
      <w:pPr>
        <w:pStyle w:val="Corpodeltesto31"/>
        <w:spacing w:line="240" w:lineRule="atLeast"/>
        <w:jc w:val="both"/>
        <w:rPr>
          <w:rFonts w:ascii="Times" w:hAnsi="Times" w:cs="Courier New"/>
          <w:color w:val="auto"/>
          <w:sz w:val="24"/>
          <w:szCs w:val="24"/>
          <w:highlight w:val="yellow"/>
        </w:rPr>
      </w:pPr>
      <w:r w:rsidRPr="5967C4AF">
        <w:rPr>
          <w:rFonts w:ascii="Times" w:hAnsi="Times" w:cs="Courier New"/>
          <w:color w:val="auto"/>
          <w:sz w:val="24"/>
          <w:szCs w:val="24"/>
          <w:highlight w:val="yellow"/>
        </w:rPr>
        <w:t>OVVERO</w:t>
      </w:r>
    </w:p>
    <w:p w14:paraId="657024E9" w14:textId="7B6B43E2" w:rsidR="003D16D9" w:rsidRPr="00EE1824" w:rsidRDefault="00971725" w:rsidP="5967C4AF">
      <w:pPr>
        <w:pStyle w:val="Corpodeltesto31"/>
        <w:numPr>
          <w:ilvl w:val="0"/>
          <w:numId w:val="22"/>
        </w:numPr>
        <w:spacing w:line="240" w:lineRule="atLeast"/>
        <w:jc w:val="both"/>
        <w:rPr>
          <w:rFonts w:ascii="Times" w:hAnsi="Times" w:cs="Courier New"/>
          <w:color w:val="auto"/>
          <w:sz w:val="24"/>
          <w:szCs w:val="24"/>
          <w:highlight w:val="yellow"/>
        </w:rPr>
      </w:pPr>
      <w:r w:rsidRPr="5967C4AF">
        <w:rPr>
          <w:rFonts w:cs="Courier New"/>
          <w:sz w:val="24"/>
          <w:szCs w:val="24"/>
          <w:highlight w:val="yellow"/>
        </w:rPr>
        <w:t xml:space="preserve">per ciascuna borsa di Dottorato, l’importo totale di </w:t>
      </w:r>
      <w:r w:rsidRPr="5967C4AF">
        <w:rPr>
          <w:b/>
          <w:bCs/>
          <w:sz w:val="24"/>
          <w:szCs w:val="24"/>
          <w:highlight w:val="yellow"/>
        </w:rPr>
        <w:t xml:space="preserve">€ 30.000,00 </w:t>
      </w:r>
      <w:r w:rsidRPr="5967C4AF">
        <w:rPr>
          <w:rFonts w:cs="Courier New"/>
          <w:b/>
          <w:bCs/>
          <w:sz w:val="24"/>
          <w:szCs w:val="24"/>
          <w:highlight w:val="yellow"/>
          <w:u w:val="single"/>
        </w:rPr>
        <w:t>in 3 quote annuali</w:t>
      </w:r>
      <w:r w:rsidRPr="5967C4AF">
        <w:rPr>
          <w:rFonts w:cs="Courier New"/>
          <w:b/>
          <w:bCs/>
          <w:sz w:val="24"/>
          <w:szCs w:val="24"/>
          <w:highlight w:val="yellow"/>
        </w:rPr>
        <w:t xml:space="preserve"> </w:t>
      </w:r>
      <w:r w:rsidRPr="5967C4AF">
        <w:rPr>
          <w:rFonts w:cs="Courier New"/>
          <w:sz w:val="24"/>
          <w:szCs w:val="24"/>
          <w:highlight w:val="yellow"/>
        </w:rPr>
        <w:t xml:space="preserve">di € 10.000,00 all’inizio di ogni A.A. </w:t>
      </w:r>
      <w:bookmarkStart w:id="0" w:name="_Hlk130416656"/>
      <w:r w:rsidRPr="5967C4AF">
        <w:rPr>
          <w:rFonts w:ascii="Times" w:hAnsi="Times"/>
          <w:color w:val="auto"/>
          <w:sz w:val="24"/>
          <w:szCs w:val="24"/>
          <w:highlight w:val="yellow"/>
        </w:rPr>
        <w:t>da erogare entro 30 giorni dalla comunicazione da parte dell’Università di ammissione del dottorando a</w:t>
      </w:r>
      <w:r w:rsidR="001921E1" w:rsidRPr="5967C4AF">
        <w:rPr>
          <w:rFonts w:ascii="Times" w:hAnsi="Times"/>
          <w:color w:val="auto"/>
          <w:sz w:val="24"/>
          <w:szCs w:val="24"/>
          <w:highlight w:val="yellow"/>
        </w:rPr>
        <w:t xml:space="preserve"> ciascun </w:t>
      </w:r>
      <w:r w:rsidRPr="5967C4AF">
        <w:rPr>
          <w:rFonts w:ascii="Times" w:hAnsi="Times"/>
          <w:color w:val="auto"/>
          <w:sz w:val="24"/>
          <w:szCs w:val="24"/>
          <w:highlight w:val="yellow"/>
        </w:rPr>
        <w:t xml:space="preserve">anno </w:t>
      </w:r>
      <w:r w:rsidR="005C5782" w:rsidRPr="5967C4AF">
        <w:rPr>
          <w:rFonts w:ascii="Times" w:hAnsi="Times"/>
          <w:color w:val="auto"/>
          <w:sz w:val="24"/>
          <w:szCs w:val="24"/>
          <w:highlight w:val="yellow"/>
        </w:rPr>
        <w:t>di corso</w:t>
      </w:r>
      <w:bookmarkEnd w:id="0"/>
      <w:r w:rsidRPr="5967C4AF">
        <w:rPr>
          <w:rFonts w:ascii="Times" w:hAnsi="Times"/>
          <w:color w:val="auto"/>
          <w:sz w:val="24"/>
          <w:szCs w:val="24"/>
          <w:highlight w:val="yellow"/>
        </w:rPr>
        <w:t>.</w:t>
      </w:r>
    </w:p>
    <w:p w14:paraId="6EEF4DD0" w14:textId="77777777" w:rsidR="00971725" w:rsidRPr="00971725" w:rsidRDefault="00971725" w:rsidP="00971725">
      <w:pPr>
        <w:pStyle w:val="Corpodeltesto31"/>
        <w:spacing w:line="240" w:lineRule="atLeast"/>
        <w:ind w:left="720"/>
        <w:jc w:val="both"/>
        <w:rPr>
          <w:rFonts w:ascii="Times" w:hAnsi="Times" w:cs="Courier New"/>
          <w:bCs/>
          <w:color w:val="auto"/>
          <w:sz w:val="24"/>
          <w:szCs w:val="24"/>
          <w:highlight w:val="green"/>
        </w:rPr>
      </w:pPr>
    </w:p>
    <w:p w14:paraId="185711D7" w14:textId="3239AEBB" w:rsidR="005831DF" w:rsidRPr="00423041" w:rsidRDefault="0013262B" w:rsidP="005831DF">
      <w:pPr>
        <w:jc w:val="both"/>
        <w:rPr>
          <w:rFonts w:ascii="Century Gothic" w:hAnsi="Century Gothic" w:cs="Arial"/>
          <w:sz w:val="18"/>
          <w:szCs w:val="18"/>
          <w:highlight w:val="yellow"/>
        </w:rPr>
      </w:pPr>
      <w:r w:rsidRPr="009F3B7E">
        <w:rPr>
          <w:rFonts w:ascii="Times" w:hAnsi="Times" w:cs="Courier New"/>
          <w:color w:val="auto"/>
        </w:rPr>
        <w:t xml:space="preserve">Nel caso in cui l’Impresa opti per il pagamento rateizzato, </w:t>
      </w:r>
      <w:r w:rsidR="00880C5F" w:rsidRPr="009F3B7E">
        <w:rPr>
          <w:rFonts w:ascii="Times" w:hAnsi="Times" w:cs="Courier New"/>
          <w:color w:val="auto"/>
        </w:rPr>
        <w:t>a garanzia dell’impegno assunto,</w:t>
      </w:r>
      <w:r w:rsidR="00880C5F" w:rsidRPr="009463C0">
        <w:rPr>
          <w:rFonts w:ascii="Times" w:hAnsi="Times" w:cs="Courier New"/>
          <w:color w:val="auto"/>
        </w:rPr>
        <w:t xml:space="preserve"> </w:t>
      </w:r>
      <w:r w:rsidRPr="009F3B7E">
        <w:rPr>
          <w:rFonts w:ascii="Times" w:hAnsi="Times" w:cs="Courier New"/>
          <w:color w:val="auto"/>
          <w:u w:val="single"/>
        </w:rPr>
        <w:t xml:space="preserve">è tenuta a sottoscrivere e </w:t>
      </w:r>
      <w:r w:rsidR="003B378F" w:rsidRPr="009F3B7E">
        <w:rPr>
          <w:rFonts w:ascii="Times" w:hAnsi="Times" w:cs="Courier New"/>
          <w:color w:val="auto"/>
          <w:u w:val="single"/>
        </w:rPr>
        <w:t xml:space="preserve">a </w:t>
      </w:r>
      <w:r w:rsidRPr="009F3B7E">
        <w:rPr>
          <w:rFonts w:ascii="Times" w:hAnsi="Times" w:cs="Courier New"/>
          <w:color w:val="auto"/>
          <w:u w:val="single"/>
        </w:rPr>
        <w:t xml:space="preserve">produrre al momento della sottoscrizione della presente Convenzione, idonea garanzia fideiussoria </w:t>
      </w:r>
      <w:r w:rsidRPr="009F3B7E">
        <w:rPr>
          <w:rFonts w:ascii="Times" w:hAnsi="Times" w:cs="Courier New"/>
          <w:color w:val="auto"/>
        </w:rPr>
        <w:t>di importo pari al totale dovuto per l’intero Ciclo del Corso</w:t>
      </w:r>
      <w:r w:rsidR="0027042B" w:rsidRPr="009F3B7E">
        <w:rPr>
          <w:rFonts w:ascii="Times" w:hAnsi="Times" w:cs="Courier New"/>
          <w:color w:val="auto"/>
        </w:rPr>
        <w:t>, con durata ed efficacia pari a quella della durata della Convenzione e fino al pagamento dell’ultim</w:t>
      </w:r>
      <w:r w:rsidR="0027042B" w:rsidRPr="0001464F">
        <w:rPr>
          <w:rFonts w:ascii="Times" w:hAnsi="Times" w:cs="Courier New"/>
          <w:color w:val="000000" w:themeColor="text1"/>
        </w:rPr>
        <w:t>a rata</w:t>
      </w:r>
      <w:r w:rsidRPr="0001464F">
        <w:rPr>
          <w:rFonts w:ascii="Times" w:hAnsi="Times" w:cs="Courier New"/>
          <w:color w:val="000000" w:themeColor="text1"/>
        </w:rPr>
        <w:t>.</w:t>
      </w:r>
      <w:r w:rsidR="000C575E" w:rsidRPr="0001464F">
        <w:rPr>
          <w:color w:val="000000" w:themeColor="text1"/>
        </w:rPr>
        <w:t xml:space="preserve"> </w:t>
      </w:r>
      <w:r w:rsidR="00124EBA" w:rsidRPr="0001464F">
        <w:rPr>
          <w:rFonts w:ascii="Times" w:hAnsi="Times" w:cs="Courier New"/>
          <w:color w:val="000000" w:themeColor="text1"/>
        </w:rPr>
        <w:t xml:space="preserve">Tale garanzia </w:t>
      </w:r>
      <w:r w:rsidR="00124EBA" w:rsidRPr="0001464F">
        <w:rPr>
          <w:rFonts w:ascii="Times" w:hAnsi="Times" w:cs="Courier New"/>
          <w:b/>
          <w:bCs/>
          <w:color w:val="000000" w:themeColor="text1"/>
          <w:u w:val="single"/>
        </w:rPr>
        <w:t>dovrà prevedere</w:t>
      </w:r>
      <w:r w:rsidR="00124EBA" w:rsidRPr="0001464F">
        <w:rPr>
          <w:rFonts w:ascii="Times" w:hAnsi="Times" w:cs="Courier New"/>
          <w:color w:val="000000" w:themeColor="text1"/>
        </w:rPr>
        <w:t xml:space="preserve"> </w:t>
      </w:r>
      <w:r w:rsidR="005A7251" w:rsidRPr="0001464F">
        <w:rPr>
          <w:color w:val="000000" w:themeColor="text1"/>
        </w:rPr>
        <w:t xml:space="preserve">la rinuncia espressa del Garante al beneficio della preventiva escussione </w:t>
      </w:r>
      <w:r w:rsidR="002275D5" w:rsidRPr="0001464F">
        <w:rPr>
          <w:color w:val="000000" w:themeColor="text1"/>
        </w:rPr>
        <w:t xml:space="preserve">del debitore principale </w:t>
      </w:r>
      <w:r w:rsidR="005A7251" w:rsidRPr="0001464F">
        <w:rPr>
          <w:color w:val="000000" w:themeColor="text1"/>
        </w:rPr>
        <w:t xml:space="preserve">di cui all’art. 1944 </w:t>
      </w:r>
      <w:r w:rsidR="002275D5" w:rsidRPr="0001464F">
        <w:rPr>
          <w:color w:val="000000" w:themeColor="text1"/>
        </w:rPr>
        <w:t>c.c.,</w:t>
      </w:r>
      <w:r w:rsidR="005A7251" w:rsidRPr="0001464F">
        <w:rPr>
          <w:rFonts w:ascii="Times" w:hAnsi="Times" w:cs="Courier New"/>
          <w:color w:val="000000" w:themeColor="text1"/>
        </w:rPr>
        <w:t xml:space="preserve"> e </w:t>
      </w:r>
      <w:r w:rsidR="00124EBA" w:rsidRPr="0001464F">
        <w:rPr>
          <w:rFonts w:ascii="Times" w:hAnsi="Times" w:cs="Courier New"/>
          <w:color w:val="000000" w:themeColor="text1"/>
        </w:rPr>
        <w:t>l’impegno</w:t>
      </w:r>
      <w:r w:rsidR="005831DF" w:rsidRPr="0001464F">
        <w:rPr>
          <w:rFonts w:ascii="Times" w:hAnsi="Times" w:cs="Courier New"/>
          <w:color w:val="000000" w:themeColor="text1"/>
        </w:rPr>
        <w:t xml:space="preserve"> incondizionato</w:t>
      </w:r>
      <w:r w:rsidR="00124EBA" w:rsidRPr="0001464F">
        <w:rPr>
          <w:rFonts w:ascii="Times" w:hAnsi="Times" w:cs="Courier New"/>
          <w:color w:val="000000" w:themeColor="text1"/>
        </w:rPr>
        <w:t xml:space="preserve"> </w:t>
      </w:r>
      <w:r w:rsidR="00155A56" w:rsidRPr="0001464F">
        <w:rPr>
          <w:rFonts w:ascii="Times" w:hAnsi="Times" w:cs="Courier New"/>
          <w:color w:val="000000" w:themeColor="text1"/>
        </w:rPr>
        <w:t xml:space="preserve">dello stesso </w:t>
      </w:r>
      <w:r w:rsidR="00124EBA" w:rsidRPr="0001464F">
        <w:rPr>
          <w:rFonts w:ascii="Times" w:hAnsi="Times" w:cs="Courier New"/>
          <w:color w:val="000000" w:themeColor="text1"/>
        </w:rPr>
        <w:t>al pagamento dell</w:t>
      </w:r>
      <w:r w:rsidR="005831DF" w:rsidRPr="0001464F">
        <w:rPr>
          <w:rFonts w:ascii="Times" w:hAnsi="Times" w:cs="Courier New"/>
          <w:color w:val="000000" w:themeColor="text1"/>
        </w:rPr>
        <w:t>’intera</w:t>
      </w:r>
      <w:r w:rsidR="00124EBA" w:rsidRPr="0001464F">
        <w:rPr>
          <w:rFonts w:ascii="Times" w:hAnsi="Times" w:cs="Courier New"/>
          <w:color w:val="000000" w:themeColor="text1"/>
        </w:rPr>
        <w:t xml:space="preserve"> somma garantita </w:t>
      </w:r>
      <w:r w:rsidR="005831DF" w:rsidRPr="0001464F">
        <w:rPr>
          <w:rFonts w:ascii="Times" w:hAnsi="Times" w:cs="Courier New"/>
          <w:color w:val="000000" w:themeColor="text1"/>
        </w:rPr>
        <w:t xml:space="preserve">dietro </w:t>
      </w:r>
      <w:r w:rsidR="00124EBA" w:rsidRPr="0001464F">
        <w:rPr>
          <w:rFonts w:ascii="Times" w:hAnsi="Times" w:cs="Courier New"/>
          <w:color w:val="000000" w:themeColor="text1"/>
        </w:rPr>
        <w:t xml:space="preserve">semplice richiesta </w:t>
      </w:r>
      <w:r w:rsidR="005831DF" w:rsidRPr="0001464F">
        <w:rPr>
          <w:rFonts w:ascii="Times" w:hAnsi="Times" w:cs="Courier New"/>
          <w:color w:val="000000" w:themeColor="text1"/>
        </w:rPr>
        <w:t xml:space="preserve">scritta di </w:t>
      </w:r>
      <w:proofErr w:type="spellStart"/>
      <w:r w:rsidR="005831DF" w:rsidRPr="0001464F">
        <w:rPr>
          <w:rFonts w:ascii="Times" w:hAnsi="Times" w:cs="Courier New"/>
          <w:color w:val="000000" w:themeColor="text1"/>
        </w:rPr>
        <w:t>UniMe</w:t>
      </w:r>
      <w:proofErr w:type="spellEnd"/>
      <w:r w:rsidR="005831DF" w:rsidRPr="0001464F">
        <w:rPr>
          <w:rFonts w:ascii="Century Gothic" w:hAnsi="Century Gothic" w:cs="Arial"/>
          <w:b/>
          <w:color w:val="000000" w:themeColor="text1"/>
          <w:sz w:val="18"/>
          <w:szCs w:val="18"/>
        </w:rPr>
        <w:t>,</w:t>
      </w:r>
      <w:r w:rsidR="005831DF" w:rsidRPr="0001464F">
        <w:rPr>
          <w:rFonts w:ascii="Century Gothic" w:hAnsi="Century Gothic" w:cs="Arial"/>
          <w:color w:val="000000" w:themeColor="text1"/>
          <w:sz w:val="18"/>
          <w:szCs w:val="18"/>
        </w:rPr>
        <w:t xml:space="preserve"> </w:t>
      </w:r>
      <w:r w:rsidR="000C575E" w:rsidRPr="0001464F">
        <w:rPr>
          <w:color w:val="000000" w:themeColor="text1"/>
        </w:rPr>
        <w:t xml:space="preserve">formulata a mezzo </w:t>
      </w:r>
      <w:proofErr w:type="spellStart"/>
      <w:r w:rsidR="000C575E" w:rsidRPr="0001464F">
        <w:rPr>
          <w:color w:val="000000" w:themeColor="text1"/>
        </w:rPr>
        <w:t>p.e.c</w:t>
      </w:r>
      <w:proofErr w:type="spellEnd"/>
      <w:r w:rsidR="000C575E" w:rsidRPr="0001464F">
        <w:rPr>
          <w:color w:val="000000" w:themeColor="text1"/>
        </w:rPr>
        <w:t xml:space="preserve">. o lettera raccomandata </w:t>
      </w:r>
      <w:proofErr w:type="spellStart"/>
      <w:r w:rsidR="002275D5" w:rsidRPr="0001464F">
        <w:rPr>
          <w:color w:val="000000" w:themeColor="text1"/>
        </w:rPr>
        <w:t>a.r.</w:t>
      </w:r>
      <w:proofErr w:type="spellEnd"/>
      <w:r w:rsidR="000C575E" w:rsidRPr="0001464F">
        <w:rPr>
          <w:color w:val="000000" w:themeColor="text1"/>
        </w:rPr>
        <w:t>, indicante il mancato adempimento, parziale e/o integrale, da parte del Beneficiario, delle obbligazioni assunte con la presente convenzione</w:t>
      </w:r>
      <w:r w:rsidR="005A7251" w:rsidRPr="0001464F">
        <w:rPr>
          <w:color w:val="000000" w:themeColor="text1"/>
        </w:rPr>
        <w:t>,</w:t>
      </w:r>
      <w:r w:rsidR="000C575E" w:rsidRPr="0001464F">
        <w:rPr>
          <w:color w:val="000000" w:themeColor="text1"/>
        </w:rPr>
        <w:t xml:space="preserve"> sino alla concorrenza dell'</w:t>
      </w:r>
      <w:r w:rsidR="00155A56" w:rsidRPr="0001464F">
        <w:rPr>
          <w:color w:val="000000" w:themeColor="text1"/>
        </w:rPr>
        <w:t>i</w:t>
      </w:r>
      <w:r w:rsidR="000C575E" w:rsidRPr="0001464F">
        <w:rPr>
          <w:color w:val="000000" w:themeColor="text1"/>
        </w:rPr>
        <w:t xml:space="preserve">mporto </w:t>
      </w:r>
      <w:r w:rsidR="00155A56" w:rsidRPr="0001464F">
        <w:rPr>
          <w:color w:val="000000" w:themeColor="text1"/>
        </w:rPr>
        <w:t>m</w:t>
      </w:r>
      <w:r w:rsidR="000C575E" w:rsidRPr="0001464F">
        <w:rPr>
          <w:color w:val="000000" w:themeColor="text1"/>
        </w:rPr>
        <w:t xml:space="preserve">assimo </w:t>
      </w:r>
      <w:r w:rsidR="00155A56" w:rsidRPr="0001464F">
        <w:rPr>
          <w:color w:val="000000" w:themeColor="text1"/>
        </w:rPr>
        <w:t>g</w:t>
      </w:r>
      <w:r w:rsidR="000C575E" w:rsidRPr="0001464F">
        <w:rPr>
          <w:color w:val="000000" w:themeColor="text1"/>
        </w:rPr>
        <w:t>arantito, senza opporre alcuna eccezione</w:t>
      </w:r>
      <w:r w:rsidR="005A7251" w:rsidRPr="0001464F">
        <w:rPr>
          <w:color w:val="000000" w:themeColor="text1"/>
        </w:rPr>
        <w:t>.</w:t>
      </w:r>
      <w:r w:rsidR="000C575E" w:rsidRPr="0001464F">
        <w:rPr>
          <w:color w:val="000000" w:themeColor="text1"/>
        </w:rPr>
        <w:t xml:space="preserve"> </w:t>
      </w:r>
    </w:p>
    <w:p w14:paraId="22A46227" w14:textId="77777777" w:rsidR="005959A5" w:rsidRPr="00053F3A" w:rsidRDefault="005959A5" w:rsidP="005959A5">
      <w:pPr>
        <w:pStyle w:val="Corpodeltesto31"/>
        <w:spacing w:line="240" w:lineRule="atLeast"/>
        <w:jc w:val="both"/>
        <w:rPr>
          <w:rFonts w:ascii="Times" w:hAnsi="Times" w:cs="Courier New"/>
          <w:color w:val="auto"/>
          <w:sz w:val="24"/>
          <w:szCs w:val="24"/>
        </w:rPr>
      </w:pPr>
    </w:p>
    <w:p w14:paraId="175633BC" w14:textId="77777777" w:rsidR="005959A5" w:rsidRPr="007812A7" w:rsidRDefault="005959A5" w:rsidP="005959A5">
      <w:pPr>
        <w:spacing w:line="240" w:lineRule="atLeast"/>
        <w:jc w:val="both"/>
        <w:rPr>
          <w:rFonts w:ascii="Times" w:hAnsi="Times" w:cs="Courier New"/>
          <w:color w:val="auto"/>
        </w:rPr>
      </w:pPr>
      <w:r w:rsidRPr="00053F3A">
        <w:rPr>
          <w:rFonts w:ascii="Times" w:hAnsi="Times" w:cs="Courier New"/>
          <w:color w:val="auto"/>
        </w:rPr>
        <w:lastRenderedPageBreak/>
        <w:t>Tutti i versamenti dovranno essere effettuati, specificando la causale, mediante accreditamento su</w:t>
      </w:r>
      <w:r>
        <w:rPr>
          <w:rFonts w:ascii="Times" w:hAnsi="Times" w:cs="Courier New"/>
          <w:color w:val="auto"/>
        </w:rPr>
        <w:t xml:space="preserve">: </w:t>
      </w:r>
      <w:r w:rsidRPr="007812A7">
        <w:rPr>
          <w:rFonts w:ascii="Times" w:hAnsi="Times" w:cs="Courier New"/>
          <w:b/>
          <w:color w:val="auto"/>
        </w:rPr>
        <w:t>Conto corrente bancar</w:t>
      </w:r>
      <w:r>
        <w:rPr>
          <w:rFonts w:ascii="Times" w:hAnsi="Times" w:cs="Courier New"/>
          <w:b/>
          <w:color w:val="auto"/>
        </w:rPr>
        <w:t xml:space="preserve">io UNICREDIT BANCA </w:t>
      </w:r>
      <w:proofErr w:type="spellStart"/>
      <w:r>
        <w:rPr>
          <w:rFonts w:ascii="Times" w:hAnsi="Times" w:cs="Courier New"/>
          <w:b/>
          <w:color w:val="auto"/>
        </w:rPr>
        <w:t>SpA</w:t>
      </w:r>
      <w:proofErr w:type="spellEnd"/>
      <w:r>
        <w:rPr>
          <w:rFonts w:ascii="Times" w:hAnsi="Times" w:cs="Courier New"/>
          <w:b/>
          <w:color w:val="auto"/>
        </w:rPr>
        <w:t>, IBAN IT</w:t>
      </w:r>
      <w:r w:rsidRPr="007812A7">
        <w:rPr>
          <w:rFonts w:ascii="Times" w:hAnsi="Times" w:cs="Courier New"/>
          <w:b/>
          <w:color w:val="auto"/>
        </w:rPr>
        <w:t>16W0200816511000300029177.</w:t>
      </w:r>
    </w:p>
    <w:p w14:paraId="610B644C" w14:textId="77777777" w:rsidR="005959A5" w:rsidRPr="00371357" w:rsidRDefault="005959A5" w:rsidP="005959A5">
      <w:pPr>
        <w:jc w:val="both"/>
        <w:rPr>
          <w:rFonts w:ascii="Times" w:hAnsi="Times" w:cs="Times"/>
          <w:color w:val="auto"/>
          <w:lang w:eastAsia="it-IT"/>
        </w:rPr>
      </w:pPr>
      <w:r w:rsidRPr="00371357">
        <w:rPr>
          <w:rFonts w:ascii="Times" w:hAnsi="Times" w:cs="Times"/>
          <w:color w:val="auto"/>
          <w:lang w:eastAsia="it-IT"/>
        </w:rPr>
        <w:t xml:space="preserve">Gli impegni finanziari assunti dall’impresa nella presente convenzione non decadono anche nel caso in cui, per qualsiasi motivo, cessi l’obbligo da parte di </w:t>
      </w:r>
      <w:proofErr w:type="spellStart"/>
      <w:r w:rsidRPr="00371357">
        <w:rPr>
          <w:rFonts w:ascii="Times" w:hAnsi="Times" w:cs="Times"/>
          <w:color w:val="auto"/>
          <w:lang w:eastAsia="it-IT"/>
        </w:rPr>
        <w:t>UniMe</w:t>
      </w:r>
      <w:proofErr w:type="spellEnd"/>
      <w:r w:rsidRPr="00371357">
        <w:rPr>
          <w:rFonts w:ascii="Times" w:hAnsi="Times" w:cs="Times"/>
          <w:color w:val="auto"/>
          <w:lang w:eastAsia="it-IT"/>
        </w:rPr>
        <w:t xml:space="preserve"> di corrispondere la borsa all’assegnatario; i fondi rimanenti potranno essere utilizzati da </w:t>
      </w:r>
      <w:proofErr w:type="spellStart"/>
      <w:r w:rsidRPr="00371357">
        <w:rPr>
          <w:rFonts w:ascii="Times" w:hAnsi="Times" w:cs="Times"/>
          <w:color w:val="auto"/>
          <w:lang w:eastAsia="it-IT"/>
        </w:rPr>
        <w:t>U</w:t>
      </w:r>
      <w:r>
        <w:rPr>
          <w:rFonts w:ascii="Times" w:hAnsi="Times" w:cs="Times"/>
          <w:color w:val="auto"/>
          <w:lang w:eastAsia="it-IT"/>
        </w:rPr>
        <w:t>niM</w:t>
      </w:r>
      <w:r w:rsidRPr="00371357">
        <w:rPr>
          <w:rFonts w:ascii="Times" w:hAnsi="Times" w:cs="Times"/>
          <w:color w:val="auto"/>
          <w:lang w:eastAsia="it-IT"/>
        </w:rPr>
        <w:t>e</w:t>
      </w:r>
      <w:proofErr w:type="spellEnd"/>
      <w:r w:rsidRPr="00371357">
        <w:rPr>
          <w:rFonts w:ascii="Times" w:hAnsi="Times" w:cs="Times"/>
          <w:color w:val="auto"/>
          <w:lang w:eastAsia="it-IT"/>
        </w:rPr>
        <w:t xml:space="preserve"> esclusivamente per i medesimi fini. Nel caso in cui non risultino ammessi al Corso a cui poter assegnare la borsa di stud</w:t>
      </w:r>
      <w:r>
        <w:rPr>
          <w:rFonts w:ascii="Times" w:hAnsi="Times" w:cs="Times"/>
          <w:color w:val="auto"/>
          <w:lang w:eastAsia="it-IT"/>
        </w:rPr>
        <w:t xml:space="preserve">io finanziata dall'Impresa, </w:t>
      </w:r>
      <w:proofErr w:type="spellStart"/>
      <w:r>
        <w:rPr>
          <w:rFonts w:ascii="Times" w:hAnsi="Times" w:cs="Times"/>
          <w:color w:val="auto"/>
          <w:lang w:eastAsia="it-IT"/>
        </w:rPr>
        <w:t>UniM</w:t>
      </w:r>
      <w:r w:rsidRPr="00371357">
        <w:rPr>
          <w:rFonts w:ascii="Times" w:hAnsi="Times" w:cs="Times"/>
          <w:color w:val="auto"/>
          <w:lang w:eastAsia="it-IT"/>
        </w:rPr>
        <w:t>e</w:t>
      </w:r>
      <w:proofErr w:type="spellEnd"/>
      <w:r w:rsidRPr="00371357">
        <w:rPr>
          <w:rFonts w:ascii="Times" w:hAnsi="Times" w:cs="Times"/>
          <w:color w:val="auto"/>
          <w:lang w:eastAsia="it-IT"/>
        </w:rPr>
        <w:t xml:space="preserve"> è tenuta a restituire tutte le somme percepite e inutilizzate.</w:t>
      </w:r>
    </w:p>
    <w:p w14:paraId="0D13AFDF" w14:textId="77777777" w:rsidR="005959A5" w:rsidRDefault="005959A5" w:rsidP="0070464A">
      <w:pPr>
        <w:jc w:val="center"/>
        <w:rPr>
          <w:rFonts w:ascii="Times" w:hAnsi="Times" w:cs="Courier New"/>
          <w:color w:val="auto"/>
        </w:rPr>
      </w:pPr>
    </w:p>
    <w:p w14:paraId="474EC5F1" w14:textId="77777777" w:rsidR="0059784F" w:rsidRPr="00053F3A" w:rsidRDefault="00D64082" w:rsidP="0070464A">
      <w:pPr>
        <w:jc w:val="center"/>
        <w:rPr>
          <w:rFonts w:ascii="Times" w:hAnsi="Times" w:cs="Courier New"/>
          <w:b/>
          <w:color w:val="auto"/>
        </w:rPr>
      </w:pPr>
      <w:r>
        <w:rPr>
          <w:rFonts w:ascii="Times" w:hAnsi="Times" w:cs="Courier New"/>
          <w:b/>
          <w:color w:val="auto"/>
        </w:rPr>
        <w:t>Art. 8</w:t>
      </w:r>
    </w:p>
    <w:p w14:paraId="340C96C7" w14:textId="2522E0EC" w:rsidR="002B0393" w:rsidRDefault="0059784F" w:rsidP="0070464A">
      <w:pPr>
        <w:jc w:val="center"/>
        <w:rPr>
          <w:rFonts w:ascii="Times" w:hAnsi="Times" w:cs="Courier New"/>
          <w:b/>
          <w:color w:val="auto"/>
        </w:rPr>
      </w:pPr>
      <w:r w:rsidRPr="00053F3A">
        <w:rPr>
          <w:rFonts w:ascii="Times" w:hAnsi="Times" w:cs="Courier New"/>
          <w:b/>
          <w:color w:val="auto"/>
        </w:rPr>
        <w:t>Organi</w:t>
      </w:r>
    </w:p>
    <w:p w14:paraId="461B7422" w14:textId="77777777" w:rsidR="000E3403" w:rsidRPr="00053F3A" w:rsidRDefault="000E3403" w:rsidP="0070464A">
      <w:pPr>
        <w:jc w:val="center"/>
        <w:rPr>
          <w:rFonts w:ascii="Times" w:hAnsi="Times" w:cs="Courier New"/>
          <w:b/>
          <w:color w:val="auto"/>
        </w:rPr>
      </w:pPr>
    </w:p>
    <w:p w14:paraId="62011D2B" w14:textId="77777777" w:rsidR="002B0393" w:rsidRPr="00053F3A" w:rsidRDefault="002B0393" w:rsidP="002B0393">
      <w:pPr>
        <w:ind w:right="-1"/>
        <w:jc w:val="both"/>
        <w:rPr>
          <w:rFonts w:ascii="Times" w:hAnsi="Times" w:cs="Courier New"/>
          <w:color w:val="auto"/>
        </w:rPr>
      </w:pPr>
      <w:r w:rsidRPr="00053F3A">
        <w:rPr>
          <w:rFonts w:ascii="Times" w:hAnsi="Times" w:cs="Courier New"/>
          <w:color w:val="auto"/>
        </w:rPr>
        <w:t xml:space="preserve">Sono organi del </w:t>
      </w:r>
      <w:r w:rsidR="00470919" w:rsidRPr="00053F3A">
        <w:rPr>
          <w:rFonts w:ascii="Times" w:hAnsi="Times" w:cs="Courier New"/>
          <w:color w:val="auto"/>
        </w:rPr>
        <w:t>C</w:t>
      </w:r>
      <w:r w:rsidRPr="00053F3A">
        <w:rPr>
          <w:rFonts w:ascii="Times" w:hAnsi="Times" w:cs="Courier New"/>
          <w:color w:val="auto"/>
        </w:rPr>
        <w:t>orso di dottorato di ricerca:</w:t>
      </w:r>
    </w:p>
    <w:p w14:paraId="5FC8E265" w14:textId="77777777" w:rsidR="002B0393" w:rsidRPr="00053F3A" w:rsidRDefault="002B0393" w:rsidP="002B0393">
      <w:pPr>
        <w:ind w:right="-1"/>
        <w:jc w:val="both"/>
        <w:rPr>
          <w:rFonts w:ascii="Times" w:hAnsi="Times" w:cs="Courier New"/>
          <w:color w:val="auto"/>
        </w:rPr>
      </w:pPr>
      <w:r w:rsidRPr="00053F3A">
        <w:rPr>
          <w:rFonts w:ascii="Times" w:hAnsi="Times" w:cs="Courier New"/>
          <w:color w:val="auto"/>
        </w:rPr>
        <w:tab/>
        <w:t>a) il Collegio dei docenti;</w:t>
      </w:r>
    </w:p>
    <w:p w14:paraId="38A22C7C" w14:textId="77777777" w:rsidR="002B0393" w:rsidRPr="00053F3A" w:rsidRDefault="002B0393" w:rsidP="002B0393">
      <w:pPr>
        <w:ind w:left="709" w:right="-1" w:hanging="709"/>
        <w:jc w:val="both"/>
        <w:rPr>
          <w:rFonts w:ascii="Times" w:hAnsi="Times" w:cs="Courier New"/>
          <w:color w:val="auto"/>
        </w:rPr>
      </w:pPr>
      <w:r w:rsidRPr="00053F3A">
        <w:rPr>
          <w:rFonts w:ascii="Times" w:hAnsi="Times" w:cs="Courier New"/>
          <w:color w:val="auto"/>
        </w:rPr>
        <w:tab/>
        <w:t>b) il Coordinatore del dottorato di ricerca.</w:t>
      </w:r>
    </w:p>
    <w:p w14:paraId="40916B30" w14:textId="6D54BF58" w:rsidR="002B0393" w:rsidRDefault="002B0393" w:rsidP="002B0393">
      <w:pPr>
        <w:ind w:left="709" w:right="-1" w:hanging="709"/>
        <w:jc w:val="both"/>
        <w:rPr>
          <w:rFonts w:ascii="Times" w:hAnsi="Times" w:cs="Courier New"/>
          <w:color w:val="auto"/>
        </w:rPr>
      </w:pPr>
    </w:p>
    <w:p w14:paraId="25C9D79F" w14:textId="77777777" w:rsidR="0059784F" w:rsidRPr="00053F3A" w:rsidRDefault="00D64082" w:rsidP="002B0393">
      <w:pPr>
        <w:ind w:right="-1"/>
        <w:jc w:val="center"/>
        <w:rPr>
          <w:rFonts w:ascii="Times" w:hAnsi="Times"/>
          <w:b/>
          <w:color w:val="auto"/>
        </w:rPr>
      </w:pPr>
      <w:r>
        <w:rPr>
          <w:rFonts w:ascii="Times" w:hAnsi="Times" w:cs="Courier New"/>
          <w:b/>
          <w:color w:val="auto"/>
        </w:rPr>
        <w:t>Art. 9</w:t>
      </w:r>
    </w:p>
    <w:p w14:paraId="4B61B7AB" w14:textId="77777777" w:rsidR="002B0393" w:rsidRPr="00053F3A" w:rsidRDefault="0059784F" w:rsidP="002B0393">
      <w:pPr>
        <w:ind w:right="-1"/>
        <w:jc w:val="center"/>
        <w:rPr>
          <w:rFonts w:ascii="Times" w:hAnsi="Times" w:cs="Courier New"/>
          <w:b/>
          <w:color w:val="auto"/>
        </w:rPr>
      </w:pPr>
      <w:r w:rsidRPr="00053F3A">
        <w:rPr>
          <w:rFonts w:ascii="Times" w:hAnsi="Times" w:cs="Courier New"/>
          <w:b/>
          <w:color w:val="auto"/>
        </w:rPr>
        <w:t>Collegio dei docenti</w:t>
      </w:r>
    </w:p>
    <w:p w14:paraId="7ECFEAD7" w14:textId="77777777" w:rsidR="00A50F4D" w:rsidRDefault="00A50F4D" w:rsidP="00A84ABF">
      <w:pPr>
        <w:ind w:right="-1"/>
        <w:jc w:val="both"/>
        <w:rPr>
          <w:rFonts w:ascii="Times" w:hAnsi="Times" w:cs="Courier New"/>
          <w:color w:val="auto"/>
        </w:rPr>
      </w:pPr>
    </w:p>
    <w:p w14:paraId="09714480" w14:textId="11A76925" w:rsidR="00D64082" w:rsidRDefault="00A84ABF" w:rsidP="00A84ABF">
      <w:pPr>
        <w:ind w:right="-1"/>
        <w:jc w:val="both"/>
        <w:rPr>
          <w:rFonts w:ascii="Times" w:hAnsi="Times" w:cs="Courier New"/>
          <w:color w:val="auto"/>
        </w:rPr>
      </w:pPr>
      <w:r w:rsidRPr="00053F3A">
        <w:rPr>
          <w:rFonts w:ascii="Times" w:hAnsi="Times" w:cs="Courier New"/>
          <w:color w:val="auto"/>
        </w:rPr>
        <w:t xml:space="preserve">Per garantire la massima partecipazione alle attività di formazione alla ricerca stabilite dal Corso di Dottorato </w:t>
      </w:r>
      <w:r w:rsidR="00854870" w:rsidRPr="00053F3A">
        <w:rPr>
          <w:rFonts w:ascii="Times" w:hAnsi="Times" w:cs="Courier New"/>
          <w:color w:val="auto"/>
        </w:rPr>
        <w:t>Industriale,</w:t>
      </w:r>
      <w:r w:rsidRPr="00053F3A">
        <w:rPr>
          <w:rFonts w:ascii="Times" w:hAnsi="Times" w:cs="Courier New"/>
          <w:color w:val="auto"/>
        </w:rPr>
        <w:t xml:space="preserve"> n. </w:t>
      </w:r>
      <w:r w:rsidRPr="00084803">
        <w:rPr>
          <w:rFonts w:ascii="Times" w:hAnsi="Times" w:cs="Courier New"/>
          <w:color w:val="auto"/>
          <w:highlight w:val="yellow"/>
        </w:rPr>
        <w:t>___</w:t>
      </w:r>
      <w:r w:rsidR="00084803">
        <w:rPr>
          <w:rFonts w:ascii="Times" w:hAnsi="Times" w:cs="Courier New"/>
          <w:color w:val="auto"/>
        </w:rPr>
        <w:t xml:space="preserve"> </w:t>
      </w:r>
      <w:r w:rsidRPr="00053F3A">
        <w:rPr>
          <w:rFonts w:ascii="Times" w:hAnsi="Times" w:cs="Courier New"/>
          <w:color w:val="auto"/>
        </w:rPr>
        <w:t xml:space="preserve">esponenti scientifici dell’Impresa appartenenti ai macrosettori coerenti con gli obiettivi formativi del Corso </w:t>
      </w:r>
      <w:r w:rsidR="00D64082">
        <w:rPr>
          <w:rFonts w:ascii="Times" w:hAnsi="Times" w:cs="Courier New"/>
          <w:color w:val="auto"/>
        </w:rPr>
        <w:t xml:space="preserve">saranno </w:t>
      </w:r>
      <w:r w:rsidRPr="00053F3A">
        <w:rPr>
          <w:rFonts w:ascii="Times" w:hAnsi="Times" w:cs="Courier New"/>
          <w:color w:val="auto"/>
        </w:rPr>
        <w:t>inclusi nella composizione del Collegio Docenti del Dottorato</w:t>
      </w:r>
      <w:r w:rsidR="00D64082">
        <w:rPr>
          <w:rFonts w:ascii="Times" w:hAnsi="Times" w:cs="Courier New"/>
          <w:color w:val="auto"/>
        </w:rPr>
        <w:t>, anche ai fini dell’accreditamento/valutazione</w:t>
      </w:r>
      <w:r w:rsidRPr="00053F3A">
        <w:rPr>
          <w:rFonts w:ascii="Times" w:hAnsi="Times" w:cs="Courier New"/>
          <w:color w:val="auto"/>
        </w:rPr>
        <w:t>.</w:t>
      </w:r>
    </w:p>
    <w:p w14:paraId="595DA8DB" w14:textId="41F22153" w:rsidR="00A84ABF" w:rsidRPr="00053F3A" w:rsidRDefault="00A84ABF" w:rsidP="00A84ABF">
      <w:pPr>
        <w:ind w:right="-1"/>
        <w:jc w:val="both"/>
        <w:rPr>
          <w:rFonts w:ascii="Times" w:hAnsi="Times" w:cs="Courier New"/>
          <w:color w:val="auto"/>
        </w:rPr>
      </w:pPr>
      <w:r w:rsidRPr="00053F3A">
        <w:rPr>
          <w:rFonts w:ascii="Times" w:hAnsi="Times" w:cs="Courier New"/>
          <w:color w:val="auto"/>
        </w:rPr>
        <w:t xml:space="preserve">Per il </w:t>
      </w:r>
      <w:r w:rsidR="00084803">
        <w:rPr>
          <w:rFonts w:ascii="Times" w:hAnsi="Times" w:cs="Courier New"/>
          <w:color w:val="auto"/>
        </w:rPr>
        <w:t>3</w:t>
      </w:r>
      <w:r w:rsidR="00AC42B8">
        <w:rPr>
          <w:rFonts w:ascii="Times" w:hAnsi="Times" w:cs="Courier New"/>
          <w:color w:val="auto"/>
        </w:rPr>
        <w:t>9</w:t>
      </w:r>
      <w:r w:rsidR="00084803">
        <w:rPr>
          <w:rFonts w:ascii="Times" w:hAnsi="Times" w:cs="Courier New"/>
          <w:color w:val="auto"/>
        </w:rPr>
        <w:t xml:space="preserve">° </w:t>
      </w:r>
      <w:r w:rsidR="00053F3A" w:rsidRPr="00053F3A">
        <w:rPr>
          <w:rFonts w:ascii="Times" w:hAnsi="Times" w:cs="Courier New"/>
          <w:color w:val="auto"/>
        </w:rPr>
        <w:t>C</w:t>
      </w:r>
      <w:r w:rsidRPr="00053F3A">
        <w:rPr>
          <w:rFonts w:ascii="Times" w:hAnsi="Times" w:cs="Courier New"/>
          <w:color w:val="auto"/>
        </w:rPr>
        <w:t>iclo, primo ciclo di attivazione del presente Accordo, le informazioni relative al personale dell’Ente incluso nella composizione d</w:t>
      </w:r>
      <w:r w:rsidR="009B2A57" w:rsidRPr="00053F3A">
        <w:rPr>
          <w:rFonts w:ascii="Times" w:hAnsi="Times" w:cs="Courier New"/>
          <w:color w:val="auto"/>
        </w:rPr>
        <w:t>el Collegio sono riassunte nell’Allegato A.</w:t>
      </w:r>
    </w:p>
    <w:p w14:paraId="7923C8E6" w14:textId="77777777" w:rsidR="009A2DA5" w:rsidRPr="00053F3A" w:rsidRDefault="002B0393" w:rsidP="002B0393">
      <w:pPr>
        <w:ind w:right="-1"/>
        <w:jc w:val="both"/>
        <w:rPr>
          <w:rFonts w:ascii="Times" w:hAnsi="Times" w:cs="Courier New"/>
          <w:color w:val="auto"/>
        </w:rPr>
      </w:pPr>
      <w:r w:rsidRPr="00053F3A">
        <w:rPr>
          <w:rFonts w:ascii="Times" w:hAnsi="Times" w:cs="Courier New"/>
          <w:color w:val="auto"/>
        </w:rPr>
        <w:t>Il Collegio dei docenti è composto da tutti i docenti impe</w:t>
      </w:r>
      <w:r w:rsidR="00997B63" w:rsidRPr="00053F3A">
        <w:rPr>
          <w:rFonts w:ascii="Times" w:hAnsi="Times" w:cs="Courier New"/>
          <w:color w:val="auto"/>
        </w:rPr>
        <w:t xml:space="preserve">gnati nelle attività formative </w:t>
      </w:r>
      <w:r w:rsidR="009A2DA5" w:rsidRPr="00053F3A">
        <w:rPr>
          <w:rFonts w:ascii="Times" w:hAnsi="Times" w:cs="Courier New"/>
          <w:color w:val="auto"/>
        </w:rPr>
        <w:t>e dai rappresentanti dell’Impresa</w:t>
      </w:r>
      <w:r w:rsidR="009B2A57" w:rsidRPr="00053F3A">
        <w:rPr>
          <w:rFonts w:ascii="Times" w:hAnsi="Times" w:cs="Courier New"/>
          <w:color w:val="auto"/>
        </w:rPr>
        <w:t xml:space="preserve"> designati</w:t>
      </w:r>
      <w:r w:rsidR="009A2DA5" w:rsidRPr="00053F3A">
        <w:rPr>
          <w:rFonts w:ascii="Times" w:hAnsi="Times" w:cs="Courier New"/>
          <w:color w:val="auto"/>
        </w:rPr>
        <w:t xml:space="preserve">. </w:t>
      </w:r>
    </w:p>
    <w:p w14:paraId="6CDF1C9C" w14:textId="77777777" w:rsidR="002B0393" w:rsidRPr="00053F3A" w:rsidRDefault="00F849F3" w:rsidP="002B0393">
      <w:pPr>
        <w:ind w:right="-1"/>
        <w:jc w:val="both"/>
        <w:rPr>
          <w:rFonts w:ascii="Times" w:hAnsi="Times" w:cs="Courier New"/>
          <w:color w:val="auto"/>
        </w:rPr>
      </w:pPr>
      <w:r w:rsidRPr="00053F3A">
        <w:rPr>
          <w:rFonts w:ascii="Times" w:hAnsi="Times" w:cs="Courier New"/>
          <w:color w:val="auto"/>
        </w:rPr>
        <w:t xml:space="preserve">Le modalità di funzionamento del </w:t>
      </w:r>
      <w:r w:rsidR="002B0393" w:rsidRPr="00053F3A">
        <w:rPr>
          <w:rFonts w:ascii="Times" w:hAnsi="Times" w:cs="Courier New"/>
          <w:color w:val="auto"/>
        </w:rPr>
        <w:t>Collegio dei docenti</w:t>
      </w:r>
      <w:r w:rsidRPr="00053F3A">
        <w:rPr>
          <w:rFonts w:ascii="Times" w:hAnsi="Times" w:cs="Courier New"/>
          <w:color w:val="auto"/>
        </w:rPr>
        <w:t xml:space="preserve"> sono disciplinate </w:t>
      </w:r>
      <w:r w:rsidR="002B0393" w:rsidRPr="00053F3A">
        <w:rPr>
          <w:rFonts w:ascii="Times" w:hAnsi="Times" w:cs="Courier New"/>
          <w:color w:val="auto"/>
        </w:rPr>
        <w:t xml:space="preserve">nel vigente Regolamento in materia </w:t>
      </w:r>
      <w:r w:rsidRPr="00053F3A">
        <w:rPr>
          <w:rFonts w:ascii="Times" w:hAnsi="Times" w:cs="Courier New"/>
          <w:color w:val="auto"/>
        </w:rPr>
        <w:t>di Dottorato di ricerca dell’Università</w:t>
      </w:r>
      <w:r w:rsidR="002B0393" w:rsidRPr="00053F3A">
        <w:rPr>
          <w:rFonts w:ascii="Times" w:hAnsi="Times" w:cs="Courier New"/>
          <w:color w:val="auto"/>
        </w:rPr>
        <w:t xml:space="preserve">. </w:t>
      </w:r>
    </w:p>
    <w:p w14:paraId="46596CA8" w14:textId="77777777" w:rsidR="002B0393" w:rsidRPr="00053F3A" w:rsidRDefault="002B0393" w:rsidP="002B0393">
      <w:pPr>
        <w:ind w:right="-1"/>
        <w:jc w:val="both"/>
        <w:rPr>
          <w:rFonts w:ascii="Times" w:hAnsi="Times"/>
          <w:color w:val="auto"/>
        </w:rPr>
      </w:pPr>
    </w:p>
    <w:p w14:paraId="6FAA36BB" w14:textId="77777777" w:rsidR="0059784F" w:rsidRPr="00053F3A" w:rsidRDefault="00D64082" w:rsidP="0070464A">
      <w:pPr>
        <w:jc w:val="center"/>
        <w:rPr>
          <w:rFonts w:ascii="Times" w:hAnsi="Times" w:cs="Courier New"/>
          <w:b/>
          <w:color w:val="auto"/>
        </w:rPr>
      </w:pPr>
      <w:r>
        <w:rPr>
          <w:rFonts w:ascii="Times" w:hAnsi="Times" w:cs="Courier New"/>
          <w:b/>
          <w:color w:val="auto"/>
        </w:rPr>
        <w:t>Art. 10</w:t>
      </w:r>
    </w:p>
    <w:p w14:paraId="70028BA2" w14:textId="77777777" w:rsidR="002B0393" w:rsidRPr="00053F3A" w:rsidRDefault="0059784F" w:rsidP="0070464A">
      <w:pPr>
        <w:jc w:val="center"/>
        <w:rPr>
          <w:rFonts w:ascii="Times" w:hAnsi="Times" w:cs="Courier New"/>
          <w:b/>
          <w:color w:val="auto"/>
        </w:rPr>
      </w:pPr>
      <w:r w:rsidRPr="00053F3A">
        <w:rPr>
          <w:rFonts w:ascii="Times" w:hAnsi="Times" w:cs="Courier New"/>
          <w:b/>
          <w:color w:val="auto"/>
        </w:rPr>
        <w:t>Coordinatore</w:t>
      </w:r>
    </w:p>
    <w:p w14:paraId="2CB3AEAE" w14:textId="77777777" w:rsidR="002B0393" w:rsidRPr="00053F3A" w:rsidRDefault="002B0393" w:rsidP="0070464A">
      <w:pPr>
        <w:jc w:val="center"/>
        <w:rPr>
          <w:rFonts w:ascii="Times" w:hAnsi="Times"/>
          <w:b/>
          <w:color w:val="auto"/>
        </w:rPr>
      </w:pPr>
    </w:p>
    <w:p w14:paraId="04410130" w14:textId="2327972D" w:rsidR="002B0393" w:rsidRPr="00053F3A" w:rsidRDefault="00DE7D48" w:rsidP="002B0393">
      <w:pPr>
        <w:ind w:right="-1"/>
        <w:jc w:val="both"/>
        <w:rPr>
          <w:rFonts w:ascii="Times" w:hAnsi="Times" w:cs="Courier New"/>
          <w:color w:val="auto"/>
        </w:rPr>
      </w:pPr>
      <w:r w:rsidRPr="00053F3A">
        <w:rPr>
          <w:rFonts w:ascii="Times" w:hAnsi="Times" w:cs="Courier New"/>
          <w:color w:val="auto"/>
        </w:rPr>
        <w:t xml:space="preserve">Il Coordinatore del corso è </w:t>
      </w:r>
      <w:r w:rsidRPr="00340BD6">
        <w:rPr>
          <w:rFonts w:ascii="Times" w:hAnsi="Times" w:cs="Courier New"/>
          <w:color w:val="auto"/>
          <w:highlight w:val="yellow"/>
        </w:rPr>
        <w:t>la</w:t>
      </w:r>
      <w:r w:rsidR="006453CE" w:rsidRPr="00340BD6">
        <w:rPr>
          <w:rFonts w:ascii="Times" w:hAnsi="Times" w:cs="Courier New"/>
          <w:color w:val="auto"/>
          <w:highlight w:val="yellow"/>
        </w:rPr>
        <w:t>/</w:t>
      </w:r>
      <w:proofErr w:type="gramStart"/>
      <w:r w:rsidR="006453CE" w:rsidRPr="00340BD6">
        <w:rPr>
          <w:rFonts w:ascii="Times" w:hAnsi="Times" w:cs="Courier New"/>
          <w:color w:val="auto"/>
          <w:highlight w:val="yellow"/>
        </w:rPr>
        <w:t xml:space="preserve">il </w:t>
      </w:r>
      <w:r w:rsidRPr="00340BD6">
        <w:rPr>
          <w:rFonts w:ascii="Times" w:hAnsi="Times" w:cs="Courier New"/>
          <w:color w:val="auto"/>
          <w:highlight w:val="yellow"/>
        </w:rPr>
        <w:t xml:space="preserve"> P</w:t>
      </w:r>
      <w:r w:rsidR="002B0393" w:rsidRPr="00340BD6">
        <w:rPr>
          <w:rFonts w:ascii="Times" w:hAnsi="Times" w:cs="Courier New"/>
          <w:color w:val="auto"/>
          <w:highlight w:val="yellow"/>
        </w:rPr>
        <w:t>rof.</w:t>
      </w:r>
      <w:proofErr w:type="gramEnd"/>
      <w:r w:rsidR="00876BD2">
        <w:rPr>
          <w:rFonts w:ascii="Times" w:hAnsi="Times" w:cs="Courier New"/>
          <w:color w:val="auto"/>
          <w:highlight w:val="yellow"/>
        </w:rPr>
        <w:t>/</w:t>
      </w:r>
      <w:proofErr w:type="spellStart"/>
      <w:r w:rsidR="00876BD2">
        <w:rPr>
          <w:rFonts w:ascii="Times" w:hAnsi="Times" w:cs="Courier New"/>
          <w:color w:val="auto"/>
          <w:highlight w:val="yellow"/>
        </w:rPr>
        <w:t>ssa</w:t>
      </w:r>
      <w:proofErr w:type="spellEnd"/>
      <w:r w:rsidR="006453CE" w:rsidRPr="00340BD6">
        <w:rPr>
          <w:rFonts w:ascii="Times" w:hAnsi="Times" w:cs="Courier New"/>
          <w:color w:val="auto"/>
          <w:highlight w:val="yellow"/>
        </w:rPr>
        <w:t xml:space="preserve">  </w:t>
      </w:r>
      <w:r w:rsidR="00997B63" w:rsidRPr="00340BD6">
        <w:rPr>
          <w:rFonts w:ascii="Times" w:hAnsi="Times" w:cs="Courier New"/>
          <w:color w:val="auto"/>
          <w:highlight w:val="yellow"/>
        </w:rPr>
        <w:t>_______________</w:t>
      </w:r>
    </w:p>
    <w:p w14:paraId="4CD735D9" w14:textId="77777777" w:rsidR="002B0393" w:rsidRPr="00053F3A" w:rsidRDefault="002B0393" w:rsidP="002B0393">
      <w:pPr>
        <w:ind w:right="-1"/>
        <w:jc w:val="both"/>
        <w:rPr>
          <w:rFonts w:ascii="Times" w:hAnsi="Times" w:cs="Courier New"/>
          <w:color w:val="auto"/>
        </w:rPr>
      </w:pPr>
      <w:r w:rsidRPr="00053F3A">
        <w:rPr>
          <w:rFonts w:ascii="Times" w:hAnsi="Times" w:cs="Courier New"/>
          <w:color w:val="auto"/>
        </w:rPr>
        <w:t>In caso di anticipata cessazione dalla carica la sostituzione sarà effettuata secondo quanto previsto dal Regolamento in mater</w:t>
      </w:r>
      <w:r w:rsidR="003D0CD0">
        <w:rPr>
          <w:rFonts w:ascii="Times" w:hAnsi="Times" w:cs="Courier New"/>
          <w:color w:val="auto"/>
        </w:rPr>
        <w:t>ia di Dottorato di ricerca della</w:t>
      </w:r>
      <w:r w:rsidRPr="00053F3A">
        <w:rPr>
          <w:rFonts w:ascii="Times" w:hAnsi="Times" w:cs="Courier New"/>
          <w:color w:val="auto"/>
        </w:rPr>
        <w:t xml:space="preserve"> sede amministrativa.</w:t>
      </w:r>
    </w:p>
    <w:p w14:paraId="7739B480" w14:textId="77777777" w:rsidR="002B0393" w:rsidRPr="00053F3A" w:rsidRDefault="002B0393" w:rsidP="002B0393">
      <w:pPr>
        <w:ind w:right="-1"/>
        <w:jc w:val="both"/>
        <w:rPr>
          <w:rFonts w:ascii="Times" w:hAnsi="Times" w:cs="Courier New"/>
          <w:color w:val="auto"/>
        </w:rPr>
      </w:pPr>
      <w:r w:rsidRPr="00053F3A">
        <w:rPr>
          <w:rFonts w:ascii="Times" w:hAnsi="Times" w:cs="Courier New"/>
          <w:color w:val="auto"/>
        </w:rPr>
        <w:t>Il Coordinatore convoca e presiede il Collegio dei docenti.</w:t>
      </w:r>
    </w:p>
    <w:p w14:paraId="7BCE7733" w14:textId="77777777" w:rsidR="002B0393" w:rsidRPr="00053F3A" w:rsidRDefault="002B0393" w:rsidP="002B0393">
      <w:pPr>
        <w:ind w:right="-1"/>
        <w:jc w:val="both"/>
        <w:rPr>
          <w:rFonts w:ascii="Times" w:hAnsi="Times" w:cs="Courier New"/>
          <w:color w:val="auto"/>
        </w:rPr>
      </w:pPr>
      <w:r w:rsidRPr="00053F3A">
        <w:rPr>
          <w:rFonts w:ascii="Times" w:hAnsi="Times" w:cs="Courier New"/>
          <w:color w:val="auto"/>
        </w:rPr>
        <w:t>Il Coordinatore ha il compito di organizzare l’attività didattica ai fini dell’addestramento alla ricerca scientifica degli iscritti, secondo le linee generali e le indicazioni specifiche definite dal Collegio dei docenti.</w:t>
      </w:r>
      <w:r w:rsidR="00331D58" w:rsidRPr="00331D58">
        <w:rPr>
          <w:rFonts w:ascii="Times" w:hAnsi="Times" w:cs="Courier New"/>
          <w:color w:val="auto"/>
        </w:rPr>
        <w:t xml:space="preserve"> </w:t>
      </w:r>
      <w:r w:rsidR="00331D58" w:rsidRPr="00CF0D21">
        <w:rPr>
          <w:rFonts w:ascii="Times" w:hAnsi="Times" w:cs="Courier New"/>
          <w:color w:val="auto"/>
        </w:rPr>
        <w:t>Egli è tenuto altresì ad assicurare il rispetto delle disposizioni di cui agli artt. 12 e 13 della presente Convenzione da parte di tutto il personale coinvolto nell’attività di Progetto, compresi i dottorandi.</w:t>
      </w:r>
    </w:p>
    <w:p w14:paraId="3ABFE487" w14:textId="77777777" w:rsidR="002B0393" w:rsidRPr="00053F3A" w:rsidRDefault="002B0393" w:rsidP="002B0393">
      <w:pPr>
        <w:ind w:right="-1"/>
        <w:jc w:val="both"/>
        <w:rPr>
          <w:rFonts w:ascii="Times" w:hAnsi="Times" w:cs="Courier New"/>
          <w:color w:val="auto"/>
        </w:rPr>
      </w:pPr>
      <w:r w:rsidRPr="00053F3A">
        <w:rPr>
          <w:rFonts w:ascii="Times" w:hAnsi="Times" w:cs="Courier New"/>
          <w:color w:val="auto"/>
        </w:rPr>
        <w:t>Il Coordinatore nelle predette attività è coadiuvato da un Segretario nominato tra i componenti del collegio dei Docenti e da un Comitato di Gestione composto dai Direttori dei Dipartimenti proponenti il Dottorato di ricerca o da loro delegati.</w:t>
      </w:r>
    </w:p>
    <w:p w14:paraId="6EAED267" w14:textId="77777777" w:rsidR="003C049E" w:rsidRPr="00053F3A" w:rsidRDefault="003C049E" w:rsidP="00395F28">
      <w:pPr>
        <w:spacing w:line="360" w:lineRule="auto"/>
        <w:jc w:val="center"/>
        <w:rPr>
          <w:rFonts w:ascii="Times" w:hAnsi="Times" w:cs="Courier New"/>
          <w:b/>
          <w:color w:val="auto"/>
        </w:rPr>
      </w:pPr>
    </w:p>
    <w:p w14:paraId="43CA9E92" w14:textId="77777777" w:rsidR="0059784F" w:rsidRPr="00053F3A" w:rsidRDefault="005A517A" w:rsidP="0070464A">
      <w:pPr>
        <w:jc w:val="center"/>
        <w:rPr>
          <w:rFonts w:ascii="Times" w:hAnsi="Times" w:cs="Courier New"/>
          <w:b/>
          <w:color w:val="auto"/>
        </w:rPr>
      </w:pPr>
      <w:r w:rsidRPr="00053F3A">
        <w:rPr>
          <w:rFonts w:ascii="Times" w:hAnsi="Times" w:cs="Courier New"/>
          <w:b/>
          <w:color w:val="auto"/>
        </w:rPr>
        <w:t xml:space="preserve">ART. </w:t>
      </w:r>
      <w:r w:rsidR="00D64082">
        <w:rPr>
          <w:rFonts w:ascii="Times" w:hAnsi="Times" w:cs="Courier New"/>
          <w:b/>
          <w:color w:val="auto"/>
        </w:rPr>
        <w:t>11</w:t>
      </w:r>
    </w:p>
    <w:p w14:paraId="4F322945" w14:textId="77777777" w:rsidR="00A95DDC" w:rsidRPr="00053F3A" w:rsidRDefault="00997B63" w:rsidP="0070464A">
      <w:pPr>
        <w:jc w:val="center"/>
        <w:rPr>
          <w:rFonts w:ascii="Times" w:hAnsi="Times" w:cs="Courier New"/>
          <w:color w:val="auto"/>
        </w:rPr>
      </w:pPr>
      <w:r w:rsidRPr="00053F3A">
        <w:rPr>
          <w:rFonts w:ascii="Times" w:hAnsi="Times" w:cs="Courier New"/>
          <w:b/>
          <w:color w:val="auto"/>
        </w:rPr>
        <w:t xml:space="preserve">Procedura </w:t>
      </w:r>
      <w:r w:rsidR="0059784F" w:rsidRPr="00053F3A">
        <w:rPr>
          <w:rFonts w:ascii="Times" w:hAnsi="Times" w:cs="Courier New"/>
          <w:b/>
          <w:color w:val="auto"/>
        </w:rPr>
        <w:t>di ammissione</w:t>
      </w:r>
    </w:p>
    <w:p w14:paraId="52661AED" w14:textId="77777777" w:rsidR="002F3BEB" w:rsidRDefault="002F3BEB" w:rsidP="0068570A">
      <w:pPr>
        <w:pStyle w:val="Rientrocorpodeltesto21"/>
        <w:spacing w:line="240" w:lineRule="atLeast"/>
        <w:ind w:left="0"/>
        <w:jc w:val="both"/>
        <w:rPr>
          <w:rFonts w:ascii="Times" w:hAnsi="Times" w:cs="Courier New"/>
          <w:color w:val="auto"/>
        </w:rPr>
      </w:pPr>
    </w:p>
    <w:p w14:paraId="3223CE4A" w14:textId="77777777" w:rsidR="00A95DDC" w:rsidRPr="00053F3A" w:rsidRDefault="00A95DDC" w:rsidP="0068570A">
      <w:pPr>
        <w:pStyle w:val="Rientrocorpodeltesto21"/>
        <w:spacing w:line="240" w:lineRule="atLeast"/>
        <w:ind w:left="0"/>
        <w:jc w:val="both"/>
        <w:rPr>
          <w:rFonts w:ascii="Times" w:hAnsi="Times" w:cs="Courier New"/>
          <w:color w:val="auto"/>
        </w:rPr>
      </w:pPr>
      <w:r w:rsidRPr="00053F3A">
        <w:rPr>
          <w:rFonts w:ascii="Times" w:hAnsi="Times" w:cs="Courier New"/>
          <w:color w:val="auto"/>
        </w:rPr>
        <w:t>Per quanto concerne la</w:t>
      </w:r>
      <w:r w:rsidR="00997B63" w:rsidRPr="00053F3A">
        <w:rPr>
          <w:rFonts w:ascii="Times" w:hAnsi="Times" w:cs="Courier New"/>
          <w:color w:val="auto"/>
        </w:rPr>
        <w:t xml:space="preserve"> disciplina relativa alla procedura selettiva</w:t>
      </w:r>
      <w:r w:rsidRPr="00053F3A">
        <w:rPr>
          <w:rFonts w:ascii="Times" w:hAnsi="Times" w:cs="Courier New"/>
          <w:color w:val="auto"/>
        </w:rPr>
        <w:t xml:space="preserve"> di am</w:t>
      </w:r>
      <w:r w:rsidR="00997B63" w:rsidRPr="00053F3A">
        <w:rPr>
          <w:rFonts w:ascii="Times" w:hAnsi="Times" w:cs="Courier New"/>
          <w:color w:val="auto"/>
        </w:rPr>
        <w:t>missione, allo svolgimento del C</w:t>
      </w:r>
      <w:r w:rsidRPr="00053F3A">
        <w:rPr>
          <w:rFonts w:ascii="Times" w:hAnsi="Times" w:cs="Courier New"/>
          <w:color w:val="auto"/>
        </w:rPr>
        <w:t xml:space="preserve">orso di Dottorato ed agli obblighi cui sono soggetti gli iscritti ai suddetti corsi, si fa espresso riferimento al Regolamento in </w:t>
      </w:r>
      <w:r w:rsidR="00997B63" w:rsidRPr="00053F3A">
        <w:rPr>
          <w:rFonts w:ascii="Times" w:hAnsi="Times" w:cs="Courier New"/>
          <w:color w:val="auto"/>
        </w:rPr>
        <w:t>materia di Dottorato di Ricerca</w:t>
      </w:r>
      <w:r w:rsidRPr="00053F3A">
        <w:rPr>
          <w:rFonts w:ascii="Times" w:hAnsi="Times" w:cs="Courier New"/>
          <w:color w:val="auto"/>
        </w:rPr>
        <w:t xml:space="preserve"> vigente nell'Università degli Studi di Messina. Le modalit</w:t>
      </w:r>
      <w:r w:rsidR="009A2DA5" w:rsidRPr="00053F3A">
        <w:rPr>
          <w:rFonts w:ascii="Times" w:hAnsi="Times" w:cs="Courier New"/>
          <w:color w:val="auto"/>
        </w:rPr>
        <w:t>à di ammissione al concorso saranno determinate ne</w:t>
      </w:r>
      <w:r w:rsidRPr="00053F3A">
        <w:rPr>
          <w:rFonts w:ascii="Times" w:hAnsi="Times" w:cs="Courier New"/>
          <w:color w:val="auto"/>
        </w:rPr>
        <w:t>l relativo bando</w:t>
      </w:r>
      <w:r w:rsidR="00997B63" w:rsidRPr="00053F3A">
        <w:rPr>
          <w:rFonts w:ascii="Times" w:hAnsi="Times" w:cs="Courier New"/>
          <w:color w:val="auto"/>
        </w:rPr>
        <w:t xml:space="preserve"> pubblico</w:t>
      </w:r>
      <w:r w:rsidRPr="00053F3A">
        <w:rPr>
          <w:rFonts w:ascii="Times" w:hAnsi="Times" w:cs="Courier New"/>
          <w:color w:val="auto"/>
        </w:rPr>
        <w:t>.</w:t>
      </w:r>
    </w:p>
    <w:p w14:paraId="22ADBEB5" w14:textId="77777777" w:rsidR="00997B63" w:rsidRPr="00053F3A" w:rsidRDefault="00997B63" w:rsidP="0070464A">
      <w:pPr>
        <w:jc w:val="center"/>
        <w:rPr>
          <w:rFonts w:ascii="Times" w:hAnsi="Times" w:cs="Courier New"/>
          <w:b/>
          <w:color w:val="auto"/>
        </w:rPr>
      </w:pPr>
    </w:p>
    <w:p w14:paraId="7E79E6B7" w14:textId="77777777" w:rsidR="0059784F" w:rsidRPr="00053F3A" w:rsidRDefault="00D64082" w:rsidP="0070464A">
      <w:pPr>
        <w:jc w:val="center"/>
        <w:rPr>
          <w:rFonts w:ascii="Times" w:hAnsi="Times" w:cs="Courier New"/>
          <w:b/>
          <w:color w:val="auto"/>
        </w:rPr>
      </w:pPr>
      <w:r>
        <w:rPr>
          <w:rFonts w:ascii="Times" w:hAnsi="Times" w:cs="Courier New"/>
          <w:b/>
          <w:color w:val="auto"/>
        </w:rPr>
        <w:t>ART.12</w:t>
      </w:r>
    </w:p>
    <w:p w14:paraId="2594E6D4" w14:textId="77777777" w:rsidR="00BE4AAE" w:rsidRDefault="00BE4AAE" w:rsidP="0070464A">
      <w:pPr>
        <w:jc w:val="center"/>
        <w:rPr>
          <w:rFonts w:ascii="Times" w:hAnsi="Times" w:cs="Courier New"/>
          <w:b/>
          <w:color w:val="auto"/>
        </w:rPr>
      </w:pPr>
      <w:r w:rsidRPr="00053F3A">
        <w:rPr>
          <w:rFonts w:ascii="Times" w:hAnsi="Times" w:cs="Courier New"/>
          <w:b/>
          <w:color w:val="auto"/>
        </w:rPr>
        <w:t>Proprietà dei risultati</w:t>
      </w:r>
    </w:p>
    <w:p w14:paraId="5C681FAA" w14:textId="77777777" w:rsidR="00F06675" w:rsidRDefault="00F06675" w:rsidP="0070464A">
      <w:pPr>
        <w:jc w:val="center"/>
        <w:rPr>
          <w:rFonts w:ascii="Times" w:hAnsi="Times" w:cs="Courier New"/>
          <w:b/>
          <w:color w:val="auto"/>
        </w:rPr>
      </w:pPr>
    </w:p>
    <w:p w14:paraId="7E3FFEED" w14:textId="51399B80" w:rsidR="00BA5175" w:rsidRDefault="00BA5175" w:rsidP="0039340D">
      <w:pPr>
        <w:jc w:val="both"/>
        <w:rPr>
          <w:rFonts w:ascii="Times" w:hAnsi="Times"/>
          <w:color w:val="auto"/>
        </w:rPr>
      </w:pPr>
      <w:r w:rsidRPr="5967C4AF">
        <w:rPr>
          <w:rFonts w:ascii="Times" w:hAnsi="Times"/>
          <w:color w:val="auto"/>
        </w:rPr>
        <w:t>Nel rispetto di quanto previsto dal D.M.</w:t>
      </w:r>
      <w:r w:rsidR="00AC42B8">
        <w:rPr>
          <w:rFonts w:ascii="Times" w:hAnsi="Times"/>
          <w:color w:val="auto"/>
        </w:rPr>
        <w:t xml:space="preserve"> 117/2023</w:t>
      </w:r>
      <w:r w:rsidRPr="5967C4AF">
        <w:rPr>
          <w:rFonts w:ascii="Times" w:hAnsi="Times"/>
          <w:color w:val="auto"/>
        </w:rPr>
        <w:t xml:space="preserve"> art.</w:t>
      </w:r>
      <w:r w:rsidR="005636A8">
        <w:rPr>
          <w:rFonts w:ascii="Times" w:hAnsi="Times"/>
          <w:color w:val="auto"/>
        </w:rPr>
        <w:t>7</w:t>
      </w:r>
      <w:r w:rsidRPr="5967C4AF">
        <w:rPr>
          <w:rFonts w:ascii="Times" w:hAnsi="Times"/>
          <w:color w:val="auto"/>
        </w:rPr>
        <w:t xml:space="preserve">, comma 4, lettera h) </w:t>
      </w:r>
      <w:r w:rsidR="00C83838" w:rsidRPr="5967C4AF">
        <w:rPr>
          <w:rFonts w:ascii="Times" w:hAnsi="Times"/>
          <w:color w:val="auto"/>
        </w:rPr>
        <w:t>sarà favorita</w:t>
      </w:r>
      <w:r w:rsidRPr="5967C4AF">
        <w:rPr>
          <w:rFonts w:ascii="Times" w:hAnsi="Times"/>
          <w:color w:val="auto"/>
        </w:rPr>
        <w:t xml:space="preserve"> </w:t>
      </w:r>
      <w:r w:rsidR="0039340D">
        <w:t>la valorizzazione dei risultati della ricerca e garanti</w:t>
      </w:r>
      <w:r w:rsidR="00446A7E">
        <w:t>ta</w:t>
      </w:r>
      <w:r w:rsidR="0039340D">
        <w:t xml:space="preserve"> la tutela della proprietà intellettuale, assicurando un accesso aperto al pubblico ai risultati della ricerca e ai relativi dati (ad esempio, le pubblicazioni di risultati originali della ricerca scientifica, i dati grezzi e i metadati, le fonti, le rappresentazioni digitali grafiche e di immagini e i materiali multimediali scientifici) nel minor tempo e con il minor numero di limitazioni possibile, secondo i principi “Open science” e “FAIR Data”</w:t>
      </w:r>
      <w:r>
        <w:t>.</w:t>
      </w:r>
    </w:p>
    <w:p w14:paraId="2193B5FE" w14:textId="77777777" w:rsidR="00F06675" w:rsidRPr="00C94AD9" w:rsidRDefault="00F06675" w:rsidP="00F06675">
      <w:pPr>
        <w:jc w:val="both"/>
        <w:rPr>
          <w:rFonts w:ascii="Times" w:hAnsi="Times"/>
          <w:color w:val="auto"/>
        </w:rPr>
      </w:pPr>
      <w:r w:rsidRPr="00C94AD9">
        <w:rPr>
          <w:rFonts w:ascii="Times" w:hAnsi="Times"/>
          <w:color w:val="auto"/>
        </w:rPr>
        <w:t xml:space="preserve">Nel caso di </w:t>
      </w:r>
      <w:r w:rsidRPr="00C94AD9">
        <w:rPr>
          <w:rFonts w:ascii="Times" w:hAnsi="Times"/>
          <w:b/>
          <w:color w:val="auto"/>
        </w:rPr>
        <w:t>invenzioni originate esclusivamente dal personale UNIME</w:t>
      </w:r>
      <w:r>
        <w:rPr>
          <w:rFonts w:ascii="Times" w:hAnsi="Times"/>
          <w:b/>
          <w:color w:val="auto"/>
        </w:rPr>
        <w:t xml:space="preserve"> </w:t>
      </w:r>
      <w:r w:rsidRPr="002F3BEB">
        <w:rPr>
          <w:rFonts w:ascii="Times" w:hAnsi="Times"/>
          <w:color w:val="auto"/>
        </w:rPr>
        <w:t>(</w:t>
      </w:r>
      <w:r>
        <w:rPr>
          <w:rFonts w:ascii="Times" w:hAnsi="Times"/>
          <w:color w:val="auto"/>
        </w:rPr>
        <w:t xml:space="preserve">ove per “personale” deve intendersi, </w:t>
      </w:r>
      <w:r w:rsidRPr="002F3BEB">
        <w:rPr>
          <w:rFonts w:ascii="Times" w:hAnsi="Times"/>
          <w:color w:val="auto"/>
        </w:rPr>
        <w:t>a ti</w:t>
      </w:r>
      <w:r>
        <w:rPr>
          <w:rFonts w:ascii="Times" w:hAnsi="Times"/>
          <w:color w:val="auto"/>
        </w:rPr>
        <w:t>t</w:t>
      </w:r>
      <w:r w:rsidRPr="002F3BEB">
        <w:rPr>
          <w:rFonts w:ascii="Times" w:hAnsi="Times"/>
          <w:color w:val="auto"/>
        </w:rPr>
        <w:t xml:space="preserve">olo </w:t>
      </w:r>
      <w:r>
        <w:rPr>
          <w:rFonts w:ascii="Times" w:hAnsi="Times"/>
          <w:color w:val="auto"/>
        </w:rPr>
        <w:t xml:space="preserve">meramente </w:t>
      </w:r>
      <w:r w:rsidRPr="002F3BEB">
        <w:rPr>
          <w:rFonts w:ascii="Times" w:hAnsi="Times"/>
          <w:color w:val="auto"/>
        </w:rPr>
        <w:t>esemplificativo, il D</w:t>
      </w:r>
      <w:r>
        <w:rPr>
          <w:rFonts w:ascii="Times" w:hAnsi="Times"/>
          <w:color w:val="auto"/>
        </w:rPr>
        <w:t>ottorando</w:t>
      </w:r>
      <w:r w:rsidRPr="002F3BEB">
        <w:rPr>
          <w:rFonts w:ascii="Times" w:hAnsi="Times"/>
          <w:color w:val="auto"/>
        </w:rPr>
        <w:t xml:space="preserve">, </w:t>
      </w:r>
      <w:r>
        <w:rPr>
          <w:rFonts w:ascii="Times" w:hAnsi="Times"/>
          <w:color w:val="auto"/>
        </w:rPr>
        <w:t xml:space="preserve">il </w:t>
      </w:r>
      <w:r w:rsidRPr="002F3BEB">
        <w:rPr>
          <w:rFonts w:ascii="Times" w:hAnsi="Times"/>
          <w:color w:val="auto"/>
        </w:rPr>
        <w:t>p</w:t>
      </w:r>
      <w:r>
        <w:rPr>
          <w:rFonts w:ascii="Times" w:hAnsi="Times"/>
          <w:color w:val="auto"/>
        </w:rPr>
        <w:t>ersonale amministrativo, i docenti</w:t>
      </w:r>
      <w:r w:rsidRPr="002F3BEB">
        <w:rPr>
          <w:rFonts w:ascii="Times" w:hAnsi="Times"/>
          <w:color w:val="auto"/>
        </w:rPr>
        <w:t xml:space="preserve">, </w:t>
      </w:r>
      <w:r>
        <w:rPr>
          <w:rFonts w:ascii="Times" w:hAnsi="Times"/>
          <w:color w:val="auto"/>
        </w:rPr>
        <w:t xml:space="preserve">i ricercatori, gli </w:t>
      </w:r>
      <w:r w:rsidRPr="002F3BEB">
        <w:rPr>
          <w:rFonts w:ascii="Times" w:hAnsi="Times"/>
          <w:color w:val="auto"/>
        </w:rPr>
        <w:t xml:space="preserve">assegnisti, </w:t>
      </w:r>
      <w:r>
        <w:rPr>
          <w:rFonts w:ascii="Times" w:hAnsi="Times"/>
          <w:color w:val="auto"/>
        </w:rPr>
        <w:t xml:space="preserve">i borsisti, gli studenti, </w:t>
      </w:r>
      <w:r w:rsidRPr="002F3BEB">
        <w:rPr>
          <w:rFonts w:ascii="Times" w:hAnsi="Times"/>
          <w:color w:val="auto"/>
        </w:rPr>
        <w:t>e qualsiasi altro collaboratore dell’Ateneo</w:t>
      </w:r>
      <w:r>
        <w:rPr>
          <w:rFonts w:ascii="Times" w:hAnsi="Times"/>
          <w:color w:val="auto"/>
        </w:rPr>
        <w:t>)</w:t>
      </w:r>
      <w:r w:rsidRPr="00C94AD9">
        <w:rPr>
          <w:rFonts w:ascii="Times" w:hAnsi="Times"/>
          <w:b/>
          <w:color w:val="auto"/>
        </w:rPr>
        <w:t>,</w:t>
      </w:r>
      <w:r w:rsidRPr="00C94AD9">
        <w:rPr>
          <w:rFonts w:ascii="Times" w:hAnsi="Times"/>
          <w:color w:val="auto"/>
        </w:rPr>
        <w:t xml:space="preserve"> la stessa</w:t>
      </w:r>
      <w:r>
        <w:rPr>
          <w:rFonts w:ascii="Times" w:hAnsi="Times"/>
          <w:color w:val="auto"/>
        </w:rPr>
        <w:t xml:space="preserve"> </w:t>
      </w:r>
      <w:r w:rsidRPr="00C94AD9">
        <w:rPr>
          <w:rFonts w:ascii="Times" w:hAnsi="Times"/>
          <w:color w:val="auto"/>
        </w:rPr>
        <w:t xml:space="preserve">avrà il diritto di depositare domanda di brevetto nazionale e/o internazionale o comunque di tutelare l’invenzione con ogni altro diritto di proprietà intellettuale disponibile secondo la normativa vigente, a propria titolarità esclusiva e sostenendone in proprio i costi. </w:t>
      </w:r>
    </w:p>
    <w:p w14:paraId="3AB9A711" w14:textId="77777777" w:rsidR="00F06675" w:rsidRPr="00C94AD9" w:rsidRDefault="00F06675" w:rsidP="00F06675">
      <w:pPr>
        <w:jc w:val="both"/>
        <w:rPr>
          <w:rFonts w:ascii="Times" w:hAnsi="Times"/>
          <w:color w:val="auto"/>
        </w:rPr>
      </w:pPr>
      <w:r>
        <w:rPr>
          <w:rFonts w:ascii="Times" w:hAnsi="Times"/>
          <w:color w:val="auto"/>
        </w:rPr>
        <w:t>L’</w:t>
      </w:r>
      <w:r w:rsidRPr="00C94AD9">
        <w:rPr>
          <w:rFonts w:ascii="Times" w:hAnsi="Times"/>
          <w:color w:val="auto"/>
        </w:rPr>
        <w:t xml:space="preserve">Impresa potrà esercitare diritto di </w:t>
      </w:r>
      <w:r>
        <w:rPr>
          <w:rFonts w:ascii="Times" w:hAnsi="Times"/>
          <w:color w:val="auto"/>
        </w:rPr>
        <w:t>opzione</w:t>
      </w:r>
      <w:r w:rsidRPr="00C94AD9">
        <w:rPr>
          <w:rFonts w:ascii="Times" w:hAnsi="Times"/>
          <w:color w:val="auto"/>
        </w:rPr>
        <w:t xml:space="preserve"> sull’acquisto della domanda/e di brevetto depositata/e </w:t>
      </w:r>
      <w:proofErr w:type="spellStart"/>
      <w:r w:rsidRPr="00C94AD9">
        <w:rPr>
          <w:rFonts w:ascii="Times" w:hAnsi="Times"/>
          <w:color w:val="auto"/>
        </w:rPr>
        <w:t>e</w:t>
      </w:r>
      <w:proofErr w:type="spellEnd"/>
      <w:r w:rsidRPr="00C94AD9">
        <w:rPr>
          <w:rFonts w:ascii="Times" w:hAnsi="Times"/>
          <w:color w:val="auto"/>
        </w:rPr>
        <w:t xml:space="preserve"> sugli altri eventuali titoli di proprietà intellettuale depositati da </w:t>
      </w:r>
      <w:r>
        <w:rPr>
          <w:rFonts w:ascii="Times" w:hAnsi="Times"/>
          <w:color w:val="auto"/>
        </w:rPr>
        <w:t xml:space="preserve">UNIME </w:t>
      </w:r>
      <w:r w:rsidRPr="00C94AD9">
        <w:rPr>
          <w:rFonts w:ascii="Times" w:hAnsi="Times"/>
          <w:color w:val="auto"/>
        </w:rPr>
        <w:t xml:space="preserve">sull’invenzione </w:t>
      </w:r>
      <w:r>
        <w:rPr>
          <w:rFonts w:ascii="Times" w:hAnsi="Times"/>
          <w:b/>
          <w:color w:val="auto"/>
        </w:rPr>
        <w:t>entro 30 (tren</w:t>
      </w:r>
      <w:r w:rsidRPr="00D209BB">
        <w:rPr>
          <w:rFonts w:ascii="Times" w:hAnsi="Times"/>
          <w:b/>
          <w:color w:val="auto"/>
        </w:rPr>
        <w:t xml:space="preserve">ta) giorni </w:t>
      </w:r>
      <w:r w:rsidRPr="00C94AD9">
        <w:rPr>
          <w:rFonts w:ascii="Times" w:hAnsi="Times"/>
          <w:color w:val="auto"/>
        </w:rPr>
        <w:t>dalla comunicazione effettuata da UNIME in ordine alle condizioni di acquisto proposte. Trascorso</w:t>
      </w:r>
      <w:r>
        <w:rPr>
          <w:rFonts w:ascii="Times" w:hAnsi="Times"/>
          <w:color w:val="auto"/>
        </w:rPr>
        <w:t xml:space="preserve"> inutilmente</w:t>
      </w:r>
      <w:r w:rsidRPr="00C94AD9">
        <w:rPr>
          <w:rFonts w:ascii="Times" w:hAnsi="Times"/>
          <w:color w:val="auto"/>
        </w:rPr>
        <w:t xml:space="preserve"> il termine indicato</w:t>
      </w:r>
      <w:r>
        <w:rPr>
          <w:rFonts w:ascii="Times" w:hAnsi="Times"/>
          <w:color w:val="auto"/>
        </w:rPr>
        <w:t xml:space="preserve"> o in caso di diniego all’acquisto da parte dell’</w:t>
      </w:r>
      <w:r w:rsidRPr="00C94AD9">
        <w:rPr>
          <w:rFonts w:ascii="Times" w:hAnsi="Times"/>
          <w:color w:val="auto"/>
        </w:rPr>
        <w:t>Impresa</w:t>
      </w:r>
      <w:r>
        <w:rPr>
          <w:rFonts w:ascii="Times" w:hAnsi="Times"/>
          <w:color w:val="auto"/>
        </w:rPr>
        <w:t xml:space="preserve">, </w:t>
      </w:r>
      <w:r w:rsidRPr="00C94AD9">
        <w:rPr>
          <w:rFonts w:ascii="Times" w:hAnsi="Times"/>
          <w:color w:val="auto"/>
        </w:rPr>
        <w:t>UNIME potrà rivolgere proposta di acquisto ad ogni altro eventuale soggetto interessato.</w:t>
      </w:r>
      <w:r>
        <w:rPr>
          <w:rFonts w:ascii="Times" w:hAnsi="Times"/>
          <w:color w:val="auto"/>
        </w:rPr>
        <w:t xml:space="preserve"> In ogni caso, a parità di condizioni, UNIME si impegna a preferire l’Impresa nella vendita. A tal fine, UNIME si impegna a comunicare all’Impresa, </w:t>
      </w:r>
      <w:r w:rsidRPr="00D209BB">
        <w:rPr>
          <w:rFonts w:ascii="Times" w:hAnsi="Times"/>
          <w:b/>
          <w:color w:val="auto"/>
        </w:rPr>
        <w:t xml:space="preserve">entro </w:t>
      </w:r>
      <w:r>
        <w:rPr>
          <w:rFonts w:ascii="Times" w:hAnsi="Times"/>
          <w:b/>
          <w:color w:val="auto"/>
        </w:rPr>
        <w:t>15 (quindici</w:t>
      </w:r>
      <w:r w:rsidRPr="00D209BB">
        <w:rPr>
          <w:rFonts w:ascii="Times" w:hAnsi="Times"/>
          <w:b/>
          <w:color w:val="auto"/>
        </w:rPr>
        <w:t>) giorni</w:t>
      </w:r>
      <w:r>
        <w:rPr>
          <w:rFonts w:ascii="Times" w:hAnsi="Times"/>
          <w:color w:val="auto"/>
        </w:rPr>
        <w:t xml:space="preserve"> dalla relativa negoziazione, le condizioni negoziate con qualsiasi soggetto terzo interessato. Ove l’Impresa</w:t>
      </w:r>
      <w:r w:rsidRPr="0078613C">
        <w:rPr>
          <w:rFonts w:ascii="Times" w:hAnsi="Times"/>
          <w:color w:val="auto"/>
        </w:rPr>
        <w:t xml:space="preserve"> intend</w:t>
      </w:r>
      <w:r>
        <w:rPr>
          <w:rFonts w:ascii="Times" w:hAnsi="Times"/>
          <w:color w:val="auto"/>
        </w:rPr>
        <w:t>a</w:t>
      </w:r>
      <w:r w:rsidRPr="0078613C">
        <w:rPr>
          <w:rFonts w:ascii="Times" w:hAnsi="Times"/>
          <w:color w:val="auto"/>
        </w:rPr>
        <w:t xml:space="preserve"> esercitare il diritto di prelazione </w:t>
      </w:r>
      <w:r>
        <w:rPr>
          <w:rFonts w:ascii="Times" w:hAnsi="Times"/>
          <w:color w:val="auto"/>
        </w:rPr>
        <w:t>dovrà</w:t>
      </w:r>
      <w:r w:rsidRPr="0078613C">
        <w:rPr>
          <w:rFonts w:ascii="Times" w:hAnsi="Times"/>
          <w:color w:val="auto"/>
        </w:rPr>
        <w:t>, a pena</w:t>
      </w:r>
      <w:r>
        <w:rPr>
          <w:rFonts w:ascii="Times" w:hAnsi="Times"/>
          <w:color w:val="auto"/>
        </w:rPr>
        <w:t xml:space="preserve"> </w:t>
      </w:r>
      <w:r w:rsidRPr="0078613C">
        <w:rPr>
          <w:rFonts w:ascii="Times" w:hAnsi="Times"/>
          <w:color w:val="auto"/>
        </w:rPr>
        <w:t xml:space="preserve">di decadenza, </w:t>
      </w:r>
      <w:r>
        <w:rPr>
          <w:rFonts w:ascii="Times" w:hAnsi="Times"/>
          <w:b/>
          <w:color w:val="auto"/>
        </w:rPr>
        <w:t>entro 15 (quindici</w:t>
      </w:r>
      <w:r w:rsidRPr="00D209BB">
        <w:rPr>
          <w:rFonts w:ascii="Times" w:hAnsi="Times"/>
          <w:b/>
          <w:color w:val="auto"/>
        </w:rPr>
        <w:t>) giorni</w:t>
      </w:r>
      <w:r w:rsidRPr="0078613C">
        <w:rPr>
          <w:rFonts w:ascii="Times" w:hAnsi="Times"/>
          <w:color w:val="auto"/>
        </w:rPr>
        <w:t xml:space="preserve"> dal ricevimento della </w:t>
      </w:r>
      <w:r>
        <w:rPr>
          <w:rFonts w:ascii="Times" w:hAnsi="Times"/>
          <w:color w:val="auto"/>
        </w:rPr>
        <w:t>comunicazione da parte di UNIME</w:t>
      </w:r>
      <w:r w:rsidRPr="0078613C">
        <w:rPr>
          <w:rFonts w:ascii="Times" w:hAnsi="Times"/>
          <w:color w:val="auto"/>
        </w:rPr>
        <w:t xml:space="preserve">, </w:t>
      </w:r>
      <w:r>
        <w:rPr>
          <w:rFonts w:ascii="Times" w:hAnsi="Times"/>
          <w:color w:val="auto"/>
        </w:rPr>
        <w:t>informare UNIME per iscritto della propria volontà di avvalersi del diritto di prelazione.</w:t>
      </w:r>
    </w:p>
    <w:p w14:paraId="7F4B1030" w14:textId="77777777" w:rsidR="00F06675" w:rsidRPr="00C94AD9" w:rsidRDefault="00F06675" w:rsidP="00F06675">
      <w:pPr>
        <w:jc w:val="both"/>
        <w:rPr>
          <w:rFonts w:ascii="Times" w:hAnsi="Times"/>
          <w:color w:val="auto"/>
        </w:rPr>
      </w:pPr>
      <w:r w:rsidRPr="00C94AD9">
        <w:rPr>
          <w:rFonts w:ascii="Times" w:hAnsi="Times"/>
          <w:color w:val="auto"/>
        </w:rPr>
        <w:t xml:space="preserve">Nel caso di </w:t>
      </w:r>
      <w:r w:rsidRPr="00C94AD9">
        <w:rPr>
          <w:rFonts w:ascii="Times" w:hAnsi="Times"/>
          <w:b/>
          <w:color w:val="auto"/>
        </w:rPr>
        <w:t>invenzioni originate congiu</w:t>
      </w:r>
      <w:r>
        <w:rPr>
          <w:rFonts w:ascii="Times" w:hAnsi="Times"/>
          <w:b/>
          <w:color w:val="auto"/>
        </w:rPr>
        <w:t>ntamente da personale dell’</w:t>
      </w:r>
      <w:r w:rsidRPr="00C94AD9">
        <w:rPr>
          <w:rFonts w:ascii="Times" w:hAnsi="Times"/>
          <w:b/>
          <w:color w:val="auto"/>
        </w:rPr>
        <w:t>Impresa e dal Dottorando /da personale UNIME</w:t>
      </w:r>
      <w:r w:rsidRPr="00C94AD9">
        <w:rPr>
          <w:rFonts w:ascii="Times" w:hAnsi="Times"/>
          <w:color w:val="auto"/>
        </w:rPr>
        <w:t>, eventuali domande di brevetto per invenzioni industriali e/o di altri idonei titoli di proprietà intellettuale in base alla normativa vigente</w:t>
      </w:r>
      <w:r>
        <w:rPr>
          <w:rFonts w:ascii="Times" w:hAnsi="Times"/>
          <w:color w:val="auto"/>
        </w:rPr>
        <w:t xml:space="preserve">, </w:t>
      </w:r>
      <w:r w:rsidRPr="00C94AD9">
        <w:rPr>
          <w:rFonts w:ascii="Times" w:hAnsi="Times"/>
          <w:color w:val="auto"/>
        </w:rPr>
        <w:t>avverrà a titolarità congiunta dei due enti, in proporzione all’apporto alla attività inventiva ris</w:t>
      </w:r>
      <w:r>
        <w:rPr>
          <w:rFonts w:ascii="Times" w:hAnsi="Times"/>
          <w:color w:val="auto"/>
        </w:rPr>
        <w:t>pettivamente fornito dagli</w:t>
      </w:r>
      <w:r w:rsidRPr="00C94AD9">
        <w:rPr>
          <w:rFonts w:ascii="Times" w:hAnsi="Times"/>
          <w:color w:val="auto"/>
        </w:rPr>
        <w:t xml:space="preserve"> inventori afferenti a ciascuna delle PARTI. </w:t>
      </w:r>
    </w:p>
    <w:p w14:paraId="7DB8F98B" w14:textId="77777777" w:rsidR="00F06675" w:rsidRDefault="00F06675" w:rsidP="00F06675">
      <w:pPr>
        <w:jc w:val="both"/>
        <w:rPr>
          <w:rFonts w:ascii="Times" w:hAnsi="Times"/>
          <w:color w:val="auto"/>
        </w:rPr>
      </w:pPr>
      <w:r>
        <w:rPr>
          <w:rFonts w:ascii="Times" w:hAnsi="Times"/>
          <w:color w:val="auto"/>
        </w:rPr>
        <w:t>V</w:t>
      </w:r>
      <w:r w:rsidRPr="00C94AD9">
        <w:rPr>
          <w:rFonts w:ascii="Times" w:hAnsi="Times"/>
          <w:color w:val="auto"/>
        </w:rPr>
        <w:t>iene riconosciuto</w:t>
      </w:r>
      <w:r>
        <w:rPr>
          <w:rFonts w:ascii="Times" w:hAnsi="Times"/>
          <w:color w:val="auto"/>
        </w:rPr>
        <w:t xml:space="preserve"> all’Impresa, che ne sosterrà per intero i relativi costi, </w:t>
      </w:r>
      <w:r w:rsidRPr="00C94AD9">
        <w:rPr>
          <w:rFonts w:ascii="Times" w:hAnsi="Times"/>
          <w:color w:val="auto"/>
        </w:rPr>
        <w:t>il diritto di redigere e depositare domanda di brevetto per invenzione industriale e/o per altri titoli di proprietà intellettuale a titolarità congiunta</w:t>
      </w:r>
      <w:r>
        <w:rPr>
          <w:rFonts w:ascii="Times" w:hAnsi="Times"/>
          <w:color w:val="auto"/>
        </w:rPr>
        <w:t xml:space="preserve"> </w:t>
      </w:r>
      <w:r w:rsidRPr="00C94AD9">
        <w:rPr>
          <w:rFonts w:ascii="Times" w:hAnsi="Times"/>
          <w:color w:val="auto"/>
        </w:rPr>
        <w:t>UNIME-Impresa</w:t>
      </w:r>
      <w:r>
        <w:rPr>
          <w:rFonts w:ascii="Times" w:hAnsi="Times"/>
          <w:color w:val="auto"/>
        </w:rPr>
        <w:t xml:space="preserve">. </w:t>
      </w:r>
      <w:r w:rsidRPr="00C94AD9">
        <w:rPr>
          <w:rFonts w:ascii="Times" w:hAnsi="Times"/>
          <w:color w:val="auto"/>
        </w:rPr>
        <w:t>Successivamente all’avvenuto deposito</w:t>
      </w:r>
      <w:r>
        <w:rPr>
          <w:rFonts w:ascii="Times" w:hAnsi="Times"/>
          <w:color w:val="auto"/>
        </w:rPr>
        <w:t xml:space="preserve">, </w:t>
      </w:r>
      <w:r w:rsidRPr="00C94AD9">
        <w:rPr>
          <w:rFonts w:ascii="Times" w:hAnsi="Times"/>
          <w:color w:val="auto"/>
        </w:rPr>
        <w:t xml:space="preserve">UNIME dovrà cedere </w:t>
      </w:r>
      <w:r>
        <w:rPr>
          <w:rFonts w:ascii="Times" w:hAnsi="Times"/>
          <w:color w:val="auto"/>
        </w:rPr>
        <w:t>all’</w:t>
      </w:r>
      <w:r w:rsidRPr="00C94AD9">
        <w:rPr>
          <w:rFonts w:ascii="Times" w:hAnsi="Times"/>
          <w:color w:val="auto"/>
        </w:rPr>
        <w:t>Impresa la propria quota di titolarità della domanda</w:t>
      </w:r>
      <w:r>
        <w:rPr>
          <w:rFonts w:ascii="Times" w:hAnsi="Times"/>
          <w:color w:val="auto"/>
        </w:rPr>
        <w:t xml:space="preserve"> con pagamento di un corrispettivo da parte dell’Impresa ad UNIME da quantificare di comune accordo tra le PARTI.</w:t>
      </w:r>
    </w:p>
    <w:p w14:paraId="3C4A504B" w14:textId="77777777" w:rsidR="00F06675" w:rsidRDefault="00F06675" w:rsidP="00F06675">
      <w:pPr>
        <w:jc w:val="both"/>
        <w:rPr>
          <w:rFonts w:ascii="Times" w:hAnsi="Times"/>
          <w:color w:val="auto"/>
        </w:rPr>
      </w:pPr>
      <w:r>
        <w:rPr>
          <w:rFonts w:ascii="Times" w:hAnsi="Times"/>
          <w:color w:val="auto"/>
        </w:rPr>
        <w:t xml:space="preserve">I termini e le modalità della cessione saranno stabiliti nello stesso accordo. </w:t>
      </w:r>
    </w:p>
    <w:p w14:paraId="09F71E66" w14:textId="77777777" w:rsidR="00F06675" w:rsidRDefault="00F06675" w:rsidP="00F06675">
      <w:pPr>
        <w:jc w:val="both"/>
        <w:rPr>
          <w:rFonts w:ascii="Times" w:hAnsi="Times"/>
          <w:color w:val="auto"/>
        </w:rPr>
      </w:pPr>
      <w:r>
        <w:rPr>
          <w:rFonts w:ascii="Times" w:hAnsi="Times"/>
          <w:color w:val="auto"/>
        </w:rPr>
        <w:t>L’</w:t>
      </w:r>
      <w:r w:rsidRPr="00C94AD9">
        <w:rPr>
          <w:rFonts w:ascii="Times" w:hAnsi="Times"/>
          <w:color w:val="auto"/>
        </w:rPr>
        <w:t xml:space="preserve">Impresa concede comunque sin d’ora ad UNIME il diritto di utilizzare, a titolo gratuito, le informazioni relative alle invenzioni per pubblicazioni a scopo scientifico e per attività di ricerca e didattica, fatta salva la necessità che alcune delle informazioni debbano essere mantenute segrete </w:t>
      </w:r>
      <w:r>
        <w:rPr>
          <w:rFonts w:ascii="Times" w:hAnsi="Times"/>
          <w:color w:val="auto"/>
        </w:rPr>
        <w:t>al fine di tutelare i segreti commerciali dell’Impresa e/o garantire i</w:t>
      </w:r>
      <w:r w:rsidRPr="00C94AD9">
        <w:rPr>
          <w:rFonts w:ascii="Times" w:hAnsi="Times"/>
          <w:color w:val="auto"/>
        </w:rPr>
        <w:t>l</w:t>
      </w:r>
      <w:r>
        <w:rPr>
          <w:rFonts w:ascii="Times" w:hAnsi="Times"/>
          <w:color w:val="auto"/>
        </w:rPr>
        <w:t xml:space="preserve"> buon esito</w:t>
      </w:r>
      <w:r w:rsidRPr="00C94AD9">
        <w:rPr>
          <w:rFonts w:ascii="Times" w:hAnsi="Times"/>
          <w:color w:val="auto"/>
        </w:rPr>
        <w:t xml:space="preserve"> </w:t>
      </w:r>
      <w:r>
        <w:rPr>
          <w:rFonts w:ascii="Times" w:hAnsi="Times"/>
          <w:color w:val="auto"/>
        </w:rPr>
        <w:t xml:space="preserve">del </w:t>
      </w:r>
      <w:r w:rsidRPr="00C94AD9">
        <w:rPr>
          <w:rFonts w:ascii="Times" w:hAnsi="Times"/>
          <w:color w:val="auto"/>
        </w:rPr>
        <w:t>deposito della/e domanda/e di brevetto/i e/o di altri idonei titoli di proprietà intellettuale in base alla normativa vigente</w:t>
      </w:r>
      <w:r>
        <w:rPr>
          <w:rFonts w:ascii="Times" w:hAnsi="Times"/>
          <w:color w:val="auto"/>
        </w:rPr>
        <w:t xml:space="preserve">. A tal fine, UNIME si impegna sin d’ora a sottoporre all’Impresa qualsiasi bozza di pubblicazione affinché l’Impresa possa, </w:t>
      </w:r>
      <w:r w:rsidRPr="00FF43B7">
        <w:rPr>
          <w:rFonts w:ascii="Times" w:hAnsi="Times"/>
          <w:b/>
          <w:color w:val="auto"/>
        </w:rPr>
        <w:t>entro</w:t>
      </w:r>
      <w:r>
        <w:rPr>
          <w:rFonts w:ascii="Times" w:hAnsi="Times"/>
          <w:b/>
          <w:color w:val="auto"/>
        </w:rPr>
        <w:t xml:space="preserve"> 30 (tre</w:t>
      </w:r>
      <w:r w:rsidRPr="00FF43B7">
        <w:rPr>
          <w:rFonts w:ascii="Times" w:hAnsi="Times"/>
          <w:b/>
          <w:color w:val="auto"/>
        </w:rPr>
        <w:t>nta) giorni</w:t>
      </w:r>
      <w:r>
        <w:rPr>
          <w:rFonts w:ascii="Times" w:hAnsi="Times"/>
          <w:color w:val="auto"/>
        </w:rPr>
        <w:t xml:space="preserve"> dalla ricezione della bozza</w:t>
      </w:r>
      <w:r w:rsidRPr="002D7B3A">
        <w:rPr>
          <w:rFonts w:ascii="Times" w:hAnsi="Times"/>
          <w:color w:val="auto"/>
        </w:rPr>
        <w:t xml:space="preserve">, </w:t>
      </w:r>
      <w:r>
        <w:rPr>
          <w:rFonts w:ascii="Times" w:hAnsi="Times"/>
          <w:color w:val="auto"/>
        </w:rPr>
        <w:t xml:space="preserve">richiedere che vengano apportate modifiche al fine di tutelare i propri segreti commerciali e/o richiedere che </w:t>
      </w:r>
      <w:r w:rsidRPr="002D7B3A">
        <w:rPr>
          <w:rFonts w:ascii="Times" w:hAnsi="Times"/>
          <w:color w:val="auto"/>
        </w:rPr>
        <w:t xml:space="preserve">la pubblicazione </w:t>
      </w:r>
      <w:r>
        <w:rPr>
          <w:rFonts w:ascii="Times" w:hAnsi="Times"/>
          <w:color w:val="auto"/>
        </w:rPr>
        <w:t>venga</w:t>
      </w:r>
      <w:r w:rsidRPr="002D7B3A">
        <w:rPr>
          <w:rFonts w:ascii="Times" w:hAnsi="Times"/>
          <w:color w:val="auto"/>
        </w:rPr>
        <w:t xml:space="preserve"> ritardata per il tempo necessario </w:t>
      </w:r>
      <w:r>
        <w:rPr>
          <w:rFonts w:ascii="Times" w:hAnsi="Times"/>
          <w:color w:val="auto"/>
        </w:rPr>
        <w:t xml:space="preserve">a </w:t>
      </w:r>
      <w:r w:rsidRPr="002D7B3A">
        <w:rPr>
          <w:rFonts w:ascii="Times" w:hAnsi="Times"/>
          <w:color w:val="auto"/>
        </w:rPr>
        <w:t>non inficiare la tutela brevettuale o lo sfruttamento economico dei risultati.</w:t>
      </w:r>
      <w:r>
        <w:rPr>
          <w:rFonts w:ascii="Times" w:hAnsi="Times"/>
          <w:color w:val="auto"/>
        </w:rPr>
        <w:t xml:space="preserve"> UNIME si impegna sin d’ora ad implementare le modifiche richieste e/o a ritardare la pubblicazione per il tempo indicato dall’Impresa.</w:t>
      </w:r>
    </w:p>
    <w:p w14:paraId="6855D7AA" w14:textId="77777777" w:rsidR="00F06675" w:rsidRPr="008F1A8C" w:rsidRDefault="00F06675" w:rsidP="00F06675">
      <w:pPr>
        <w:jc w:val="both"/>
        <w:rPr>
          <w:rFonts w:ascii="Times" w:hAnsi="Times"/>
          <w:color w:val="auto"/>
        </w:rPr>
      </w:pPr>
      <w:r>
        <w:rPr>
          <w:rFonts w:ascii="Times" w:hAnsi="Times"/>
          <w:color w:val="auto"/>
        </w:rPr>
        <w:t>Ciascuna</w:t>
      </w:r>
      <w:r w:rsidRPr="008F1A8C">
        <w:rPr>
          <w:rFonts w:ascii="Times" w:hAnsi="Times"/>
          <w:color w:val="auto"/>
        </w:rPr>
        <w:t xml:space="preserve"> Part</w:t>
      </w:r>
      <w:r>
        <w:rPr>
          <w:rFonts w:ascii="Times" w:hAnsi="Times"/>
          <w:color w:val="auto"/>
        </w:rPr>
        <w:t>e</w:t>
      </w:r>
      <w:r w:rsidRPr="008F1A8C">
        <w:rPr>
          <w:rFonts w:ascii="Times" w:hAnsi="Times"/>
          <w:color w:val="auto"/>
        </w:rPr>
        <w:t xml:space="preserve"> si impegna a corrispondere ai propri </w:t>
      </w:r>
      <w:r>
        <w:rPr>
          <w:rFonts w:ascii="Times" w:hAnsi="Times"/>
          <w:color w:val="auto"/>
        </w:rPr>
        <w:t>dipendenti e/o collaboratori che abbiano la qualifica di inventore (“</w:t>
      </w:r>
      <w:r w:rsidRPr="008F1A8C">
        <w:rPr>
          <w:rFonts w:ascii="Times" w:hAnsi="Times"/>
          <w:i/>
          <w:iCs/>
          <w:color w:val="auto"/>
        </w:rPr>
        <w:t>Inventori</w:t>
      </w:r>
      <w:r>
        <w:rPr>
          <w:rFonts w:ascii="Times" w:hAnsi="Times"/>
          <w:color w:val="auto"/>
        </w:rPr>
        <w:t xml:space="preserve">”) </w:t>
      </w:r>
      <w:r w:rsidRPr="008F1A8C">
        <w:rPr>
          <w:rFonts w:ascii="Times" w:hAnsi="Times"/>
          <w:color w:val="auto"/>
        </w:rPr>
        <w:t>i compensi</w:t>
      </w:r>
      <w:r>
        <w:rPr>
          <w:rFonts w:ascii="Times" w:hAnsi="Times"/>
          <w:color w:val="auto"/>
        </w:rPr>
        <w:t>, ivi incluso l’equo premio eventualmente spettante,</w:t>
      </w:r>
      <w:r w:rsidRPr="008F1A8C">
        <w:rPr>
          <w:rFonts w:ascii="Times" w:hAnsi="Times"/>
          <w:color w:val="auto"/>
        </w:rPr>
        <w:t xml:space="preserve"> </w:t>
      </w:r>
      <w:r>
        <w:rPr>
          <w:rFonts w:ascii="Times" w:hAnsi="Times"/>
          <w:color w:val="auto"/>
        </w:rPr>
        <w:t>dovuti</w:t>
      </w:r>
      <w:r w:rsidRPr="008F1A8C">
        <w:rPr>
          <w:rFonts w:ascii="Times" w:hAnsi="Times"/>
          <w:color w:val="auto"/>
        </w:rPr>
        <w:t xml:space="preserve"> per il concepimento </w:t>
      </w:r>
      <w:r>
        <w:rPr>
          <w:rFonts w:ascii="Times" w:hAnsi="Times"/>
          <w:color w:val="auto"/>
        </w:rPr>
        <w:t xml:space="preserve">di qualsiasi invenzione che dovesse essere sviluppata nell’ambito </w:t>
      </w:r>
      <w:r>
        <w:rPr>
          <w:rFonts w:ascii="Times" w:hAnsi="Times"/>
          <w:color w:val="auto"/>
        </w:rPr>
        <w:lastRenderedPageBreak/>
        <w:t>dell’esecuzione della presente Convenzione</w:t>
      </w:r>
      <w:r w:rsidRPr="008F1A8C">
        <w:rPr>
          <w:rFonts w:ascii="Times" w:hAnsi="Times"/>
          <w:color w:val="auto"/>
        </w:rPr>
        <w:t>. Ciascuna Parte terrà indenne e manlevata l’altra Parte da eventuali pretese dei propri Inventori per la corresponsione di suddetti compensi.</w:t>
      </w:r>
    </w:p>
    <w:p w14:paraId="403F7FD5" w14:textId="77777777" w:rsidR="00F06675" w:rsidRDefault="00F06675" w:rsidP="00F06675">
      <w:pPr>
        <w:jc w:val="both"/>
        <w:rPr>
          <w:rFonts w:ascii="Times" w:hAnsi="Times"/>
          <w:color w:val="auto"/>
        </w:rPr>
      </w:pPr>
      <w:r w:rsidRPr="002D0B28">
        <w:rPr>
          <w:rFonts w:ascii="Times" w:hAnsi="Times"/>
          <w:color w:val="auto"/>
        </w:rPr>
        <w:t>Resta inteso che ciascuna Parte rimarrà titolare della propria “</w:t>
      </w:r>
      <w:r w:rsidRPr="0058546A">
        <w:rPr>
          <w:rFonts w:ascii="Times" w:hAnsi="Times"/>
          <w:i/>
          <w:iCs/>
          <w:color w:val="auto"/>
        </w:rPr>
        <w:t>Proprietà Intellettuale Preesistente</w:t>
      </w:r>
      <w:r w:rsidRPr="002D0B28">
        <w:rPr>
          <w:rFonts w:ascii="Times" w:hAnsi="Times"/>
          <w:color w:val="auto"/>
        </w:rPr>
        <w:t>” da intendersi come qualsiasi diritto di proprietà intellettuale (i) ideato, sviluppato, e/o detenuto dalla Parte prima della sottoscrizione del</w:t>
      </w:r>
      <w:r>
        <w:rPr>
          <w:rFonts w:ascii="Times" w:hAnsi="Times"/>
          <w:color w:val="auto"/>
        </w:rPr>
        <w:t>la</w:t>
      </w:r>
      <w:r w:rsidRPr="002D0B28">
        <w:rPr>
          <w:rFonts w:ascii="Times" w:hAnsi="Times"/>
          <w:color w:val="auto"/>
        </w:rPr>
        <w:t xml:space="preserve"> presente </w:t>
      </w:r>
      <w:r>
        <w:rPr>
          <w:rFonts w:ascii="Times" w:hAnsi="Times"/>
          <w:color w:val="auto"/>
        </w:rPr>
        <w:t>Convenzione</w:t>
      </w:r>
      <w:r w:rsidRPr="002D0B28">
        <w:rPr>
          <w:rFonts w:ascii="Times" w:hAnsi="Times"/>
          <w:color w:val="auto"/>
        </w:rPr>
        <w:t>; e/o (ii) ideato, sviluppato, e/o detenuto dalla Parte in qualsiasi momento, autonomamente e indipendentemente dall’esecuzione del</w:t>
      </w:r>
      <w:r>
        <w:rPr>
          <w:rFonts w:ascii="Times" w:hAnsi="Times"/>
          <w:color w:val="auto"/>
        </w:rPr>
        <w:t>la</w:t>
      </w:r>
      <w:r w:rsidRPr="002D0B28">
        <w:rPr>
          <w:rFonts w:ascii="Times" w:hAnsi="Times"/>
          <w:color w:val="auto"/>
        </w:rPr>
        <w:t xml:space="preserve"> presente </w:t>
      </w:r>
      <w:r>
        <w:rPr>
          <w:rFonts w:ascii="Times" w:hAnsi="Times"/>
          <w:color w:val="auto"/>
        </w:rPr>
        <w:t>Convenzione</w:t>
      </w:r>
      <w:r w:rsidRPr="002D0B28">
        <w:rPr>
          <w:rFonts w:ascii="Times" w:hAnsi="Times"/>
          <w:color w:val="auto"/>
        </w:rPr>
        <w:t>.</w:t>
      </w:r>
    </w:p>
    <w:p w14:paraId="5F17D782" w14:textId="1C327D4C" w:rsidR="00A568EA" w:rsidRDefault="00A568EA" w:rsidP="00F06675">
      <w:pPr>
        <w:jc w:val="both"/>
        <w:rPr>
          <w:rFonts w:ascii="Times" w:hAnsi="Times"/>
          <w:color w:val="auto"/>
        </w:rPr>
      </w:pPr>
      <w:r>
        <w:rPr>
          <w:rFonts w:ascii="Times" w:hAnsi="Times"/>
          <w:color w:val="auto"/>
        </w:rPr>
        <w:t xml:space="preserve">Per tutto quanto qui non previsto si rinvia al </w:t>
      </w:r>
      <w:r w:rsidRPr="00A568EA">
        <w:rPr>
          <w:rFonts w:ascii="Times" w:hAnsi="Times"/>
          <w:i/>
          <w:color w:val="auto"/>
        </w:rPr>
        <w:t>Regolamento per la disciplina dell’attività di Brevettazione presso l’università degli Studi di Messina</w:t>
      </w:r>
      <w:r>
        <w:rPr>
          <w:rFonts w:ascii="Times" w:hAnsi="Times"/>
          <w:color w:val="auto"/>
        </w:rPr>
        <w:t xml:space="preserve"> vigente.</w:t>
      </w:r>
    </w:p>
    <w:p w14:paraId="57FD864E" w14:textId="77777777" w:rsidR="000E3403" w:rsidRDefault="000E3403" w:rsidP="00F06675">
      <w:pPr>
        <w:jc w:val="both"/>
        <w:rPr>
          <w:rFonts w:ascii="Times" w:hAnsi="Times"/>
          <w:color w:val="auto"/>
        </w:rPr>
      </w:pPr>
    </w:p>
    <w:p w14:paraId="05BEA77B" w14:textId="77777777" w:rsidR="00BB2EC5" w:rsidRPr="00053F3A" w:rsidRDefault="00D64082" w:rsidP="00BB2EC5">
      <w:pPr>
        <w:jc w:val="center"/>
        <w:rPr>
          <w:rFonts w:ascii="Times" w:hAnsi="Times" w:cs="Courier New"/>
          <w:b/>
          <w:color w:val="auto"/>
        </w:rPr>
      </w:pPr>
      <w:r>
        <w:rPr>
          <w:rFonts w:ascii="Times" w:hAnsi="Times" w:cs="Courier New"/>
          <w:b/>
          <w:color w:val="auto"/>
        </w:rPr>
        <w:t>ART.13</w:t>
      </w:r>
    </w:p>
    <w:p w14:paraId="7E2BD134" w14:textId="77777777" w:rsidR="00513A58" w:rsidRPr="00053F3A" w:rsidRDefault="00513A58" w:rsidP="00BB2EC5">
      <w:pPr>
        <w:jc w:val="center"/>
        <w:rPr>
          <w:rFonts w:ascii="Times" w:hAnsi="Times" w:cs="Courier New"/>
          <w:b/>
          <w:color w:val="auto"/>
        </w:rPr>
      </w:pPr>
      <w:r w:rsidRPr="00053F3A">
        <w:rPr>
          <w:rFonts w:ascii="Times" w:hAnsi="Times" w:cs="Courier New"/>
          <w:b/>
          <w:color w:val="auto"/>
        </w:rPr>
        <w:t>Informazioni riservate</w:t>
      </w:r>
    </w:p>
    <w:p w14:paraId="7205A894" w14:textId="77777777" w:rsidR="00513A58" w:rsidRPr="00053F3A" w:rsidRDefault="00513A58" w:rsidP="009B29C8">
      <w:pPr>
        <w:jc w:val="center"/>
        <w:rPr>
          <w:rFonts w:ascii="Times" w:hAnsi="Times" w:cs="Courier New"/>
          <w:b/>
          <w:color w:val="auto"/>
        </w:rPr>
      </w:pPr>
    </w:p>
    <w:p w14:paraId="5E213D29" w14:textId="77777777" w:rsidR="00513A58" w:rsidRPr="00053F3A" w:rsidRDefault="00513A58" w:rsidP="00513A58">
      <w:pPr>
        <w:jc w:val="both"/>
        <w:rPr>
          <w:rFonts w:ascii="Times" w:hAnsi="Times" w:cs="Courier New"/>
          <w:color w:val="auto"/>
        </w:rPr>
      </w:pPr>
      <w:r w:rsidRPr="00053F3A">
        <w:rPr>
          <w:rFonts w:ascii="Times" w:hAnsi="Times" w:cs="Courier New"/>
          <w:color w:val="auto"/>
        </w:rPr>
        <w:t>Ai fini del presente Accordo, per “</w:t>
      </w:r>
      <w:r w:rsidRPr="00053F3A">
        <w:rPr>
          <w:rFonts w:ascii="Times" w:hAnsi="Times" w:cs="Courier New"/>
          <w:i/>
          <w:color w:val="auto"/>
        </w:rPr>
        <w:t>Informazioni Riservate”</w:t>
      </w:r>
      <w:r w:rsidRPr="00053F3A">
        <w:rPr>
          <w:rFonts w:ascii="Times" w:hAnsi="Times" w:cs="Courier New"/>
          <w:color w:val="auto"/>
        </w:rPr>
        <w:t xml:space="preserve"> si intendono tutte le informazioni, fornite in forma tangibile, tra le quali, a titolo esemplificativo ma non esaustivo, atti, documenti, disegni, campioni di prodotto, dati, analisi, rapporti, studi, rappresentazioni grafiche, elaborati, valutazioni, relazioni relative alla tecnologia ed a processi produttivi, modelli, tav</w:t>
      </w:r>
      <w:r w:rsidR="00997B63" w:rsidRPr="00053F3A">
        <w:rPr>
          <w:rFonts w:ascii="Times" w:hAnsi="Times" w:cs="Courier New"/>
          <w:color w:val="auto"/>
        </w:rPr>
        <w:t>ole, di titolarità dell’Impresa</w:t>
      </w:r>
      <w:r w:rsidRPr="00053F3A">
        <w:rPr>
          <w:rFonts w:ascii="Times" w:hAnsi="Times" w:cs="Courier New"/>
          <w:color w:val="auto"/>
        </w:rPr>
        <w:t xml:space="preserve"> o dell’Università di Messina e comunicate al Dottor</w:t>
      </w:r>
      <w:r w:rsidR="007B11E1" w:rsidRPr="00053F3A">
        <w:rPr>
          <w:rFonts w:ascii="Times" w:hAnsi="Times" w:cs="Courier New"/>
          <w:color w:val="auto"/>
        </w:rPr>
        <w:t>ando Industriale</w:t>
      </w:r>
      <w:r w:rsidRPr="00053F3A">
        <w:rPr>
          <w:rFonts w:ascii="Times" w:hAnsi="Times" w:cs="Courier New"/>
          <w:color w:val="auto"/>
        </w:rPr>
        <w:t>, per iscritto o trasmesse fisicamente e comunque tutte identificabili in modelli o altre forme che portino la dicitura «</w:t>
      </w:r>
      <w:r w:rsidRPr="00053F3A">
        <w:rPr>
          <w:rFonts w:ascii="Times" w:hAnsi="Times" w:cs="Courier New"/>
          <w:i/>
          <w:color w:val="auto"/>
        </w:rPr>
        <w:t>Confidenziale»,</w:t>
      </w:r>
      <w:r w:rsidRPr="00053F3A">
        <w:rPr>
          <w:rFonts w:ascii="Times" w:hAnsi="Times" w:cs="Courier New"/>
          <w:color w:val="auto"/>
        </w:rPr>
        <w:t xml:space="preserve"> d’ora in avanti denominato “</w:t>
      </w:r>
      <w:r w:rsidRPr="00053F3A">
        <w:rPr>
          <w:rFonts w:ascii="Times" w:hAnsi="Times" w:cs="Courier New"/>
          <w:i/>
          <w:color w:val="auto"/>
        </w:rPr>
        <w:t>Informazioni Riservate</w:t>
      </w:r>
      <w:r w:rsidRPr="00053F3A">
        <w:rPr>
          <w:rFonts w:ascii="Times" w:hAnsi="Times" w:cs="Courier New"/>
          <w:color w:val="auto"/>
        </w:rPr>
        <w:t>”, che potranno essere utilizzate dal Dottor</w:t>
      </w:r>
      <w:r w:rsidR="007B11E1" w:rsidRPr="00053F3A">
        <w:rPr>
          <w:rFonts w:ascii="Times" w:hAnsi="Times" w:cs="Courier New"/>
          <w:color w:val="auto"/>
        </w:rPr>
        <w:t xml:space="preserve">ando Industriale durante il corso, </w:t>
      </w:r>
      <w:r w:rsidRPr="00053F3A">
        <w:rPr>
          <w:rFonts w:ascii="Times" w:hAnsi="Times" w:cs="Courier New"/>
          <w:color w:val="auto"/>
        </w:rPr>
        <w:t>per</w:t>
      </w:r>
      <w:r w:rsidR="007B11E1" w:rsidRPr="00053F3A">
        <w:rPr>
          <w:rFonts w:ascii="Times" w:hAnsi="Times" w:cs="Courier New"/>
          <w:color w:val="auto"/>
        </w:rPr>
        <w:t xml:space="preserve"> conseguire</w:t>
      </w:r>
      <w:r w:rsidRPr="00053F3A">
        <w:rPr>
          <w:rFonts w:ascii="Times" w:hAnsi="Times" w:cs="Courier New"/>
          <w:color w:val="auto"/>
        </w:rPr>
        <w:t xml:space="preserve"> il titolo di Dottore di Ricerca.</w:t>
      </w:r>
    </w:p>
    <w:p w14:paraId="393299F8" w14:textId="77777777" w:rsidR="00513A58" w:rsidRPr="00053F3A" w:rsidRDefault="00513A58" w:rsidP="00513A58">
      <w:pPr>
        <w:jc w:val="both"/>
        <w:rPr>
          <w:rFonts w:ascii="Times" w:hAnsi="Times" w:cs="Courier New"/>
          <w:color w:val="auto"/>
        </w:rPr>
      </w:pPr>
      <w:r w:rsidRPr="00053F3A">
        <w:rPr>
          <w:rFonts w:ascii="Times" w:hAnsi="Times" w:cs="Courier New"/>
          <w:color w:val="auto"/>
        </w:rPr>
        <w:t xml:space="preserve">Se necessario, le </w:t>
      </w:r>
      <w:r w:rsidR="002F3BEB" w:rsidRPr="00053F3A">
        <w:rPr>
          <w:rFonts w:ascii="Times" w:hAnsi="Times" w:cs="Courier New"/>
          <w:color w:val="auto"/>
        </w:rPr>
        <w:t>PARTI</w:t>
      </w:r>
      <w:r w:rsidRPr="00053F3A">
        <w:rPr>
          <w:rFonts w:ascii="Times" w:hAnsi="Times" w:cs="Courier New"/>
          <w:color w:val="auto"/>
        </w:rPr>
        <w:t xml:space="preserve"> si impegnano a far sottoscrivere al Dottor</w:t>
      </w:r>
      <w:r w:rsidR="00BB2EC5" w:rsidRPr="00053F3A">
        <w:rPr>
          <w:rFonts w:ascii="Times" w:hAnsi="Times" w:cs="Courier New"/>
          <w:color w:val="auto"/>
        </w:rPr>
        <w:t>ando Industriale</w:t>
      </w:r>
      <w:r w:rsidRPr="00053F3A">
        <w:rPr>
          <w:rFonts w:ascii="Times" w:hAnsi="Times" w:cs="Courier New"/>
          <w:color w:val="auto"/>
        </w:rPr>
        <w:t>, un</w:t>
      </w:r>
      <w:r w:rsidR="00BB2EC5" w:rsidRPr="00053F3A">
        <w:rPr>
          <w:rFonts w:ascii="Times" w:hAnsi="Times" w:cs="Courier New"/>
          <w:color w:val="auto"/>
        </w:rPr>
        <w:t>o</w:t>
      </w:r>
      <w:r w:rsidRPr="00053F3A">
        <w:rPr>
          <w:rFonts w:ascii="Times" w:hAnsi="Times" w:cs="Courier New"/>
          <w:color w:val="auto"/>
        </w:rPr>
        <w:t xml:space="preserve"> specifico documento riportante i seguenti impegni:</w:t>
      </w:r>
    </w:p>
    <w:p w14:paraId="654986CC" w14:textId="77777777" w:rsidR="00513A58" w:rsidRPr="00053F3A" w:rsidRDefault="00513A58" w:rsidP="00BA5175">
      <w:pPr>
        <w:numPr>
          <w:ilvl w:val="0"/>
          <w:numId w:val="11"/>
        </w:numPr>
        <w:tabs>
          <w:tab w:val="clear" w:pos="1637"/>
          <w:tab w:val="num" w:pos="786"/>
        </w:tabs>
        <w:ind w:left="426"/>
        <w:jc w:val="both"/>
        <w:rPr>
          <w:rFonts w:ascii="Times" w:hAnsi="Times" w:cs="Courier New"/>
          <w:color w:val="auto"/>
        </w:rPr>
      </w:pPr>
      <w:r w:rsidRPr="00053F3A">
        <w:rPr>
          <w:rFonts w:ascii="Times" w:hAnsi="Times" w:cs="Courier New"/>
          <w:color w:val="auto"/>
        </w:rPr>
        <w:t>considerare come riservate e confidenziali le in</w:t>
      </w:r>
      <w:r w:rsidR="00BB2EC5" w:rsidRPr="00053F3A">
        <w:rPr>
          <w:rFonts w:ascii="Times" w:hAnsi="Times" w:cs="Courier New"/>
          <w:color w:val="auto"/>
        </w:rPr>
        <w:t xml:space="preserve">formazioni ricevute dall’Impresa </w:t>
      </w:r>
      <w:r w:rsidRPr="00053F3A">
        <w:rPr>
          <w:rFonts w:ascii="Times" w:hAnsi="Times" w:cs="Courier New"/>
          <w:color w:val="auto"/>
        </w:rPr>
        <w:t>in esecuzione del presente Accordo e connesse al conseguimento del titolo di Dottore di Ricerca</w:t>
      </w:r>
      <w:r w:rsidR="00BB2EC5" w:rsidRPr="00053F3A">
        <w:rPr>
          <w:rFonts w:ascii="Times" w:hAnsi="Times" w:cs="Courier New"/>
          <w:color w:val="auto"/>
        </w:rPr>
        <w:t>, espressamente indicate come “riservate”</w:t>
      </w:r>
      <w:r w:rsidRPr="00053F3A">
        <w:rPr>
          <w:rFonts w:ascii="Times" w:hAnsi="Times" w:cs="Courier New"/>
          <w:color w:val="auto"/>
        </w:rPr>
        <w:t xml:space="preserve">; </w:t>
      </w:r>
    </w:p>
    <w:p w14:paraId="50C539CB" w14:textId="77777777" w:rsidR="00513A58" w:rsidRPr="00053F3A" w:rsidRDefault="00513A58" w:rsidP="00BA5175">
      <w:pPr>
        <w:numPr>
          <w:ilvl w:val="0"/>
          <w:numId w:val="11"/>
        </w:numPr>
        <w:tabs>
          <w:tab w:val="clear" w:pos="1637"/>
          <w:tab w:val="num" w:pos="786"/>
        </w:tabs>
        <w:ind w:left="426"/>
        <w:jc w:val="both"/>
        <w:rPr>
          <w:rFonts w:ascii="Times" w:hAnsi="Times" w:cs="Courier New"/>
          <w:color w:val="auto"/>
        </w:rPr>
      </w:pPr>
      <w:r w:rsidRPr="00053F3A">
        <w:rPr>
          <w:rFonts w:ascii="Times" w:hAnsi="Times" w:cs="Courier New"/>
          <w:color w:val="auto"/>
        </w:rPr>
        <w:t>non riprodurre ed utilizzare per fini diversi dal conseguimento del titolo di Dottore di Ricerca le Informazioni Riservate che saranno fornite e/</w:t>
      </w:r>
      <w:r w:rsidR="00BB2EC5" w:rsidRPr="00053F3A">
        <w:rPr>
          <w:rFonts w:ascii="Times" w:hAnsi="Times" w:cs="Courier New"/>
          <w:color w:val="auto"/>
        </w:rPr>
        <w:t xml:space="preserve">o rivelate e/o acquisite dall’Impresa all’Università </w:t>
      </w:r>
      <w:r w:rsidRPr="00053F3A">
        <w:rPr>
          <w:rFonts w:ascii="Times" w:hAnsi="Times" w:cs="Courier New"/>
          <w:color w:val="auto"/>
        </w:rPr>
        <w:t xml:space="preserve">nell’esecuzione del presente Accordo e connesse al raggiungimento del titolo di Dottore di Ricerca; </w:t>
      </w:r>
    </w:p>
    <w:p w14:paraId="3946F9FD" w14:textId="77777777" w:rsidR="00513A58" w:rsidRPr="00053F3A" w:rsidRDefault="00513A58" w:rsidP="00BA5175">
      <w:pPr>
        <w:numPr>
          <w:ilvl w:val="0"/>
          <w:numId w:val="11"/>
        </w:numPr>
        <w:tabs>
          <w:tab w:val="clear" w:pos="1637"/>
          <w:tab w:val="num" w:pos="786"/>
        </w:tabs>
        <w:ind w:left="426"/>
        <w:jc w:val="both"/>
        <w:rPr>
          <w:rFonts w:ascii="Times" w:hAnsi="Times" w:cs="Courier New"/>
          <w:color w:val="auto"/>
        </w:rPr>
      </w:pPr>
      <w:r w:rsidRPr="00053F3A">
        <w:rPr>
          <w:rFonts w:ascii="Times" w:hAnsi="Times" w:cs="Courier New"/>
          <w:color w:val="auto"/>
        </w:rPr>
        <w:t>trattare in modo riservato e confidenziale le Informazioni Riservate in contesti e occasioni diverse dalle attività formative e di ricerca che deve rispettare il Dottorando nel conseguimento del titolo di Dottore di Ricerca;</w:t>
      </w:r>
    </w:p>
    <w:p w14:paraId="72F11F32" w14:textId="77777777" w:rsidR="00513A58" w:rsidRPr="00053F3A" w:rsidRDefault="00513A58" w:rsidP="00BA5175">
      <w:pPr>
        <w:numPr>
          <w:ilvl w:val="0"/>
          <w:numId w:val="11"/>
        </w:numPr>
        <w:tabs>
          <w:tab w:val="clear" w:pos="1637"/>
          <w:tab w:val="num" w:pos="786"/>
        </w:tabs>
        <w:ind w:left="426"/>
        <w:jc w:val="both"/>
        <w:rPr>
          <w:rFonts w:ascii="Times" w:hAnsi="Times" w:cs="Courier New"/>
          <w:color w:val="auto"/>
        </w:rPr>
      </w:pPr>
      <w:r w:rsidRPr="00053F3A">
        <w:rPr>
          <w:rFonts w:ascii="Times" w:hAnsi="Times" w:cs="Courier New"/>
          <w:color w:val="auto"/>
        </w:rPr>
        <w:t>utilizzare le Informazioni Riservate in attività esclusivamente connesse al conseguimento del titolo di Dottore di Ricerca;</w:t>
      </w:r>
    </w:p>
    <w:p w14:paraId="2746BB86" w14:textId="77777777" w:rsidR="00513A58" w:rsidRPr="00053F3A" w:rsidRDefault="00513A58" w:rsidP="00BA5175">
      <w:pPr>
        <w:numPr>
          <w:ilvl w:val="0"/>
          <w:numId w:val="11"/>
        </w:numPr>
        <w:tabs>
          <w:tab w:val="clear" w:pos="1637"/>
          <w:tab w:val="num" w:pos="786"/>
        </w:tabs>
        <w:ind w:left="426"/>
        <w:jc w:val="both"/>
        <w:rPr>
          <w:rFonts w:ascii="Times" w:hAnsi="Times" w:cs="Courier New"/>
          <w:color w:val="auto"/>
        </w:rPr>
      </w:pPr>
      <w:r w:rsidRPr="00053F3A">
        <w:rPr>
          <w:rFonts w:ascii="Times" w:hAnsi="Times" w:cs="Courier New"/>
          <w:color w:val="auto"/>
        </w:rPr>
        <w:t>limitare la diffusione delle Informazioni Riservate all’interno della propria organizzazione ai soli soggetti i cui incarichi giustifichino la conoscenza di tali Informazioni Riservate.</w:t>
      </w:r>
    </w:p>
    <w:p w14:paraId="5F94CEFB" w14:textId="77777777" w:rsidR="00513A58" w:rsidRPr="00053F3A" w:rsidRDefault="00513A58" w:rsidP="00997B63">
      <w:pPr>
        <w:jc w:val="both"/>
        <w:rPr>
          <w:rFonts w:ascii="Times" w:hAnsi="Times" w:cs="Courier New"/>
          <w:color w:val="auto"/>
        </w:rPr>
      </w:pPr>
      <w:r w:rsidRPr="00053F3A">
        <w:rPr>
          <w:rFonts w:ascii="Times" w:hAnsi="Times" w:cs="Courier New"/>
          <w:color w:val="auto"/>
        </w:rPr>
        <w:t xml:space="preserve">Le </w:t>
      </w:r>
      <w:r w:rsidR="002F3BEB" w:rsidRPr="00053F3A">
        <w:rPr>
          <w:rFonts w:ascii="Times" w:hAnsi="Times" w:cs="Courier New"/>
          <w:color w:val="auto"/>
        </w:rPr>
        <w:t xml:space="preserve">PARTI </w:t>
      </w:r>
      <w:r w:rsidRPr="00053F3A">
        <w:rPr>
          <w:rFonts w:ascii="Times" w:hAnsi="Times" w:cs="Courier New"/>
          <w:color w:val="auto"/>
        </w:rPr>
        <w:t>convengono che il Dottor</w:t>
      </w:r>
      <w:r w:rsidR="00BB2EC5" w:rsidRPr="00053F3A">
        <w:rPr>
          <w:rFonts w:ascii="Times" w:hAnsi="Times" w:cs="Courier New"/>
          <w:color w:val="auto"/>
        </w:rPr>
        <w:t>ando Industriale</w:t>
      </w:r>
      <w:r w:rsidRPr="00053F3A">
        <w:rPr>
          <w:rFonts w:ascii="Times" w:hAnsi="Times" w:cs="Courier New"/>
          <w:color w:val="auto"/>
        </w:rPr>
        <w:t xml:space="preserve"> durante lo svolgimento del </w:t>
      </w:r>
      <w:r w:rsidR="00997B63" w:rsidRPr="00053F3A">
        <w:rPr>
          <w:rFonts w:ascii="Times" w:hAnsi="Times" w:cs="Courier New"/>
          <w:color w:val="auto"/>
        </w:rPr>
        <w:t>Corso</w:t>
      </w:r>
      <w:r w:rsidRPr="00053F3A">
        <w:rPr>
          <w:rFonts w:ascii="Times" w:hAnsi="Times" w:cs="Courier New"/>
          <w:color w:val="auto"/>
        </w:rPr>
        <w:t xml:space="preserve"> sarà altresì libero di utilizzare e le informazioni diverse dalle Informazioni Riservate e i Risultati ottenuti durante il lavoro di ricerca svolto presso le </w:t>
      </w:r>
      <w:r w:rsidR="002F3BEB" w:rsidRPr="00053F3A">
        <w:rPr>
          <w:rFonts w:ascii="Times" w:hAnsi="Times" w:cs="Courier New"/>
          <w:color w:val="auto"/>
        </w:rPr>
        <w:t>PARTI</w:t>
      </w:r>
      <w:r w:rsidRPr="00053F3A">
        <w:rPr>
          <w:rFonts w:ascii="Times" w:hAnsi="Times" w:cs="Courier New"/>
          <w:color w:val="auto"/>
        </w:rPr>
        <w:t xml:space="preserve"> al fine di ottenere pubblicazioni</w:t>
      </w:r>
      <w:r w:rsidR="00997B63" w:rsidRPr="00053F3A">
        <w:rPr>
          <w:rFonts w:ascii="Times" w:hAnsi="Times" w:cs="Courier New"/>
          <w:color w:val="auto"/>
        </w:rPr>
        <w:t>.</w:t>
      </w:r>
    </w:p>
    <w:p w14:paraId="6AD56213" w14:textId="77777777" w:rsidR="00513A58" w:rsidRPr="00053F3A" w:rsidRDefault="00513A58" w:rsidP="009B29C8">
      <w:pPr>
        <w:jc w:val="center"/>
        <w:rPr>
          <w:rFonts w:ascii="Times" w:hAnsi="Times" w:cs="Courier New"/>
          <w:b/>
          <w:color w:val="auto"/>
        </w:rPr>
      </w:pPr>
    </w:p>
    <w:p w14:paraId="17206C84" w14:textId="77777777" w:rsidR="00513A58" w:rsidRPr="00053F3A" w:rsidRDefault="00D64082" w:rsidP="00BB2EC5">
      <w:pPr>
        <w:jc w:val="center"/>
        <w:rPr>
          <w:rFonts w:ascii="Times" w:hAnsi="Times" w:cs="Courier New"/>
          <w:b/>
          <w:color w:val="auto"/>
        </w:rPr>
      </w:pPr>
      <w:r>
        <w:rPr>
          <w:rFonts w:ascii="Times" w:hAnsi="Times" w:cs="Courier New"/>
          <w:b/>
          <w:color w:val="auto"/>
        </w:rPr>
        <w:t>ART.14</w:t>
      </w:r>
    </w:p>
    <w:p w14:paraId="51EFAFEF" w14:textId="77777777" w:rsidR="009B29C8" w:rsidRPr="00053F3A" w:rsidRDefault="009B29C8" w:rsidP="009B29C8">
      <w:pPr>
        <w:jc w:val="center"/>
        <w:rPr>
          <w:rFonts w:ascii="Times" w:hAnsi="Times" w:cs="Courier New"/>
          <w:b/>
          <w:color w:val="auto"/>
        </w:rPr>
      </w:pPr>
      <w:r w:rsidRPr="00053F3A">
        <w:rPr>
          <w:rFonts w:ascii="Times" w:hAnsi="Times" w:cs="Courier New"/>
          <w:b/>
          <w:color w:val="auto"/>
        </w:rPr>
        <w:t>Trattamento dei dati personali</w:t>
      </w:r>
    </w:p>
    <w:p w14:paraId="733D5590" w14:textId="77777777" w:rsidR="002F3BEB" w:rsidRDefault="002F3BEB" w:rsidP="009B29C8">
      <w:pPr>
        <w:jc w:val="both"/>
        <w:rPr>
          <w:rFonts w:ascii="Times" w:hAnsi="Times" w:cs="Courier New"/>
          <w:color w:val="auto"/>
        </w:rPr>
      </w:pPr>
    </w:p>
    <w:p w14:paraId="13086B2E" w14:textId="77777777" w:rsidR="009B29C8" w:rsidRPr="00053F3A" w:rsidRDefault="009B29C8" w:rsidP="009B29C8">
      <w:pPr>
        <w:jc w:val="both"/>
        <w:rPr>
          <w:rFonts w:ascii="Times" w:hAnsi="Times" w:cs="Courier New"/>
          <w:color w:val="auto"/>
        </w:rPr>
      </w:pPr>
      <w:r w:rsidRPr="00053F3A">
        <w:rPr>
          <w:rFonts w:ascii="Times" w:hAnsi="Times" w:cs="Courier New"/>
          <w:color w:val="auto"/>
        </w:rPr>
        <w:t xml:space="preserve">Le </w:t>
      </w:r>
      <w:r w:rsidR="002F3BEB" w:rsidRPr="00053F3A">
        <w:rPr>
          <w:rFonts w:ascii="Times" w:hAnsi="Times" w:cs="Courier New"/>
          <w:color w:val="auto"/>
        </w:rPr>
        <w:t>PARTI</w:t>
      </w:r>
      <w:r w:rsidRPr="00053F3A">
        <w:rPr>
          <w:rFonts w:ascii="Times" w:hAnsi="Times" w:cs="Courier New"/>
          <w:color w:val="auto"/>
        </w:rPr>
        <w:t xml:space="preserve"> dichiarano reciprocamente di essere informate che i “dati personali” forniti, o comunque raccolti in conseguenza e nel corso dell’esecuzione del</w:t>
      </w:r>
      <w:r w:rsidR="00C1586D" w:rsidRPr="00053F3A">
        <w:rPr>
          <w:rFonts w:ascii="Times" w:hAnsi="Times" w:cs="Courier New"/>
          <w:color w:val="auto"/>
        </w:rPr>
        <w:t>la presente Convenzione</w:t>
      </w:r>
      <w:r w:rsidRPr="00053F3A">
        <w:rPr>
          <w:rFonts w:ascii="Times" w:hAnsi="Times" w:cs="Courier New"/>
          <w:color w:val="auto"/>
        </w:rPr>
        <w:t>, vengano trattati esclusivamente per le finalità del</w:t>
      </w:r>
      <w:r w:rsidR="00C1586D" w:rsidRPr="00053F3A">
        <w:rPr>
          <w:rFonts w:ascii="Times" w:hAnsi="Times" w:cs="Courier New"/>
          <w:color w:val="auto"/>
        </w:rPr>
        <w:t xml:space="preserve">l’accordo, </w:t>
      </w:r>
      <w:r w:rsidRPr="00053F3A">
        <w:rPr>
          <w:rFonts w:ascii="Times" w:hAnsi="Times" w:cs="Courier New"/>
          <w:color w:val="auto"/>
        </w:rPr>
        <w:t>mediante consultazione, elaborazione, interconnessione, raffronto con altri dati e/o ogni ulteriore elaborazione man</w:t>
      </w:r>
      <w:r w:rsidR="00C1586D" w:rsidRPr="00053F3A">
        <w:rPr>
          <w:rFonts w:ascii="Times" w:hAnsi="Times" w:cs="Courier New"/>
          <w:color w:val="auto"/>
        </w:rPr>
        <w:t xml:space="preserve">uale e/o automatizzata, </w:t>
      </w:r>
      <w:r w:rsidRPr="00053F3A">
        <w:rPr>
          <w:rFonts w:ascii="Times" w:hAnsi="Times" w:cs="Courier New"/>
          <w:color w:val="auto"/>
        </w:rPr>
        <w:t>con esclusivo trattamento dei dati in forma anonima, mediante comunicazione a soggetti pubblici, quando ne facciano richiesta per il perseguimento dei propri fini istituzionali, nonché a soggetti privati, quando lo scopo della richiesta sia compatibile con i fini istituzionali del</w:t>
      </w:r>
      <w:r w:rsidR="00C1586D" w:rsidRPr="00053F3A">
        <w:rPr>
          <w:rFonts w:ascii="Times" w:hAnsi="Times" w:cs="Courier New"/>
          <w:color w:val="auto"/>
        </w:rPr>
        <w:t>l’Università</w:t>
      </w:r>
      <w:r w:rsidRPr="00053F3A">
        <w:rPr>
          <w:rFonts w:ascii="Times" w:hAnsi="Times" w:cs="Courier New"/>
          <w:color w:val="auto"/>
        </w:rPr>
        <w:t>, consapevoli che il mancato conferimento può comportare la mancata o la parziale esecuzione del contratto.</w:t>
      </w:r>
    </w:p>
    <w:p w14:paraId="45046C8C" w14:textId="77777777" w:rsidR="009B29C8" w:rsidRPr="00053F3A" w:rsidRDefault="009B29C8" w:rsidP="009B29C8">
      <w:pPr>
        <w:jc w:val="both"/>
        <w:rPr>
          <w:rFonts w:ascii="Times" w:hAnsi="Times" w:cs="Courier New"/>
          <w:color w:val="auto"/>
        </w:rPr>
      </w:pPr>
      <w:r w:rsidRPr="00053F3A">
        <w:rPr>
          <w:rFonts w:ascii="Times" w:hAnsi="Times" w:cs="Courier New"/>
          <w:color w:val="auto"/>
        </w:rPr>
        <w:lastRenderedPageBreak/>
        <w:t xml:space="preserve">Titolari - per quanto concerne il disposto di cui al presente articolo - sono le </w:t>
      </w:r>
      <w:r w:rsidR="002F3BEB" w:rsidRPr="00053F3A">
        <w:rPr>
          <w:rFonts w:ascii="Times" w:hAnsi="Times" w:cs="Courier New"/>
          <w:color w:val="auto"/>
        </w:rPr>
        <w:t>PARTI</w:t>
      </w:r>
      <w:r w:rsidRPr="00053F3A">
        <w:rPr>
          <w:rFonts w:ascii="Times" w:hAnsi="Times" w:cs="Courier New"/>
          <w:color w:val="auto"/>
        </w:rPr>
        <w:t xml:space="preserve"> come sopra individuate, denominate e domiciliate.</w:t>
      </w:r>
    </w:p>
    <w:p w14:paraId="55C51079" w14:textId="77777777" w:rsidR="009B29C8" w:rsidRPr="00053F3A" w:rsidRDefault="009B29C8" w:rsidP="009B29C8">
      <w:pPr>
        <w:jc w:val="both"/>
        <w:rPr>
          <w:rFonts w:ascii="Times" w:hAnsi="Times" w:cs="Courier New"/>
          <w:color w:val="auto"/>
        </w:rPr>
      </w:pPr>
      <w:r w:rsidRPr="00053F3A">
        <w:rPr>
          <w:rFonts w:ascii="Times" w:hAnsi="Times" w:cs="Courier New"/>
          <w:color w:val="auto"/>
        </w:rPr>
        <w:t xml:space="preserve">Le </w:t>
      </w:r>
      <w:r w:rsidR="002F3BEB" w:rsidRPr="00053F3A">
        <w:rPr>
          <w:rFonts w:ascii="Times" w:hAnsi="Times" w:cs="Courier New"/>
          <w:color w:val="auto"/>
        </w:rPr>
        <w:t xml:space="preserve">PARTI </w:t>
      </w:r>
      <w:r w:rsidRPr="00053F3A">
        <w:rPr>
          <w:rFonts w:ascii="Times" w:hAnsi="Times" w:cs="Courier New"/>
          <w:color w:val="auto"/>
        </w:rPr>
        <w:t xml:space="preserve">dichiarano di essere informate sulle disposizioni dettate dal d.lgs. 30 giugno 2003, n. 196, Codice in materia di protezione dei dati personali, e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14:paraId="549C92BE" w14:textId="77777777" w:rsidR="009B29C8" w:rsidRPr="00053F3A" w:rsidRDefault="009B29C8" w:rsidP="0070464A">
      <w:pPr>
        <w:jc w:val="center"/>
        <w:rPr>
          <w:rFonts w:ascii="Times" w:hAnsi="Times" w:cs="Courier New"/>
          <w:b/>
          <w:color w:val="auto"/>
        </w:rPr>
      </w:pPr>
    </w:p>
    <w:p w14:paraId="15B6767E" w14:textId="77777777" w:rsidR="009B29C8" w:rsidRPr="00053F3A" w:rsidRDefault="00D64082" w:rsidP="00BB2EC5">
      <w:pPr>
        <w:jc w:val="center"/>
        <w:rPr>
          <w:rFonts w:ascii="Times" w:hAnsi="Times" w:cs="Courier New"/>
          <w:b/>
          <w:color w:val="auto"/>
        </w:rPr>
      </w:pPr>
      <w:r>
        <w:rPr>
          <w:rFonts w:ascii="Times" w:hAnsi="Times" w:cs="Courier New"/>
          <w:b/>
          <w:color w:val="auto"/>
        </w:rPr>
        <w:t>ART.15</w:t>
      </w:r>
    </w:p>
    <w:p w14:paraId="13EC6FBB" w14:textId="77777777" w:rsidR="00A95DDC" w:rsidRPr="00053F3A" w:rsidRDefault="0059784F" w:rsidP="0070464A">
      <w:pPr>
        <w:jc w:val="center"/>
        <w:rPr>
          <w:rFonts w:ascii="Times" w:hAnsi="Times" w:cs="Courier New"/>
          <w:color w:val="auto"/>
        </w:rPr>
      </w:pPr>
      <w:r w:rsidRPr="00053F3A">
        <w:rPr>
          <w:rFonts w:ascii="Times" w:hAnsi="Times" w:cs="Courier New"/>
          <w:b/>
          <w:color w:val="auto"/>
        </w:rPr>
        <w:t>Foro competente</w:t>
      </w:r>
    </w:p>
    <w:p w14:paraId="708715FF" w14:textId="77777777" w:rsidR="002F3BEB" w:rsidRDefault="002F3BEB" w:rsidP="0068570A">
      <w:pPr>
        <w:tabs>
          <w:tab w:val="left" w:pos="426"/>
        </w:tabs>
        <w:spacing w:line="240" w:lineRule="atLeast"/>
        <w:jc w:val="both"/>
        <w:rPr>
          <w:rFonts w:ascii="Times" w:hAnsi="Times" w:cs="Courier New"/>
          <w:color w:val="auto"/>
        </w:rPr>
      </w:pPr>
    </w:p>
    <w:p w14:paraId="0963D944" w14:textId="77777777" w:rsidR="00A95DDC" w:rsidRPr="00053F3A" w:rsidRDefault="00A95DDC" w:rsidP="0068570A">
      <w:pPr>
        <w:tabs>
          <w:tab w:val="left" w:pos="426"/>
        </w:tabs>
        <w:spacing w:line="240" w:lineRule="atLeast"/>
        <w:jc w:val="both"/>
        <w:rPr>
          <w:rFonts w:ascii="Times" w:hAnsi="Times" w:cs="Courier New"/>
          <w:color w:val="auto"/>
        </w:rPr>
      </w:pPr>
      <w:r w:rsidRPr="00053F3A">
        <w:rPr>
          <w:rFonts w:ascii="Times" w:hAnsi="Times" w:cs="Courier New"/>
          <w:color w:val="auto"/>
        </w:rPr>
        <w:t xml:space="preserve">Le </w:t>
      </w:r>
      <w:r w:rsidR="002F3BEB" w:rsidRPr="00053F3A">
        <w:rPr>
          <w:rFonts w:ascii="Times" w:hAnsi="Times" w:cs="Courier New"/>
          <w:color w:val="auto"/>
        </w:rPr>
        <w:t xml:space="preserve">PARTI </w:t>
      </w:r>
      <w:r w:rsidRPr="00053F3A">
        <w:rPr>
          <w:rFonts w:ascii="Times" w:hAnsi="Times" w:cs="Courier New"/>
          <w:color w:val="auto"/>
        </w:rPr>
        <w:t>concordano di definire amichevolmente qualsiasi controversia che possa nascere dall’interpretazione ed attuazione della presente convenzione. Nel caso in cui non sia possibile raggiungere l’accordo, per qualsiasi controversia che potesse sorgere in merito all'applicazione della presente convenzione è competente il Foro di Messina.</w:t>
      </w:r>
    </w:p>
    <w:p w14:paraId="5692C278" w14:textId="77777777" w:rsidR="003C049E" w:rsidRPr="00053F3A" w:rsidRDefault="003C049E" w:rsidP="00395F28">
      <w:pPr>
        <w:spacing w:line="360" w:lineRule="auto"/>
        <w:jc w:val="center"/>
        <w:rPr>
          <w:rFonts w:ascii="Times" w:hAnsi="Times" w:cs="Courier New"/>
          <w:b/>
          <w:color w:val="auto"/>
        </w:rPr>
      </w:pPr>
    </w:p>
    <w:p w14:paraId="573B5B58" w14:textId="77777777" w:rsidR="0059784F" w:rsidRPr="00053F3A" w:rsidRDefault="005A517A" w:rsidP="0070464A">
      <w:pPr>
        <w:jc w:val="center"/>
        <w:rPr>
          <w:rFonts w:ascii="Times" w:hAnsi="Times" w:cs="Courier New"/>
          <w:b/>
          <w:color w:val="auto"/>
        </w:rPr>
      </w:pPr>
      <w:r w:rsidRPr="00053F3A">
        <w:rPr>
          <w:rFonts w:ascii="Times" w:hAnsi="Times" w:cs="Courier New"/>
          <w:b/>
          <w:color w:val="auto"/>
        </w:rPr>
        <w:t xml:space="preserve">ART. </w:t>
      </w:r>
      <w:r w:rsidR="00D64082">
        <w:rPr>
          <w:rFonts w:ascii="Times" w:hAnsi="Times" w:cs="Courier New"/>
          <w:b/>
          <w:color w:val="auto"/>
        </w:rPr>
        <w:t>16</w:t>
      </w:r>
    </w:p>
    <w:p w14:paraId="1B2C3270" w14:textId="77777777" w:rsidR="00A95DDC" w:rsidRPr="00053F3A" w:rsidRDefault="0059784F" w:rsidP="0070464A">
      <w:pPr>
        <w:jc w:val="center"/>
        <w:rPr>
          <w:rFonts w:ascii="Times" w:hAnsi="Times" w:cs="Courier New"/>
          <w:color w:val="auto"/>
        </w:rPr>
      </w:pPr>
      <w:r w:rsidRPr="00053F3A">
        <w:rPr>
          <w:rFonts w:ascii="Times" w:hAnsi="Times" w:cs="Courier New"/>
          <w:b/>
          <w:color w:val="auto"/>
        </w:rPr>
        <w:t>Registrazione e relative spese</w:t>
      </w:r>
    </w:p>
    <w:p w14:paraId="0997A2A5" w14:textId="77777777" w:rsidR="002F3BEB" w:rsidRDefault="002F3BEB" w:rsidP="008D70DD">
      <w:pPr>
        <w:tabs>
          <w:tab w:val="left" w:pos="426"/>
        </w:tabs>
        <w:spacing w:line="240" w:lineRule="atLeast"/>
        <w:jc w:val="both"/>
        <w:rPr>
          <w:rFonts w:ascii="Times" w:hAnsi="Times" w:cs="Courier New"/>
          <w:color w:val="auto"/>
        </w:rPr>
      </w:pPr>
    </w:p>
    <w:p w14:paraId="19475103" w14:textId="77777777" w:rsidR="008D70DD" w:rsidRPr="00053F3A" w:rsidRDefault="002F3BEB" w:rsidP="008D70DD">
      <w:pPr>
        <w:tabs>
          <w:tab w:val="left" w:pos="426"/>
        </w:tabs>
        <w:spacing w:line="240" w:lineRule="atLeast"/>
        <w:jc w:val="both"/>
        <w:rPr>
          <w:rFonts w:ascii="Times" w:hAnsi="Times" w:cs="Courier New"/>
          <w:color w:val="auto"/>
        </w:rPr>
      </w:pPr>
      <w:r>
        <w:rPr>
          <w:rFonts w:ascii="Times" w:hAnsi="Times" w:cs="Courier New"/>
          <w:color w:val="auto"/>
        </w:rPr>
        <w:t>La presente C</w:t>
      </w:r>
      <w:r w:rsidR="00416A3A" w:rsidRPr="00053F3A">
        <w:rPr>
          <w:rFonts w:ascii="Times" w:hAnsi="Times" w:cs="Courier New"/>
          <w:color w:val="auto"/>
        </w:rPr>
        <w:t>onvenzione è firmata digitalmente, in unico originale, ex art. 24, commi 1 e 2 del C.A.D. - codice dell'Amministrazione digitale - Decreto Legislativo 7 marzo 2005, n. 82</w:t>
      </w:r>
      <w:r w:rsidR="008D70DD" w:rsidRPr="00053F3A">
        <w:rPr>
          <w:rFonts w:ascii="Times" w:hAnsi="Times" w:cs="Courier New"/>
          <w:color w:val="auto"/>
        </w:rPr>
        <w:t>.</w:t>
      </w:r>
      <w:r w:rsidR="008D70DD" w:rsidRPr="00053F3A">
        <w:rPr>
          <w:rFonts w:ascii="Arial" w:hAnsi="Arial" w:cs="Arial"/>
          <w:color w:val="auto"/>
          <w:sz w:val="22"/>
          <w:szCs w:val="22"/>
          <w:lang w:eastAsia="it-IT"/>
        </w:rPr>
        <w:t xml:space="preserve"> </w:t>
      </w:r>
    </w:p>
    <w:p w14:paraId="5A99F0EC" w14:textId="2311EE89" w:rsidR="00160433" w:rsidRPr="00160433" w:rsidRDefault="00821EBB" w:rsidP="00160433">
      <w:pPr>
        <w:tabs>
          <w:tab w:val="left" w:pos="426"/>
        </w:tabs>
        <w:spacing w:line="240" w:lineRule="atLeast"/>
        <w:jc w:val="both"/>
        <w:rPr>
          <w:rFonts w:ascii="Times" w:hAnsi="Times" w:cs="Courier New"/>
          <w:strike/>
          <w:color w:val="auto"/>
        </w:rPr>
      </w:pPr>
      <w:r w:rsidRPr="5967C4AF">
        <w:rPr>
          <w:rFonts w:ascii="Times" w:hAnsi="Times" w:cs="Courier New"/>
          <w:color w:val="auto"/>
        </w:rPr>
        <w:t>È</w:t>
      </w:r>
      <w:r w:rsidR="008D70DD" w:rsidRPr="5967C4AF">
        <w:rPr>
          <w:rFonts w:ascii="Times" w:hAnsi="Times" w:cs="Courier New"/>
          <w:color w:val="auto"/>
        </w:rPr>
        <w:t xml:space="preserve"> soggetta ad imposta di bollo, sin dall’origine ed in misura fissa, ai sensi dell’articolo 2 della Tariffa – parte prima – annessa al D.P.R. 26 ottobre 1972, n. 642, e successive modificazioni ed integrazioni, </w:t>
      </w:r>
      <w:r w:rsidR="00160433" w:rsidRPr="5967C4AF">
        <w:rPr>
          <w:rFonts w:ascii="Times" w:hAnsi="Times" w:cs="Courier New"/>
          <w:color w:val="auto"/>
        </w:rPr>
        <w:t xml:space="preserve">che verrà assolta in maniera virtuale dall'Università degli Studi di Messina, giusta </w:t>
      </w:r>
      <w:r w:rsidR="00160433" w:rsidRPr="5967C4AF">
        <w:rPr>
          <w:rFonts w:ascii="Times" w:hAnsi="Times" w:cs="Courier New"/>
          <w:i/>
          <w:iCs/>
          <w:color w:val="auto"/>
        </w:rPr>
        <w:t>Autorizzazione dell’Agenzia delle Entrate di</w:t>
      </w:r>
      <w:r w:rsidR="00160433" w:rsidRPr="5967C4AF">
        <w:rPr>
          <w:rFonts w:ascii="Times" w:hAnsi="Times" w:cs="Courier New"/>
          <w:color w:val="auto"/>
        </w:rPr>
        <w:t xml:space="preserve"> </w:t>
      </w:r>
      <w:r w:rsidR="00160433" w:rsidRPr="5967C4AF">
        <w:rPr>
          <w:rFonts w:ascii="Times" w:hAnsi="Times" w:cs="Courier New"/>
          <w:i/>
          <w:iCs/>
          <w:color w:val="auto"/>
        </w:rPr>
        <w:t xml:space="preserve">Messina nr. 67760 del 2010, </w:t>
      </w:r>
      <w:r w:rsidR="00160433" w:rsidRPr="5967C4AF">
        <w:rPr>
          <w:rFonts w:ascii="Times" w:hAnsi="Times" w:cs="Courier New"/>
          <w:color w:val="auto"/>
        </w:rPr>
        <w:t xml:space="preserve">a cui </w:t>
      </w:r>
      <w:r w:rsidR="00160433" w:rsidRPr="5967C4AF">
        <w:rPr>
          <w:rFonts w:ascii="Times" w:hAnsi="Times" w:cs="Courier New"/>
          <w:b/>
          <w:bCs/>
          <w:color w:val="auto"/>
        </w:rPr>
        <w:t xml:space="preserve">l’Impresa si impegna a versare </w:t>
      </w:r>
      <w:r w:rsidR="00160433" w:rsidRPr="5967C4AF">
        <w:rPr>
          <w:rFonts w:ascii="Times" w:hAnsi="Times" w:cs="Courier New"/>
          <w:color w:val="auto"/>
        </w:rPr>
        <w:t xml:space="preserve">l’importo pari a Euro 16,00 ogni foglio a mezzo bonifico bancario, </w:t>
      </w:r>
      <w:r w:rsidR="00160433" w:rsidRPr="5967C4AF">
        <w:rPr>
          <w:rFonts w:ascii="Times" w:hAnsi="Times" w:cs="Courier New"/>
          <w:b/>
          <w:bCs/>
          <w:color w:val="auto"/>
        </w:rPr>
        <w:t>contestualmente alla stipula</w:t>
      </w:r>
      <w:r w:rsidR="00160433" w:rsidRPr="5967C4AF">
        <w:rPr>
          <w:rFonts w:ascii="Times" w:hAnsi="Times" w:cs="Courier New"/>
          <w:color w:val="auto"/>
        </w:rPr>
        <w:t xml:space="preserve">, su </w:t>
      </w:r>
      <w:r w:rsidR="00160433" w:rsidRPr="5967C4AF">
        <w:rPr>
          <w:rFonts w:ascii="Times" w:hAnsi="Times" w:cs="Courier New"/>
          <w:b/>
          <w:bCs/>
          <w:color w:val="auto"/>
        </w:rPr>
        <w:t>Conto</w:t>
      </w:r>
      <w:r w:rsidR="00160433" w:rsidRPr="5967C4AF">
        <w:rPr>
          <w:rFonts w:ascii="Times" w:hAnsi="Times" w:cs="Courier New"/>
          <w:color w:val="auto"/>
        </w:rPr>
        <w:t xml:space="preserve"> </w:t>
      </w:r>
      <w:r w:rsidR="00160433" w:rsidRPr="5967C4AF">
        <w:rPr>
          <w:rFonts w:ascii="Times" w:hAnsi="Times" w:cs="Courier New"/>
          <w:b/>
          <w:bCs/>
          <w:color w:val="auto"/>
        </w:rPr>
        <w:t xml:space="preserve">corrente bancario UNICREDIT BANCA </w:t>
      </w:r>
      <w:proofErr w:type="spellStart"/>
      <w:r w:rsidR="00160433" w:rsidRPr="5967C4AF">
        <w:rPr>
          <w:rFonts w:ascii="Times" w:hAnsi="Times" w:cs="Courier New"/>
          <w:b/>
          <w:bCs/>
          <w:color w:val="auto"/>
        </w:rPr>
        <w:t>SpA</w:t>
      </w:r>
      <w:proofErr w:type="spellEnd"/>
      <w:r w:rsidR="00160433" w:rsidRPr="5967C4AF">
        <w:rPr>
          <w:rFonts w:ascii="Times" w:hAnsi="Times" w:cs="Courier New"/>
          <w:b/>
          <w:bCs/>
          <w:color w:val="auto"/>
        </w:rPr>
        <w:t>, IBAN IT 16W0200816511000300029177,</w:t>
      </w:r>
      <w:r w:rsidR="00160433" w:rsidRPr="5967C4AF">
        <w:rPr>
          <w:rFonts w:ascii="Times" w:hAnsi="Times" w:cs="Courier New"/>
          <w:color w:val="auto"/>
        </w:rPr>
        <w:t xml:space="preserve"> indicando la seguente causale “</w:t>
      </w:r>
      <w:r w:rsidR="00160433" w:rsidRPr="5967C4AF">
        <w:rPr>
          <w:rFonts w:ascii="Times" w:hAnsi="Times" w:cs="Courier New"/>
          <w:i/>
          <w:iCs/>
          <w:color w:val="auto"/>
        </w:rPr>
        <w:t>Imposta di bollo per stipula Convenzione per l’attivazione e il</w:t>
      </w:r>
      <w:r w:rsidR="00160433" w:rsidRPr="5967C4AF">
        <w:rPr>
          <w:rFonts w:ascii="Times" w:hAnsi="Times" w:cs="Courier New"/>
          <w:color w:val="auto"/>
        </w:rPr>
        <w:t xml:space="preserve"> </w:t>
      </w:r>
      <w:r w:rsidR="00160433" w:rsidRPr="5967C4AF">
        <w:rPr>
          <w:rFonts w:ascii="Times" w:hAnsi="Times" w:cs="Courier New"/>
          <w:i/>
          <w:iCs/>
          <w:color w:val="auto"/>
        </w:rPr>
        <w:t xml:space="preserve">finanziamento del Corso di dottorato industriale in </w:t>
      </w:r>
      <w:r w:rsidR="00160433" w:rsidRPr="5967C4AF">
        <w:rPr>
          <w:rFonts w:ascii="Times" w:hAnsi="Times" w:cs="Courier New"/>
          <w:i/>
          <w:iCs/>
          <w:color w:val="auto"/>
          <w:highlight w:val="yellow"/>
        </w:rPr>
        <w:t>_________________________________</w:t>
      </w:r>
      <w:r w:rsidR="00160433" w:rsidRPr="5967C4AF">
        <w:rPr>
          <w:rFonts w:ascii="Times" w:hAnsi="Times" w:cs="Courier New"/>
          <w:i/>
          <w:iCs/>
          <w:color w:val="auto"/>
        </w:rPr>
        <w:t xml:space="preserve"> – XXX</w:t>
      </w:r>
      <w:r w:rsidR="00402D8F">
        <w:rPr>
          <w:rFonts w:ascii="Times" w:hAnsi="Times" w:cs="Courier New"/>
          <w:i/>
          <w:iCs/>
          <w:color w:val="auto"/>
        </w:rPr>
        <w:t>IX</w:t>
      </w:r>
      <w:r w:rsidR="00160433" w:rsidRPr="5967C4AF">
        <w:rPr>
          <w:rFonts w:ascii="Times" w:hAnsi="Times" w:cs="Courier New"/>
          <w:i/>
          <w:iCs/>
          <w:color w:val="auto"/>
        </w:rPr>
        <w:t xml:space="preserve"> ciclo” </w:t>
      </w:r>
      <w:r w:rsidR="00160433" w:rsidRPr="5967C4AF">
        <w:rPr>
          <w:rFonts w:ascii="Times" w:hAnsi="Times" w:cs="Courier New"/>
          <w:color w:val="auto"/>
        </w:rPr>
        <w:t>e ad allegarne ricevuta all’atto di trasmissione della presente Convenzione</w:t>
      </w:r>
      <w:r w:rsidR="00160433" w:rsidRPr="5967C4AF">
        <w:rPr>
          <w:rFonts w:ascii="Times" w:hAnsi="Times" w:cs="Courier New"/>
          <w:i/>
          <w:iCs/>
          <w:color w:val="auto"/>
        </w:rPr>
        <w:t>.</w:t>
      </w:r>
    </w:p>
    <w:p w14:paraId="518F90E4" w14:textId="77777777" w:rsidR="008D70DD" w:rsidRDefault="00A50F4D" w:rsidP="008D70DD">
      <w:pPr>
        <w:tabs>
          <w:tab w:val="left" w:pos="426"/>
        </w:tabs>
        <w:spacing w:line="240" w:lineRule="atLeast"/>
        <w:jc w:val="both"/>
        <w:rPr>
          <w:rFonts w:ascii="Times" w:hAnsi="Times" w:cs="Courier New"/>
          <w:color w:val="auto"/>
        </w:rPr>
      </w:pPr>
      <w:r>
        <w:rPr>
          <w:rFonts w:ascii="Times" w:hAnsi="Times" w:cs="Courier New"/>
          <w:color w:val="auto"/>
        </w:rPr>
        <w:t xml:space="preserve">La </w:t>
      </w:r>
      <w:r w:rsidR="008D70DD" w:rsidRPr="00053F3A">
        <w:rPr>
          <w:rFonts w:ascii="Times" w:hAnsi="Times" w:cs="Courier New"/>
          <w:color w:val="auto"/>
        </w:rPr>
        <w:t>registrazione è dovuta solo in caso d'uso ai sensi dell'articolo 1, lettera b), della Tariffa - Parte seconda - annessa al D.P.R. 26 aprile 1986, n. 131.</w:t>
      </w:r>
    </w:p>
    <w:p w14:paraId="0BB652A6" w14:textId="77777777" w:rsidR="00BE169D" w:rsidRPr="00053F3A" w:rsidRDefault="00BE169D" w:rsidP="008D70DD">
      <w:pPr>
        <w:tabs>
          <w:tab w:val="left" w:pos="426"/>
        </w:tabs>
        <w:spacing w:line="240" w:lineRule="atLeast"/>
        <w:jc w:val="both"/>
        <w:rPr>
          <w:rFonts w:ascii="Times" w:hAnsi="Times" w:cs="Courier New"/>
          <w:color w:val="auto"/>
        </w:rPr>
      </w:pPr>
    </w:p>
    <w:p w14:paraId="6C8D5948" w14:textId="77777777" w:rsidR="00BE169D" w:rsidRDefault="00BE169D" w:rsidP="00BE169D">
      <w:pPr>
        <w:jc w:val="center"/>
      </w:pPr>
      <w:r>
        <w:rPr>
          <w:rFonts w:ascii="Times" w:hAnsi="Times" w:cs="Courier New"/>
          <w:b/>
          <w:color w:val="auto"/>
        </w:rPr>
        <w:t>Art. 17</w:t>
      </w:r>
    </w:p>
    <w:p w14:paraId="05A71B17" w14:textId="77777777" w:rsidR="00BE169D" w:rsidRDefault="00BE169D" w:rsidP="00BE169D">
      <w:pPr>
        <w:jc w:val="center"/>
        <w:rPr>
          <w:rFonts w:ascii="Times" w:hAnsi="Times" w:cs="Courier New"/>
          <w:b/>
          <w:color w:val="auto"/>
        </w:rPr>
      </w:pPr>
      <w:r>
        <w:rPr>
          <w:rFonts w:ascii="Times" w:hAnsi="Times" w:cs="Courier New"/>
          <w:b/>
          <w:color w:val="auto"/>
        </w:rPr>
        <w:t xml:space="preserve">Codice Etico e Codice di Comportamento </w:t>
      </w:r>
    </w:p>
    <w:p w14:paraId="76C7059D" w14:textId="77777777" w:rsidR="00BE169D" w:rsidRDefault="00BE169D" w:rsidP="00BE169D">
      <w:pPr>
        <w:jc w:val="both"/>
        <w:rPr>
          <w:sz w:val="22"/>
          <w:szCs w:val="22"/>
        </w:rPr>
      </w:pPr>
    </w:p>
    <w:p w14:paraId="4C2F4415" w14:textId="77777777" w:rsidR="00BE169D" w:rsidRDefault="00BE169D" w:rsidP="00BE169D">
      <w:pPr>
        <w:tabs>
          <w:tab w:val="left" w:pos="426"/>
        </w:tabs>
        <w:jc w:val="both"/>
      </w:pPr>
      <w:r>
        <w:t xml:space="preserve">Il </w:t>
      </w:r>
      <w:r>
        <w:rPr>
          <w:i/>
        </w:rPr>
        <w:t>Codice dei Comportamenti nella Comunità Universitaria Ispirati ad Etica Pubblica</w:t>
      </w:r>
      <w:r>
        <w:t xml:space="preserve"> e il </w:t>
      </w:r>
      <w:r>
        <w:rPr>
          <w:i/>
        </w:rPr>
        <w:t>Codice di Comportamento</w:t>
      </w:r>
      <w:r>
        <w:t xml:space="preserve"> adottati da UNIME, sono pubblicati sul sito di Ateneo al Link </w:t>
      </w:r>
      <w:hyperlink r:id="rId12" w:history="1">
        <w:r w:rsidR="005959A5" w:rsidRPr="005959A5">
          <w:rPr>
            <w:color w:val="0000FF"/>
            <w:u w:val="single"/>
          </w:rPr>
          <w:t xml:space="preserve">Codice di comportamento dei dipendenti pubblici | </w:t>
        </w:r>
        <w:proofErr w:type="spellStart"/>
        <w:r w:rsidR="005959A5" w:rsidRPr="005959A5">
          <w:rPr>
            <w:color w:val="0000FF"/>
            <w:u w:val="single"/>
          </w:rPr>
          <w:t>Universita'</w:t>
        </w:r>
        <w:proofErr w:type="spellEnd"/>
        <w:r w:rsidR="005959A5" w:rsidRPr="005959A5">
          <w:rPr>
            <w:color w:val="0000FF"/>
            <w:u w:val="single"/>
          </w:rPr>
          <w:t xml:space="preserve"> degli Studi di Messina (unime.it)</w:t>
        </w:r>
      </w:hyperlink>
      <w:r w:rsidR="005959A5">
        <w:t>.</w:t>
      </w:r>
    </w:p>
    <w:p w14:paraId="4C53B0C5" w14:textId="77777777" w:rsidR="00BE169D" w:rsidRDefault="00BE169D" w:rsidP="00BE169D">
      <w:pPr>
        <w:tabs>
          <w:tab w:val="left" w:pos="426"/>
        </w:tabs>
        <w:jc w:val="both"/>
      </w:pPr>
      <w:r>
        <w:t>L’Impresa dichiara:</w:t>
      </w:r>
    </w:p>
    <w:p w14:paraId="41B158EC" w14:textId="77777777" w:rsidR="00BE169D" w:rsidRDefault="00BE169D" w:rsidP="00BE169D">
      <w:pPr>
        <w:numPr>
          <w:ilvl w:val="0"/>
          <w:numId w:val="28"/>
        </w:numPr>
        <w:tabs>
          <w:tab w:val="left" w:pos="426"/>
        </w:tabs>
        <w:jc w:val="both"/>
      </w:pPr>
      <w:r>
        <w:t>di aver preso visione, di conoscere ed accettare il Codice Etico e il Codice di Comportamento adottato da UNIME che costituisce parte integrante della presente Convenzione;</w:t>
      </w:r>
    </w:p>
    <w:p w14:paraId="4BAD2A07" w14:textId="77777777" w:rsidR="00BE169D" w:rsidRDefault="00BE169D" w:rsidP="00BE169D">
      <w:pPr>
        <w:numPr>
          <w:ilvl w:val="0"/>
          <w:numId w:val="28"/>
        </w:numPr>
        <w:tabs>
          <w:tab w:val="left" w:pos="426"/>
        </w:tabs>
        <w:spacing w:line="240" w:lineRule="atLeast"/>
        <w:jc w:val="both"/>
      </w:pPr>
      <w:r>
        <w:t xml:space="preserve">di impegnarsi, in relazione all’esecuzione del presente rapporto contrattuale, a rispettare scrupolosamente le disposizioni contenute nel Codici Etico e di Comportamento per le parti applicabili. </w:t>
      </w:r>
    </w:p>
    <w:p w14:paraId="4D3235A5" w14:textId="77777777" w:rsidR="00BE169D" w:rsidRDefault="00BE169D" w:rsidP="00BE169D">
      <w:pPr>
        <w:numPr>
          <w:ilvl w:val="0"/>
          <w:numId w:val="28"/>
        </w:numPr>
        <w:tabs>
          <w:tab w:val="left" w:pos="426"/>
        </w:tabs>
        <w:spacing w:line="240" w:lineRule="atLeast"/>
        <w:jc w:val="both"/>
      </w:pPr>
      <w:r>
        <w:t>che la presente Convenzione potrà essere risolta per inadem</w:t>
      </w:r>
      <w:r w:rsidR="00345540">
        <w:t xml:space="preserve">pimento qualora l’Impresa si </w:t>
      </w:r>
      <w:r>
        <w:t xml:space="preserve">renda responsabile della violazione di una qualsiasi delle disposizioni del Codice Etico e del Codice di Comportamento mediante semplice comunicazione scritta, fermo restando il diritto al contraddittorio. </w:t>
      </w:r>
    </w:p>
    <w:p w14:paraId="1A40D263" w14:textId="77777777" w:rsidR="008D70DD" w:rsidRPr="00053F3A" w:rsidRDefault="008D70DD" w:rsidP="0070464A">
      <w:pPr>
        <w:ind w:left="851" w:hanging="851"/>
        <w:jc w:val="center"/>
        <w:rPr>
          <w:rFonts w:ascii="Times" w:hAnsi="Times" w:cs="Courier New"/>
          <w:color w:val="auto"/>
        </w:rPr>
      </w:pPr>
    </w:p>
    <w:p w14:paraId="43D3D277" w14:textId="77777777" w:rsidR="0059784F" w:rsidRPr="00053F3A" w:rsidRDefault="005A517A" w:rsidP="0070464A">
      <w:pPr>
        <w:ind w:left="851" w:hanging="851"/>
        <w:jc w:val="center"/>
        <w:rPr>
          <w:rFonts w:ascii="Times" w:hAnsi="Times" w:cs="Courier New"/>
          <w:b/>
          <w:color w:val="auto"/>
        </w:rPr>
      </w:pPr>
      <w:r w:rsidRPr="00053F3A">
        <w:rPr>
          <w:rFonts w:ascii="Times" w:hAnsi="Times" w:cs="Courier New"/>
          <w:b/>
          <w:color w:val="auto"/>
        </w:rPr>
        <w:t xml:space="preserve">ART. </w:t>
      </w:r>
      <w:r w:rsidR="00804DA0" w:rsidRPr="00053F3A">
        <w:rPr>
          <w:rFonts w:ascii="Times" w:hAnsi="Times" w:cs="Courier New"/>
          <w:b/>
          <w:color w:val="auto"/>
        </w:rPr>
        <w:t>1</w:t>
      </w:r>
      <w:r w:rsidR="00BE169D">
        <w:rPr>
          <w:rFonts w:ascii="Times" w:hAnsi="Times" w:cs="Courier New"/>
          <w:b/>
          <w:color w:val="auto"/>
        </w:rPr>
        <w:t>8</w:t>
      </w:r>
    </w:p>
    <w:p w14:paraId="303E0968" w14:textId="77777777" w:rsidR="00DA1D2E" w:rsidRPr="00053F3A" w:rsidRDefault="0059784F" w:rsidP="00C1586D">
      <w:pPr>
        <w:ind w:left="851" w:hanging="851"/>
        <w:jc w:val="center"/>
        <w:rPr>
          <w:rFonts w:ascii="Times" w:hAnsi="Times" w:cs="Courier New"/>
          <w:color w:val="auto"/>
        </w:rPr>
      </w:pPr>
      <w:r w:rsidRPr="00053F3A">
        <w:rPr>
          <w:rFonts w:ascii="Times" w:hAnsi="Times" w:cs="Courier New"/>
          <w:b/>
          <w:color w:val="auto"/>
        </w:rPr>
        <w:t>Norme finali</w:t>
      </w:r>
    </w:p>
    <w:p w14:paraId="56FB9D04" w14:textId="77777777" w:rsidR="002F3BEB" w:rsidRDefault="002F3BEB" w:rsidP="00DA1D2E">
      <w:pPr>
        <w:tabs>
          <w:tab w:val="left" w:pos="426"/>
        </w:tabs>
        <w:spacing w:line="240" w:lineRule="atLeast"/>
        <w:jc w:val="both"/>
        <w:rPr>
          <w:rFonts w:ascii="Times" w:hAnsi="Times" w:cs="Courier New"/>
          <w:color w:val="auto"/>
        </w:rPr>
      </w:pPr>
    </w:p>
    <w:p w14:paraId="0DC3922D" w14:textId="77777777" w:rsidR="00D117E8" w:rsidRPr="00053F3A" w:rsidRDefault="00D117E8" w:rsidP="00D117E8">
      <w:pPr>
        <w:tabs>
          <w:tab w:val="left" w:pos="426"/>
        </w:tabs>
        <w:spacing w:line="240" w:lineRule="atLeast"/>
        <w:jc w:val="both"/>
        <w:rPr>
          <w:rFonts w:ascii="Times" w:hAnsi="Times" w:cs="Courier New"/>
          <w:color w:val="auto"/>
        </w:rPr>
      </w:pPr>
      <w:r w:rsidRPr="00053F3A">
        <w:rPr>
          <w:rFonts w:ascii="Times" w:hAnsi="Times" w:cs="Courier New"/>
          <w:color w:val="auto"/>
        </w:rPr>
        <w:lastRenderedPageBreak/>
        <w:t xml:space="preserve">La presente </w:t>
      </w:r>
      <w:r>
        <w:rPr>
          <w:rFonts w:ascii="Times" w:hAnsi="Times" w:cs="Courier New"/>
          <w:color w:val="auto"/>
        </w:rPr>
        <w:t>Convenzione</w:t>
      </w:r>
      <w:r w:rsidRPr="00053F3A">
        <w:rPr>
          <w:rFonts w:ascii="Times" w:hAnsi="Times" w:cs="Courier New"/>
          <w:color w:val="auto"/>
        </w:rPr>
        <w:t xml:space="preserve"> è stato oggetto di specifico esame e negoziazione tra l’Università e l’Impresa</w:t>
      </w:r>
      <w:r>
        <w:rPr>
          <w:rFonts w:ascii="Times" w:hAnsi="Times" w:cs="Courier New"/>
          <w:color w:val="auto"/>
        </w:rPr>
        <w:t>; n</w:t>
      </w:r>
      <w:r w:rsidRPr="00053F3A">
        <w:rPr>
          <w:rFonts w:ascii="Times" w:hAnsi="Times" w:cs="Courier New"/>
          <w:color w:val="auto"/>
        </w:rPr>
        <w:t>on trovano, pertanto, applicazione le disposizioni previste dagli articoli 1341 e 1342 del codice civile, avendo le PARTI piena e consapevole conoscenza di tutti gli impegni ed obblighi rispettivi, che sono stati valutati ed assunti in piena libertà ed autonomia.</w:t>
      </w:r>
    </w:p>
    <w:p w14:paraId="22CB7528" w14:textId="589E6FCD" w:rsidR="00D117E8" w:rsidRDefault="00D117E8" w:rsidP="00D117E8">
      <w:pPr>
        <w:tabs>
          <w:tab w:val="left" w:pos="426"/>
        </w:tabs>
        <w:spacing w:line="240" w:lineRule="atLeast"/>
        <w:jc w:val="both"/>
        <w:rPr>
          <w:rFonts w:ascii="Times" w:hAnsi="Times" w:cs="Courier New"/>
          <w:color w:val="auto"/>
        </w:rPr>
      </w:pPr>
      <w:r w:rsidRPr="5967C4AF">
        <w:rPr>
          <w:rFonts w:ascii="Times" w:hAnsi="Times" w:cs="Courier New"/>
          <w:color w:val="auto"/>
        </w:rPr>
        <w:t xml:space="preserve">Per quanto non specificato nella presente Convenzione si fa riferimento al Regolamento di Ateneo in materia di Dottorato di Ricerca dell’Università degli studi di Messina, pubblicato sul sito di Ateneo al link </w:t>
      </w:r>
      <w:hyperlink r:id="rId13">
        <w:r w:rsidR="00BA5175" w:rsidRPr="5967C4AF">
          <w:rPr>
            <w:rStyle w:val="Collegamentoipertestuale"/>
          </w:rPr>
          <w:t>https://www.unime.it/it/ricerca/dottorati-ricerca/evidenza/nuovo-regolamento-del-dottorato-di-ricerca-presso-l%E2%80%99universit%C3%A0</w:t>
        </w:r>
      </w:hyperlink>
      <w:r w:rsidR="002135B6" w:rsidRPr="5967C4AF">
        <w:rPr>
          <w:rFonts w:ascii="Times" w:hAnsi="Times" w:cs="Courier New"/>
          <w:color w:val="auto"/>
        </w:rPr>
        <w:t xml:space="preserve">, alla normativa ministeriale relativa al finanziamento in oggetto, </w:t>
      </w:r>
      <w:r w:rsidRPr="5967C4AF">
        <w:rPr>
          <w:rFonts w:ascii="Times" w:hAnsi="Times" w:cs="Courier New"/>
          <w:color w:val="auto"/>
        </w:rPr>
        <w:t xml:space="preserve">e alla normativa vigente in materia. </w:t>
      </w:r>
    </w:p>
    <w:p w14:paraId="725A4AD5" w14:textId="77777777" w:rsidR="00D117E8" w:rsidRPr="00053F3A" w:rsidRDefault="00D117E8" w:rsidP="00D117E8">
      <w:pPr>
        <w:tabs>
          <w:tab w:val="left" w:pos="426"/>
        </w:tabs>
        <w:spacing w:line="240" w:lineRule="atLeast"/>
        <w:jc w:val="both"/>
        <w:rPr>
          <w:rFonts w:ascii="Times" w:hAnsi="Times" w:cs="Courier New"/>
          <w:color w:val="auto"/>
        </w:rPr>
      </w:pPr>
      <w:r>
        <w:rPr>
          <w:rFonts w:ascii="Times" w:hAnsi="Times" w:cs="Courier New"/>
          <w:color w:val="auto"/>
        </w:rPr>
        <w:t xml:space="preserve">L’allegato costituisce parte integrante della presente Convenzione e deve essere considerato da essa inscindibile. </w:t>
      </w:r>
    </w:p>
    <w:p w14:paraId="0CF5BC47" w14:textId="77777777" w:rsidR="0070464A" w:rsidRPr="00053F3A" w:rsidRDefault="0070464A" w:rsidP="0068570A">
      <w:pPr>
        <w:tabs>
          <w:tab w:val="left" w:pos="426"/>
        </w:tabs>
        <w:spacing w:line="240" w:lineRule="atLeast"/>
        <w:jc w:val="both"/>
        <w:rPr>
          <w:rFonts w:ascii="Times" w:hAnsi="Times" w:cs="Courier New"/>
          <w:color w:val="auto"/>
        </w:rPr>
      </w:pPr>
    </w:p>
    <w:tbl>
      <w:tblPr>
        <w:tblStyle w:val="Grigliatabella"/>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19"/>
      </w:tblGrid>
      <w:tr w:rsidR="0070464A" w:rsidRPr="00053F3A" w14:paraId="44163F9A" w14:textId="77777777" w:rsidTr="006453CE">
        <w:tc>
          <w:tcPr>
            <w:tcW w:w="5211" w:type="dxa"/>
          </w:tcPr>
          <w:p w14:paraId="4A449CAD" w14:textId="77777777" w:rsidR="000439E1" w:rsidRPr="00053F3A" w:rsidRDefault="000439E1" w:rsidP="006453CE">
            <w:pPr>
              <w:pStyle w:val="Pidipagina"/>
              <w:tabs>
                <w:tab w:val="clear" w:pos="4819"/>
              </w:tabs>
              <w:spacing w:line="360" w:lineRule="auto"/>
              <w:jc w:val="center"/>
              <w:rPr>
                <w:rFonts w:ascii="Times" w:hAnsi="Times"/>
                <w:color w:val="auto"/>
              </w:rPr>
            </w:pPr>
          </w:p>
          <w:p w14:paraId="453B6B1E" w14:textId="77777777" w:rsidR="000439E1" w:rsidRPr="00053F3A" w:rsidRDefault="000439E1" w:rsidP="006453CE">
            <w:pPr>
              <w:pStyle w:val="Pidipagina"/>
              <w:tabs>
                <w:tab w:val="clear" w:pos="4819"/>
              </w:tabs>
              <w:spacing w:line="360" w:lineRule="auto"/>
              <w:jc w:val="center"/>
              <w:rPr>
                <w:rFonts w:ascii="Times" w:hAnsi="Times"/>
                <w:color w:val="auto"/>
              </w:rPr>
            </w:pPr>
          </w:p>
          <w:p w14:paraId="138948AD" w14:textId="77777777" w:rsidR="0070464A" w:rsidRPr="00053F3A" w:rsidRDefault="006453CE" w:rsidP="00C06EF0">
            <w:pPr>
              <w:pStyle w:val="Pidipagina"/>
              <w:tabs>
                <w:tab w:val="clear" w:pos="4819"/>
              </w:tabs>
              <w:spacing w:line="360" w:lineRule="auto"/>
              <w:jc w:val="center"/>
              <w:rPr>
                <w:rFonts w:ascii="Times" w:hAnsi="Times"/>
                <w:color w:val="auto"/>
              </w:rPr>
            </w:pPr>
            <w:r w:rsidRPr="00053F3A">
              <w:rPr>
                <w:rFonts w:ascii="Times" w:hAnsi="Times"/>
                <w:color w:val="auto"/>
              </w:rPr>
              <w:t>Per l’Università degli Studi di Messina</w:t>
            </w:r>
          </w:p>
          <w:p w14:paraId="14B5C21B" w14:textId="77777777" w:rsidR="0070464A" w:rsidRPr="00053F3A" w:rsidRDefault="0070464A" w:rsidP="0094252E">
            <w:pPr>
              <w:pStyle w:val="Pidipagina"/>
              <w:spacing w:line="360" w:lineRule="auto"/>
              <w:ind w:right="137"/>
              <w:jc w:val="center"/>
              <w:rPr>
                <w:rFonts w:ascii="Times" w:hAnsi="Times"/>
                <w:color w:val="auto"/>
              </w:rPr>
            </w:pPr>
            <w:r w:rsidRPr="00053F3A">
              <w:rPr>
                <w:rFonts w:ascii="Times" w:hAnsi="Times"/>
                <w:color w:val="auto"/>
              </w:rPr>
              <w:t>Il Rettore</w:t>
            </w:r>
          </w:p>
          <w:p w14:paraId="38B88E49" w14:textId="77777777" w:rsidR="0070464A" w:rsidRDefault="0070464A" w:rsidP="0094252E">
            <w:pPr>
              <w:pStyle w:val="Pidipagina"/>
              <w:spacing w:line="360" w:lineRule="auto"/>
              <w:ind w:right="137"/>
              <w:jc w:val="center"/>
              <w:rPr>
                <w:rFonts w:ascii="Times" w:hAnsi="Times"/>
                <w:color w:val="auto"/>
              </w:rPr>
            </w:pPr>
            <w:r w:rsidRPr="00053F3A">
              <w:rPr>
                <w:rFonts w:ascii="Times" w:hAnsi="Times"/>
                <w:color w:val="auto"/>
              </w:rPr>
              <w:t>Prof.</w:t>
            </w:r>
            <w:r w:rsidR="0094252E" w:rsidRPr="00053F3A">
              <w:rPr>
                <w:rFonts w:ascii="Times" w:hAnsi="Times"/>
                <w:color w:val="auto"/>
              </w:rPr>
              <w:t xml:space="preserve"> </w:t>
            </w:r>
            <w:r w:rsidRPr="00053F3A">
              <w:rPr>
                <w:rFonts w:ascii="Times" w:hAnsi="Times"/>
                <w:color w:val="auto"/>
              </w:rPr>
              <w:t>Salvatore Cuzzocrea</w:t>
            </w:r>
          </w:p>
          <w:p w14:paraId="36CEB737" w14:textId="77777777" w:rsidR="000E3403" w:rsidRDefault="000E3403" w:rsidP="0094252E">
            <w:pPr>
              <w:pStyle w:val="Pidipagina"/>
              <w:spacing w:line="360" w:lineRule="auto"/>
              <w:ind w:right="137"/>
              <w:jc w:val="center"/>
              <w:rPr>
                <w:rFonts w:ascii="Times" w:hAnsi="Times"/>
                <w:color w:val="auto"/>
              </w:rPr>
            </w:pPr>
          </w:p>
          <w:p w14:paraId="1BE45490" w14:textId="1B37629C" w:rsidR="000E3403" w:rsidRPr="00053F3A" w:rsidRDefault="000E3403" w:rsidP="0094252E">
            <w:pPr>
              <w:pStyle w:val="Pidipagina"/>
              <w:spacing w:line="360" w:lineRule="auto"/>
              <w:ind w:right="137"/>
              <w:jc w:val="center"/>
              <w:rPr>
                <w:rFonts w:ascii="Times" w:hAnsi="Times"/>
                <w:color w:val="auto"/>
              </w:rPr>
            </w:pPr>
          </w:p>
        </w:tc>
        <w:tc>
          <w:tcPr>
            <w:tcW w:w="4819" w:type="dxa"/>
          </w:tcPr>
          <w:p w14:paraId="218CC81E" w14:textId="77777777" w:rsidR="000439E1" w:rsidRPr="00053F3A" w:rsidRDefault="000439E1" w:rsidP="006453CE">
            <w:pPr>
              <w:pStyle w:val="Pidipagina"/>
              <w:spacing w:line="360" w:lineRule="auto"/>
              <w:ind w:left="73" w:right="137"/>
              <w:jc w:val="center"/>
              <w:rPr>
                <w:rFonts w:ascii="Times" w:hAnsi="Times"/>
                <w:color w:val="auto"/>
                <w:highlight w:val="yellow"/>
              </w:rPr>
            </w:pPr>
          </w:p>
          <w:p w14:paraId="30E5FC65" w14:textId="77777777" w:rsidR="000439E1" w:rsidRPr="00053F3A" w:rsidRDefault="000439E1" w:rsidP="006453CE">
            <w:pPr>
              <w:pStyle w:val="Pidipagina"/>
              <w:spacing w:line="360" w:lineRule="auto"/>
              <w:ind w:left="73" w:right="137"/>
              <w:jc w:val="center"/>
              <w:rPr>
                <w:rFonts w:ascii="Times" w:hAnsi="Times"/>
                <w:color w:val="auto"/>
              </w:rPr>
            </w:pPr>
          </w:p>
          <w:p w14:paraId="02106BD6" w14:textId="77777777" w:rsidR="006453CE" w:rsidRPr="00053F3A" w:rsidRDefault="006453CE" w:rsidP="006453CE">
            <w:pPr>
              <w:pStyle w:val="Pidipagina"/>
              <w:spacing w:line="360" w:lineRule="auto"/>
              <w:ind w:left="73" w:right="137"/>
              <w:jc w:val="center"/>
              <w:rPr>
                <w:rFonts w:ascii="Times" w:hAnsi="Times" w:cs="Courier New"/>
                <w:color w:val="auto"/>
              </w:rPr>
            </w:pPr>
            <w:r w:rsidRPr="00053F3A">
              <w:rPr>
                <w:rFonts w:ascii="Times" w:hAnsi="Times"/>
                <w:color w:val="auto"/>
              </w:rPr>
              <w:t>Per</w:t>
            </w:r>
            <w:r w:rsidR="0070464A" w:rsidRPr="00053F3A">
              <w:rPr>
                <w:rFonts w:ascii="Times" w:hAnsi="Times"/>
                <w:color w:val="auto"/>
              </w:rPr>
              <w:t xml:space="preserve"> </w:t>
            </w:r>
            <w:r w:rsidRPr="000E3403">
              <w:rPr>
                <w:rFonts w:ascii="Times" w:hAnsi="Times" w:cs="Courier New"/>
                <w:color w:val="auto"/>
                <w:highlight w:val="yellow"/>
              </w:rPr>
              <w:t>(</w:t>
            </w:r>
            <w:r w:rsidR="007B5D48" w:rsidRPr="000E3403">
              <w:rPr>
                <w:rFonts w:ascii="Times" w:hAnsi="Times" w:cs="Courier New"/>
                <w:color w:val="auto"/>
                <w:highlight w:val="yellow"/>
              </w:rPr>
              <w:t>IMPRESA</w:t>
            </w:r>
            <w:r w:rsidRPr="000E3403">
              <w:rPr>
                <w:rFonts w:ascii="Times" w:hAnsi="Times" w:cs="Courier New"/>
                <w:color w:val="auto"/>
                <w:highlight w:val="yellow"/>
              </w:rPr>
              <w:t>)</w:t>
            </w:r>
          </w:p>
          <w:p w14:paraId="4B05AC9C" w14:textId="77777777" w:rsidR="00DE7D48" w:rsidRPr="00053F3A" w:rsidRDefault="0070464A" w:rsidP="006453CE">
            <w:pPr>
              <w:pStyle w:val="Pidipagina"/>
              <w:spacing w:line="360" w:lineRule="auto"/>
              <w:ind w:left="73" w:right="137"/>
              <w:jc w:val="center"/>
              <w:rPr>
                <w:rFonts w:ascii="Times" w:hAnsi="Times"/>
                <w:color w:val="auto"/>
              </w:rPr>
            </w:pPr>
            <w:r w:rsidRPr="00053F3A">
              <w:rPr>
                <w:rFonts w:ascii="Times" w:hAnsi="Times"/>
                <w:color w:val="auto"/>
              </w:rPr>
              <w:t xml:space="preserve">Il </w:t>
            </w:r>
            <w:r w:rsidR="006453CE" w:rsidRPr="00053F3A">
              <w:rPr>
                <w:rFonts w:ascii="Times" w:hAnsi="Times"/>
                <w:color w:val="auto"/>
              </w:rPr>
              <w:t>Legale Rappresentante</w:t>
            </w:r>
          </w:p>
          <w:p w14:paraId="404F637B" w14:textId="77777777" w:rsidR="0070464A" w:rsidRDefault="00DE7D48" w:rsidP="00A50F4D">
            <w:pPr>
              <w:pStyle w:val="Pidipagina"/>
              <w:spacing w:line="360" w:lineRule="auto"/>
              <w:ind w:left="73" w:right="137"/>
              <w:jc w:val="center"/>
              <w:rPr>
                <w:rFonts w:ascii="Times" w:hAnsi="Times"/>
                <w:color w:val="auto"/>
              </w:rPr>
            </w:pPr>
            <w:r w:rsidRPr="00053F3A">
              <w:rPr>
                <w:rFonts w:ascii="Times" w:hAnsi="Times"/>
                <w:color w:val="auto"/>
              </w:rPr>
              <w:t>Dott.</w:t>
            </w:r>
            <w:r w:rsidR="00A50F4D" w:rsidRPr="000E3403">
              <w:rPr>
                <w:rFonts w:ascii="Times" w:hAnsi="Times"/>
                <w:color w:val="auto"/>
                <w:highlight w:val="yellow"/>
              </w:rPr>
              <w:t>____________</w:t>
            </w:r>
          </w:p>
          <w:p w14:paraId="10E7915F" w14:textId="77777777" w:rsidR="000E3403" w:rsidRDefault="000E3403" w:rsidP="00A50F4D">
            <w:pPr>
              <w:pStyle w:val="Pidipagina"/>
              <w:spacing w:line="360" w:lineRule="auto"/>
              <w:ind w:left="73" w:right="137"/>
              <w:jc w:val="center"/>
              <w:rPr>
                <w:rFonts w:ascii="Times" w:hAnsi="Times"/>
                <w:color w:val="auto"/>
              </w:rPr>
            </w:pPr>
          </w:p>
          <w:p w14:paraId="33BBBB89" w14:textId="40A83AE1" w:rsidR="000E3403" w:rsidRPr="00053F3A" w:rsidRDefault="000E3403" w:rsidP="00A50F4D">
            <w:pPr>
              <w:pStyle w:val="Pidipagina"/>
              <w:spacing w:line="360" w:lineRule="auto"/>
              <w:ind w:left="73" w:right="137"/>
              <w:jc w:val="center"/>
              <w:rPr>
                <w:rFonts w:ascii="Times" w:hAnsi="Times"/>
                <w:color w:val="auto"/>
              </w:rPr>
            </w:pPr>
          </w:p>
        </w:tc>
      </w:tr>
    </w:tbl>
    <w:p w14:paraId="0125446C" w14:textId="77777777" w:rsidR="005A16AF" w:rsidRDefault="005A16AF" w:rsidP="009B650D">
      <w:pPr>
        <w:pStyle w:val="Pidipagina"/>
        <w:ind w:right="360"/>
        <w:rPr>
          <w:rFonts w:ascii="Times" w:hAnsi="Times"/>
          <w:color w:val="auto"/>
        </w:rPr>
      </w:pPr>
    </w:p>
    <w:p w14:paraId="64F1C155" w14:textId="77777777" w:rsidR="009F3BF4" w:rsidRDefault="009F3BF4">
      <w:pPr>
        <w:suppressAutoHyphens w:val="0"/>
        <w:rPr>
          <w:b/>
          <w:bCs/>
          <w:color w:val="auto"/>
        </w:rPr>
      </w:pPr>
      <w:r>
        <w:rPr>
          <w:b/>
          <w:bCs/>
          <w:color w:val="auto"/>
        </w:rPr>
        <w:br w:type="page"/>
      </w:r>
    </w:p>
    <w:p w14:paraId="6AA1415E" w14:textId="70C2317F" w:rsidR="003424AE" w:rsidRPr="00941132" w:rsidRDefault="000439E1" w:rsidP="003424AE">
      <w:pPr>
        <w:rPr>
          <w:b/>
          <w:bCs/>
          <w:color w:val="auto"/>
        </w:rPr>
      </w:pPr>
      <w:r w:rsidRPr="00941132">
        <w:rPr>
          <w:b/>
          <w:bCs/>
          <w:color w:val="auto"/>
        </w:rPr>
        <w:lastRenderedPageBreak/>
        <w:t>Allegato A</w:t>
      </w:r>
      <w:r w:rsidR="003424AE" w:rsidRPr="00941132">
        <w:rPr>
          <w:b/>
          <w:bCs/>
          <w:color w:val="auto"/>
        </w:rPr>
        <w:t xml:space="preserve"> Progetto di Dottorato Industriale</w:t>
      </w:r>
    </w:p>
    <w:p w14:paraId="49CA1A08" w14:textId="77777777" w:rsidR="000439E1" w:rsidRPr="00941132" w:rsidRDefault="000439E1" w:rsidP="000439E1">
      <w:pPr>
        <w:pStyle w:val="Pidipagina"/>
        <w:ind w:right="360"/>
        <w:rPr>
          <w:b/>
          <w:color w:val="auto"/>
        </w:rPr>
      </w:pPr>
    </w:p>
    <w:p w14:paraId="7941ABF0" w14:textId="5DE93980" w:rsidR="00102A54" w:rsidRPr="00941132" w:rsidRDefault="00525C3A" w:rsidP="000439E1">
      <w:pPr>
        <w:pStyle w:val="Pidipagina"/>
        <w:ind w:right="360"/>
        <w:rPr>
          <w:b/>
          <w:color w:val="auto"/>
        </w:rPr>
      </w:pPr>
      <w:r w:rsidRPr="00941132">
        <w:rPr>
          <w:b/>
          <w:color w:val="auto"/>
        </w:rPr>
        <w:t xml:space="preserve">Nome </w:t>
      </w:r>
      <w:r w:rsidR="0035482F" w:rsidRPr="00941132">
        <w:rPr>
          <w:b/>
          <w:color w:val="auto"/>
        </w:rPr>
        <w:t xml:space="preserve">dell’impresa: </w:t>
      </w:r>
      <w:r w:rsidR="0035482F" w:rsidRPr="00941132">
        <w:rPr>
          <w:color w:val="auto"/>
          <w:highlight w:val="yellow"/>
        </w:rPr>
        <w:t>_______________________________________________________</w:t>
      </w:r>
    </w:p>
    <w:p w14:paraId="6F97E1F3" w14:textId="5C3591C0" w:rsidR="00525C3A" w:rsidRPr="00941132" w:rsidRDefault="00525C3A" w:rsidP="000439E1">
      <w:pPr>
        <w:pStyle w:val="Pidipagina"/>
        <w:ind w:right="360"/>
        <w:rPr>
          <w:b/>
          <w:color w:val="auto"/>
        </w:rPr>
      </w:pPr>
    </w:p>
    <w:p w14:paraId="0E2551C3" w14:textId="5CF31725" w:rsidR="003424AE" w:rsidRPr="00941132" w:rsidRDefault="003424AE" w:rsidP="000439E1">
      <w:pPr>
        <w:pStyle w:val="Pidipagina"/>
        <w:ind w:right="360"/>
        <w:rPr>
          <w:b/>
          <w:color w:val="auto"/>
        </w:rPr>
      </w:pPr>
      <w:r w:rsidRPr="00941132">
        <w:rPr>
          <w:b/>
          <w:color w:val="auto"/>
        </w:rPr>
        <w:t>Sito Web:</w:t>
      </w:r>
      <w:r w:rsidR="0035482F" w:rsidRPr="00941132">
        <w:rPr>
          <w:b/>
          <w:color w:val="auto"/>
        </w:rPr>
        <w:t xml:space="preserve"> </w:t>
      </w:r>
      <w:r w:rsidR="0035482F" w:rsidRPr="00941132">
        <w:rPr>
          <w:color w:val="auto"/>
          <w:highlight w:val="yellow"/>
        </w:rPr>
        <w:t>____________________________________________________________</w:t>
      </w:r>
    </w:p>
    <w:p w14:paraId="69325DA8" w14:textId="4C3FDB69" w:rsidR="003424AE" w:rsidRPr="00941132" w:rsidRDefault="003424AE" w:rsidP="000439E1">
      <w:pPr>
        <w:pStyle w:val="Pidipagina"/>
        <w:ind w:right="360"/>
        <w:rPr>
          <w:b/>
          <w:color w:val="auto"/>
        </w:rPr>
      </w:pPr>
    </w:p>
    <w:p w14:paraId="48D11BC4" w14:textId="73198BD8" w:rsidR="003424AE" w:rsidRPr="00941132" w:rsidRDefault="003424AE" w:rsidP="000439E1">
      <w:pPr>
        <w:pStyle w:val="Pidipagina"/>
        <w:ind w:right="360"/>
        <w:rPr>
          <w:b/>
          <w:color w:val="auto"/>
        </w:rPr>
      </w:pPr>
      <w:r w:rsidRPr="00941132">
        <w:rPr>
          <w:b/>
          <w:color w:val="auto"/>
        </w:rPr>
        <w:t>Paese:</w:t>
      </w:r>
      <w:r w:rsidR="0035482F" w:rsidRPr="00941132">
        <w:rPr>
          <w:b/>
          <w:color w:val="auto"/>
        </w:rPr>
        <w:t xml:space="preserve"> </w:t>
      </w:r>
      <w:r w:rsidR="0035482F" w:rsidRPr="00941132">
        <w:rPr>
          <w:color w:val="auto"/>
          <w:highlight w:val="yellow"/>
        </w:rPr>
        <w:t>___________________________</w:t>
      </w:r>
    </w:p>
    <w:p w14:paraId="7287C22E" w14:textId="1B350CCE" w:rsidR="003424AE" w:rsidRPr="00941132" w:rsidRDefault="003424AE" w:rsidP="000439E1">
      <w:pPr>
        <w:pStyle w:val="Pidipagina"/>
        <w:ind w:right="360"/>
        <w:rPr>
          <w:b/>
          <w:color w:val="auto"/>
        </w:rPr>
      </w:pPr>
    </w:p>
    <w:p w14:paraId="6A8ECC29" w14:textId="3BD070F7" w:rsidR="00132758" w:rsidRPr="00941132" w:rsidRDefault="00132758" w:rsidP="00132758">
      <w:pPr>
        <w:pStyle w:val="Pidipagina"/>
        <w:ind w:right="360"/>
        <w:rPr>
          <w:b/>
          <w:color w:val="auto"/>
          <w:highlight w:val="yellow"/>
        </w:rPr>
      </w:pPr>
      <w:r w:rsidRPr="00941132">
        <w:rPr>
          <w:b/>
          <w:color w:val="auto"/>
        </w:rPr>
        <w:t>Breve presentazione dell’azienda</w:t>
      </w:r>
      <w:r w:rsidR="000B73EF" w:rsidRPr="00941132">
        <w:rPr>
          <w:b/>
          <w:color w:val="auto"/>
        </w:rPr>
        <w:t>:</w:t>
      </w:r>
    </w:p>
    <w:p w14:paraId="12408A7C" w14:textId="3DF4CB48" w:rsidR="00094B67" w:rsidRPr="00AA5D6A" w:rsidRDefault="00094B67" w:rsidP="00132758">
      <w:pPr>
        <w:pStyle w:val="Pidipagina"/>
        <w:ind w:right="360"/>
        <w:rPr>
          <w:bCs/>
          <w:i/>
          <w:iCs/>
          <w:color w:val="auto"/>
          <w:sz w:val="20"/>
          <w:szCs w:val="20"/>
          <w:highlight w:val="yellow"/>
        </w:rPr>
      </w:pPr>
      <w:r w:rsidRPr="00AA5D6A">
        <w:rPr>
          <w:bCs/>
          <w:i/>
          <w:iCs/>
          <w:color w:val="auto"/>
          <w:sz w:val="20"/>
          <w:szCs w:val="20"/>
          <w:highlight w:val="yellow"/>
        </w:rPr>
        <w:t>Evidenziare</w:t>
      </w:r>
    </w:p>
    <w:p w14:paraId="0F633A1E" w14:textId="77777777" w:rsidR="00132758" w:rsidRPr="00AA5D6A" w:rsidRDefault="00132758" w:rsidP="00BA5175">
      <w:pPr>
        <w:pStyle w:val="Pidipagina"/>
        <w:numPr>
          <w:ilvl w:val="0"/>
          <w:numId w:val="20"/>
        </w:numPr>
        <w:ind w:left="851" w:right="360"/>
        <w:rPr>
          <w:bCs/>
          <w:i/>
          <w:iCs/>
          <w:color w:val="auto"/>
          <w:sz w:val="20"/>
          <w:szCs w:val="20"/>
          <w:highlight w:val="yellow"/>
        </w:rPr>
      </w:pPr>
      <w:r w:rsidRPr="00AA5D6A">
        <w:rPr>
          <w:bCs/>
          <w:i/>
          <w:iCs/>
          <w:color w:val="auto"/>
          <w:sz w:val="20"/>
          <w:szCs w:val="20"/>
          <w:highlight w:val="yellow"/>
        </w:rPr>
        <w:t>prodotti e/o i servizi;</w:t>
      </w:r>
    </w:p>
    <w:p w14:paraId="6CB93E01" w14:textId="41B958EB" w:rsidR="00132758" w:rsidRDefault="00132758" w:rsidP="00BA5175">
      <w:pPr>
        <w:pStyle w:val="Pidipagina"/>
        <w:numPr>
          <w:ilvl w:val="0"/>
          <w:numId w:val="20"/>
        </w:numPr>
        <w:ind w:left="851" w:right="360"/>
        <w:rPr>
          <w:bCs/>
          <w:i/>
          <w:iCs/>
          <w:color w:val="auto"/>
          <w:sz w:val="20"/>
          <w:szCs w:val="20"/>
          <w:highlight w:val="yellow"/>
        </w:rPr>
      </w:pPr>
      <w:r w:rsidRPr="00AA5D6A">
        <w:rPr>
          <w:bCs/>
          <w:i/>
          <w:iCs/>
          <w:color w:val="auto"/>
          <w:sz w:val="20"/>
          <w:szCs w:val="20"/>
          <w:highlight w:val="yellow"/>
        </w:rPr>
        <w:t>dimensioni, in termini di fatturato, numerosità del personale dipendente e di quello impiegato in R&amp;S;</w:t>
      </w:r>
    </w:p>
    <w:p w14:paraId="7E951006" w14:textId="09EDFBFB" w:rsidR="0074762D" w:rsidRPr="00AA5D6A" w:rsidRDefault="0074762D" w:rsidP="0074762D">
      <w:pPr>
        <w:pStyle w:val="Pidipagina"/>
        <w:ind w:right="360"/>
        <w:rPr>
          <w:bCs/>
          <w:i/>
          <w:iCs/>
          <w:color w:val="auto"/>
          <w:sz w:val="20"/>
          <w:szCs w:val="20"/>
          <w:highlight w:val="yellow"/>
        </w:rPr>
      </w:pPr>
      <w:r w:rsidRPr="00941132">
        <w:rPr>
          <w:bCs/>
          <w:color w:val="auto"/>
          <w:highlight w:val="yellow"/>
        </w:rPr>
        <w:t>__________________________________________________________________________________________________________________________________________________________</w:t>
      </w:r>
    </w:p>
    <w:p w14:paraId="69990212" w14:textId="77777777" w:rsidR="006A61B2" w:rsidRDefault="006A61B2" w:rsidP="00A50F4D">
      <w:pPr>
        <w:pStyle w:val="Pidipagina"/>
        <w:spacing w:line="360" w:lineRule="auto"/>
        <w:ind w:right="360"/>
      </w:pPr>
    </w:p>
    <w:p w14:paraId="3470ECAD" w14:textId="3DF48B83" w:rsidR="00A50F4D" w:rsidRPr="00941132" w:rsidRDefault="00000000" w:rsidP="00A50F4D">
      <w:pPr>
        <w:pStyle w:val="Pidipagina"/>
        <w:spacing w:line="360" w:lineRule="auto"/>
        <w:ind w:right="360"/>
        <w:rPr>
          <w:b/>
          <w:color w:val="auto"/>
        </w:rPr>
      </w:pPr>
      <w:hyperlink r:id="rId14" w:history="1">
        <w:r w:rsidR="00A50F4D" w:rsidRPr="00941132">
          <w:rPr>
            <w:rStyle w:val="Collegamentoipertestuale"/>
            <w:b/>
            <w:color w:val="auto"/>
            <w:u w:val="none"/>
          </w:rPr>
          <w:t>Dichiarazioni (art. 1</w:t>
        </w:r>
        <w:r w:rsidR="00BA5175" w:rsidRPr="00941132">
          <w:rPr>
            <w:rStyle w:val="Collegamentoipertestuale"/>
            <w:b/>
            <w:color w:val="auto"/>
            <w:u w:val="none"/>
          </w:rPr>
          <w:t>0</w:t>
        </w:r>
        <w:r w:rsidR="00A50F4D" w:rsidRPr="00941132">
          <w:rPr>
            <w:rStyle w:val="Collegamentoipertestuale"/>
            <w:b/>
            <w:color w:val="auto"/>
            <w:u w:val="none"/>
          </w:rPr>
          <w:t xml:space="preserve"> del DM n. </w:t>
        </w:r>
        <w:r w:rsidR="00BA5175" w:rsidRPr="00941132">
          <w:rPr>
            <w:rStyle w:val="Collegamentoipertestuale"/>
            <w:b/>
            <w:color w:val="auto"/>
            <w:u w:val="none"/>
          </w:rPr>
          <w:t>226/2022</w:t>
        </w:r>
        <w:r w:rsidR="00A50F4D" w:rsidRPr="00941132">
          <w:rPr>
            <w:rStyle w:val="Collegamentoipertestuale"/>
            <w:b/>
            <w:color w:val="auto"/>
            <w:u w:val="none"/>
          </w:rPr>
          <w:t>)</w:t>
        </w:r>
      </w:hyperlink>
      <w:r w:rsidR="00A50F4D" w:rsidRPr="00941132">
        <w:rPr>
          <w:b/>
          <w:color w:val="auto"/>
        </w:rPr>
        <w:t xml:space="preserve"> - Linee Guida per l’accreditamento</w:t>
      </w:r>
    </w:p>
    <w:p w14:paraId="6DF71720" w14:textId="5ABC2369" w:rsidR="00BA5175" w:rsidRPr="00941132" w:rsidRDefault="0067595D" w:rsidP="5967C4AF">
      <w:pPr>
        <w:pStyle w:val="Standard"/>
        <w:jc w:val="both"/>
      </w:pPr>
      <w:r w:rsidRPr="5967C4AF">
        <w:rPr>
          <w:rFonts w:eastAsia="Calibri"/>
        </w:rPr>
        <w:t>L’Impresa</w:t>
      </w:r>
      <w:r w:rsidR="00BA5175">
        <w:t xml:space="preserve"> </w:t>
      </w:r>
      <w:r w:rsidR="00BA5175" w:rsidRPr="5967C4AF">
        <w:rPr>
          <w:b/>
          <w:bCs/>
          <w:u w:val="single"/>
        </w:rPr>
        <w:t>dichiara</w:t>
      </w:r>
      <w:r w:rsidR="00BA5175" w:rsidRPr="5967C4AF">
        <w:rPr>
          <w:b/>
          <w:bCs/>
        </w:rPr>
        <w:t>:</w:t>
      </w:r>
    </w:p>
    <w:p w14:paraId="3B3F0D0D" w14:textId="77777777" w:rsidR="00BA5175" w:rsidRPr="00941132" w:rsidRDefault="00BA5175" w:rsidP="5967C4AF">
      <w:pPr>
        <w:pStyle w:val="Standard"/>
        <w:numPr>
          <w:ilvl w:val="0"/>
          <w:numId w:val="29"/>
        </w:numPr>
        <w:autoSpaceDN/>
        <w:ind w:left="349" w:hanging="340"/>
        <w:jc w:val="both"/>
      </w:pPr>
      <w:r>
        <w:t>di essere in possesso di requisiti di elevata qualificazione culturale e scientifica e di personale, strutture e attrezzature idonei nonché la disponibilità di risorse finanziarie e di strutture operative e scientifiche che garantiscano la sostenibilità del corso;</w:t>
      </w:r>
    </w:p>
    <w:p w14:paraId="7CE4913F" w14:textId="303053BB" w:rsidR="00BA5175" w:rsidRPr="00941132" w:rsidRDefault="00BA5175" w:rsidP="5967C4AF">
      <w:pPr>
        <w:pStyle w:val="Standard"/>
        <w:numPr>
          <w:ilvl w:val="0"/>
          <w:numId w:val="29"/>
        </w:numPr>
        <w:autoSpaceDN/>
        <w:ind w:left="349"/>
        <w:jc w:val="both"/>
      </w:pPr>
      <w:r>
        <w:t xml:space="preserve">di possedere i requisiti previsti dalle Linee Guida MIUR vigenti relative all’accreditamento dei Corso di Dottorato Industriale, ovvero </w:t>
      </w:r>
      <w:r w:rsidRPr="5967C4AF">
        <w:rPr>
          <w:u w:val="single"/>
        </w:rPr>
        <w:t>una dimostrabile attività di ricerca e sviluppo coerente e funzionale al percorso di dottorato di ricerca proposto</w:t>
      </w:r>
      <w:r>
        <w:t>:</w:t>
      </w:r>
    </w:p>
    <w:p w14:paraId="67A522CF" w14:textId="72B00429" w:rsidR="00BA5175" w:rsidRPr="00941132" w:rsidRDefault="00E55B0D" w:rsidP="0018230E">
      <w:pPr>
        <w:pStyle w:val="Standard"/>
        <w:ind w:left="688" w:hanging="340"/>
        <w:jc w:val="both"/>
        <w:rPr>
          <w:i/>
          <w:iCs/>
          <w:highlight w:val="green"/>
        </w:rPr>
      </w:pPr>
      <w:r w:rsidRPr="00941132">
        <w:rPr>
          <w:b/>
          <w:bCs/>
        </w:rPr>
        <w:t>Descrizione attività R&amp;S dell’impresa</w:t>
      </w:r>
      <w:r w:rsidR="009D0416" w:rsidRPr="00941132">
        <w:t xml:space="preserve"> </w:t>
      </w:r>
      <w:r w:rsidR="009D0416" w:rsidRPr="00AA5D6A">
        <w:rPr>
          <w:i/>
          <w:iCs/>
          <w:sz w:val="20"/>
          <w:szCs w:val="20"/>
        </w:rPr>
        <w:t>(min 500 caratteri MAX 2.000 caratteri)</w:t>
      </w:r>
    </w:p>
    <w:p w14:paraId="4C5851A7" w14:textId="663D8F3C" w:rsidR="00A50F4D" w:rsidRPr="00941132" w:rsidRDefault="0012521A" w:rsidP="00DE72DE">
      <w:pPr>
        <w:pStyle w:val="Pidipagina"/>
        <w:ind w:left="348" w:right="-1"/>
        <w:jc w:val="both"/>
        <w:rPr>
          <w:sz w:val="20"/>
          <w:szCs w:val="20"/>
          <w:highlight w:val="yellow"/>
        </w:rPr>
      </w:pPr>
      <w:r w:rsidRPr="00941132">
        <w:rPr>
          <w:sz w:val="20"/>
          <w:szCs w:val="20"/>
          <w:highlight w:val="yellow"/>
        </w:rPr>
        <w:t>(</w:t>
      </w:r>
      <w:r w:rsidR="00AF1415" w:rsidRPr="00941132">
        <w:rPr>
          <w:i/>
          <w:iCs/>
          <w:sz w:val="20"/>
          <w:szCs w:val="20"/>
          <w:highlight w:val="yellow"/>
        </w:rPr>
        <w:t>ad esempio</w:t>
      </w:r>
      <w:r w:rsidRPr="00941132">
        <w:rPr>
          <w:i/>
          <w:iCs/>
          <w:sz w:val="20"/>
          <w:szCs w:val="20"/>
          <w:highlight w:val="yellow"/>
        </w:rPr>
        <w:t xml:space="preserve"> pubblicazioni scientifiche, e/o brevetti e/o attività di training dei dottorandi, e/o partecipazione a progetti di ricerca e sviluppo con istituzioni di ricerca italiane e/o presenza di un centro di ricerca e/o investimento di una significativa frazione del proprio bilancio in R&amp;D e/o ottenimento di finanziamenti esterni per condurre attività di R&amp;D, partecipazione a progetti di mobilità con università ed enti di ricerca</w:t>
      </w:r>
      <w:r w:rsidRPr="00941132">
        <w:rPr>
          <w:sz w:val="20"/>
          <w:szCs w:val="20"/>
          <w:highlight w:val="yellow"/>
        </w:rPr>
        <w:t>)</w:t>
      </w:r>
    </w:p>
    <w:p w14:paraId="1DB2352D" w14:textId="7F697176" w:rsidR="007A720B" w:rsidRPr="00941132" w:rsidRDefault="007A720B" w:rsidP="00635808">
      <w:pPr>
        <w:pStyle w:val="Pidipagina"/>
        <w:ind w:left="348"/>
        <w:rPr>
          <w:bCs/>
          <w:color w:val="auto"/>
        </w:rPr>
      </w:pPr>
      <w:r w:rsidRPr="00941132">
        <w:rPr>
          <w:bCs/>
          <w:color w:val="auto"/>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635808">
        <w:rPr>
          <w:bCs/>
          <w:color w:val="auto"/>
          <w:highlight w:val="yellow"/>
        </w:rPr>
        <w:t>________________________________________</w:t>
      </w:r>
      <w:r w:rsidR="001F4271">
        <w:rPr>
          <w:bCs/>
          <w:color w:val="auto"/>
          <w:highlight w:val="yellow"/>
        </w:rPr>
        <w:t>_____________________________________________________________________________</w:t>
      </w:r>
      <w:r w:rsidRPr="00941132">
        <w:rPr>
          <w:bCs/>
          <w:color w:val="auto"/>
          <w:highlight w:val="yellow"/>
        </w:rPr>
        <w:t>________</w:t>
      </w:r>
      <w:r w:rsidR="001F4271" w:rsidRPr="00941132">
        <w:rPr>
          <w:bCs/>
          <w:color w:val="auto"/>
          <w:highlight w:val="yellow"/>
        </w:rPr>
        <w:t>__________________________________________________________________________________________________________________________________________________________</w:t>
      </w:r>
    </w:p>
    <w:p w14:paraId="16BA2D52" w14:textId="77777777" w:rsidR="00EC585A" w:rsidRDefault="00EC585A" w:rsidP="0018230E">
      <w:pPr>
        <w:pStyle w:val="Pidipagina"/>
        <w:spacing w:line="360" w:lineRule="auto"/>
        <w:ind w:left="348" w:right="360"/>
        <w:rPr>
          <w:b/>
          <w:color w:val="auto"/>
        </w:rPr>
      </w:pPr>
    </w:p>
    <w:p w14:paraId="13E5B7B7" w14:textId="3F7F6E60" w:rsidR="00730A51" w:rsidRPr="00941132" w:rsidRDefault="007A720B" w:rsidP="0018230E">
      <w:pPr>
        <w:pStyle w:val="Pidipagina"/>
        <w:spacing w:line="360" w:lineRule="auto"/>
        <w:ind w:left="348" w:right="360"/>
        <w:rPr>
          <w:color w:val="auto"/>
        </w:rPr>
      </w:pPr>
      <w:r w:rsidRPr="00941132">
        <w:rPr>
          <w:b/>
          <w:color w:val="auto"/>
        </w:rPr>
        <w:t>S</w:t>
      </w:r>
      <w:r w:rsidR="00730A51" w:rsidRPr="00941132">
        <w:rPr>
          <w:b/>
          <w:color w:val="auto"/>
        </w:rPr>
        <w:t>ervizi, attrezzature, laboratori, strumentazioni scientifiche messi a disposizione:</w:t>
      </w:r>
    </w:p>
    <w:p w14:paraId="6EC5A020" w14:textId="181FBF5E" w:rsidR="00730A51" w:rsidRPr="00941132" w:rsidRDefault="00730A51" w:rsidP="00891165">
      <w:pPr>
        <w:pStyle w:val="Pidipagina"/>
        <w:ind w:left="348"/>
        <w:rPr>
          <w:bCs/>
          <w:color w:val="auto"/>
        </w:rPr>
      </w:pPr>
      <w:r w:rsidRPr="00941132">
        <w:rPr>
          <w:bCs/>
          <w:color w:val="auto"/>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1165">
        <w:rPr>
          <w:bCs/>
          <w:color w:val="auto"/>
          <w:highlight w:val="yellow"/>
        </w:rPr>
        <w:t>________________________________________</w:t>
      </w:r>
      <w:r w:rsidRPr="00941132">
        <w:rPr>
          <w:bCs/>
          <w:color w:val="auto"/>
          <w:highlight w:val="yellow"/>
        </w:rPr>
        <w:t>_</w:t>
      </w:r>
    </w:p>
    <w:p w14:paraId="61C7E6B0" w14:textId="77777777" w:rsidR="0012521A" w:rsidRPr="00941132" w:rsidRDefault="0012521A" w:rsidP="009156C8">
      <w:pPr>
        <w:pStyle w:val="Pidipagina"/>
        <w:ind w:right="360"/>
        <w:rPr>
          <w:color w:val="auto"/>
        </w:rPr>
      </w:pPr>
    </w:p>
    <w:p w14:paraId="10C9E664" w14:textId="54CCCE78" w:rsidR="00816309" w:rsidRPr="00941132" w:rsidRDefault="00816309" w:rsidP="00816309">
      <w:pPr>
        <w:pStyle w:val="Pidipagina"/>
        <w:ind w:right="360"/>
        <w:rPr>
          <w:b/>
          <w:color w:val="auto"/>
        </w:rPr>
      </w:pPr>
      <w:r w:rsidRPr="00941132">
        <w:rPr>
          <w:b/>
          <w:color w:val="auto"/>
        </w:rPr>
        <w:t xml:space="preserve">Sede di attività </w:t>
      </w:r>
      <w:r w:rsidR="00FA79ED" w:rsidRPr="00941132">
        <w:rPr>
          <w:b/>
          <w:color w:val="auto"/>
        </w:rPr>
        <w:t xml:space="preserve">formative: </w:t>
      </w:r>
      <w:r w:rsidR="00FA79ED" w:rsidRPr="009F3BF4">
        <w:rPr>
          <w:b/>
          <w:color w:val="auto"/>
          <w:highlight w:val="yellow"/>
        </w:rPr>
        <w:t>□</w:t>
      </w:r>
      <w:r w:rsidR="00E441E4" w:rsidRPr="009F3BF4">
        <w:rPr>
          <w:b/>
          <w:color w:val="auto"/>
          <w:highlight w:val="yellow"/>
        </w:rPr>
        <w:t xml:space="preserve"> </w:t>
      </w:r>
      <w:r w:rsidRPr="009F3BF4">
        <w:rPr>
          <w:b/>
          <w:color w:val="auto"/>
          <w:highlight w:val="yellow"/>
        </w:rPr>
        <w:t xml:space="preserve">si </w:t>
      </w:r>
      <w:r w:rsidR="00E441E4" w:rsidRPr="009F3BF4">
        <w:rPr>
          <w:b/>
          <w:color w:val="auto"/>
          <w:highlight w:val="yellow"/>
        </w:rPr>
        <w:t xml:space="preserve">  </w:t>
      </w:r>
      <w:r w:rsidRPr="009F3BF4">
        <w:rPr>
          <w:b/>
          <w:color w:val="auto"/>
          <w:highlight w:val="yellow"/>
        </w:rPr>
        <w:t>□</w:t>
      </w:r>
      <w:r w:rsidR="00E441E4" w:rsidRPr="009F3BF4">
        <w:rPr>
          <w:b/>
          <w:color w:val="auto"/>
          <w:highlight w:val="yellow"/>
        </w:rPr>
        <w:t xml:space="preserve"> </w:t>
      </w:r>
      <w:r w:rsidRPr="009F3BF4">
        <w:rPr>
          <w:b/>
          <w:color w:val="auto"/>
          <w:highlight w:val="yellow"/>
        </w:rPr>
        <w:t>no</w:t>
      </w:r>
    </w:p>
    <w:p w14:paraId="2C9849DE" w14:textId="77777777" w:rsidR="00816309" w:rsidRPr="00941132" w:rsidRDefault="00816309" w:rsidP="00816309">
      <w:pPr>
        <w:pStyle w:val="Pidipagina"/>
        <w:ind w:right="360"/>
        <w:rPr>
          <w:color w:val="auto"/>
        </w:rPr>
      </w:pPr>
    </w:p>
    <w:p w14:paraId="1A19030D" w14:textId="77777777" w:rsidR="006F36B4" w:rsidRPr="00941132" w:rsidRDefault="000F7929" w:rsidP="006E79CB">
      <w:pPr>
        <w:pStyle w:val="Pidipagina"/>
        <w:ind w:right="360"/>
        <w:jc w:val="both"/>
        <w:rPr>
          <w:b/>
          <w:color w:val="auto"/>
        </w:rPr>
      </w:pPr>
      <w:r w:rsidRPr="00941132">
        <w:rPr>
          <w:b/>
          <w:color w:val="auto"/>
        </w:rPr>
        <w:t>Membri dell’impresa</w:t>
      </w:r>
      <w:r w:rsidR="00A50F4D" w:rsidRPr="00941132">
        <w:rPr>
          <w:b/>
          <w:color w:val="auto"/>
        </w:rPr>
        <w:t xml:space="preserve"> </w:t>
      </w:r>
      <w:r w:rsidR="005428C7" w:rsidRPr="00941132">
        <w:rPr>
          <w:b/>
          <w:color w:val="auto"/>
        </w:rPr>
        <w:t xml:space="preserve">da </w:t>
      </w:r>
      <w:r w:rsidR="00A50F4D" w:rsidRPr="00941132">
        <w:rPr>
          <w:b/>
          <w:color w:val="auto"/>
        </w:rPr>
        <w:t>coinvol</w:t>
      </w:r>
      <w:r w:rsidR="005428C7" w:rsidRPr="00941132">
        <w:rPr>
          <w:b/>
          <w:color w:val="auto"/>
        </w:rPr>
        <w:t>gere</w:t>
      </w:r>
      <w:r w:rsidR="00A50F4D" w:rsidRPr="00941132">
        <w:rPr>
          <w:b/>
          <w:color w:val="auto"/>
        </w:rPr>
        <w:t xml:space="preserve"> nel</w:t>
      </w:r>
      <w:r w:rsidR="006D6A7C" w:rsidRPr="00941132">
        <w:rPr>
          <w:b/>
          <w:color w:val="auto"/>
        </w:rPr>
        <w:t xml:space="preserve"> Collegio docenti </w:t>
      </w:r>
      <w:r w:rsidR="0018230E" w:rsidRPr="00941132">
        <w:rPr>
          <w:b/>
          <w:color w:val="auto"/>
        </w:rPr>
        <w:t>del Corso</w:t>
      </w:r>
      <w:r w:rsidR="00A50F4D" w:rsidRPr="00941132">
        <w:rPr>
          <w:b/>
          <w:color w:val="auto"/>
        </w:rPr>
        <w:t xml:space="preserve">: </w:t>
      </w:r>
    </w:p>
    <w:p w14:paraId="35C88030" w14:textId="59BB9F07" w:rsidR="00441A49" w:rsidRPr="00941132" w:rsidRDefault="00A8433F" w:rsidP="006E79CB">
      <w:pPr>
        <w:pStyle w:val="Pidipagina"/>
        <w:ind w:right="360"/>
        <w:jc w:val="both"/>
        <w:rPr>
          <w:sz w:val="20"/>
          <w:szCs w:val="20"/>
          <w:highlight w:val="yellow"/>
        </w:rPr>
      </w:pPr>
      <w:r w:rsidRPr="00941132">
        <w:rPr>
          <w:sz w:val="20"/>
          <w:szCs w:val="20"/>
          <w:highlight w:val="yellow"/>
        </w:rPr>
        <w:t>[</w:t>
      </w:r>
      <w:r w:rsidR="006F36B4" w:rsidRPr="00941132">
        <w:rPr>
          <w:sz w:val="20"/>
          <w:szCs w:val="20"/>
          <w:highlight w:val="yellow"/>
        </w:rPr>
        <w:t xml:space="preserve">per ciascuno indicare </w:t>
      </w:r>
      <w:r w:rsidR="000E2A62" w:rsidRPr="00941132">
        <w:rPr>
          <w:sz w:val="20"/>
          <w:szCs w:val="20"/>
          <w:highlight w:val="yellow"/>
        </w:rPr>
        <w:t>Cognome, Nome, Codice Fiscale</w:t>
      </w:r>
    </w:p>
    <w:p w14:paraId="09726940" w14:textId="77777777" w:rsidR="00441A49" w:rsidRPr="00941132" w:rsidRDefault="00441A49" w:rsidP="00626475">
      <w:pPr>
        <w:pStyle w:val="Pidipagina"/>
        <w:ind w:left="284" w:right="-1"/>
        <w:jc w:val="both"/>
        <w:rPr>
          <w:sz w:val="20"/>
          <w:szCs w:val="20"/>
          <w:highlight w:val="yellow"/>
        </w:rPr>
      </w:pPr>
      <w:r w:rsidRPr="00941132">
        <w:rPr>
          <w:sz w:val="20"/>
          <w:szCs w:val="20"/>
          <w:highlight w:val="yellow"/>
        </w:rPr>
        <w:t>• Eventuale possesso del titolo di Dottore di ricerca</w:t>
      </w:r>
    </w:p>
    <w:p w14:paraId="6CA1BA44" w14:textId="77777777" w:rsidR="00A8433F" w:rsidRPr="00941132" w:rsidRDefault="0097033E" w:rsidP="00667DCA">
      <w:pPr>
        <w:pStyle w:val="Pidipagina"/>
        <w:ind w:left="426" w:right="-1" w:hanging="142"/>
        <w:jc w:val="both"/>
        <w:rPr>
          <w:sz w:val="20"/>
          <w:szCs w:val="20"/>
          <w:highlight w:val="yellow"/>
        </w:rPr>
      </w:pPr>
      <w:r w:rsidRPr="00941132">
        <w:rPr>
          <w:sz w:val="20"/>
          <w:szCs w:val="20"/>
          <w:highlight w:val="yellow"/>
        </w:rPr>
        <w:t>• Eventuali pubblicazioni scientifiche inerenti alle tematiche del Dottorato (inserire elenco e metadati fino a max 5 pubblicazioni)</w:t>
      </w:r>
    </w:p>
    <w:p w14:paraId="51A51692" w14:textId="77777777" w:rsidR="000F1756" w:rsidRPr="00941132" w:rsidRDefault="000F1756" w:rsidP="00667DCA">
      <w:pPr>
        <w:pStyle w:val="Pidipagina"/>
        <w:ind w:left="284" w:right="-1"/>
        <w:jc w:val="both"/>
        <w:rPr>
          <w:sz w:val="20"/>
          <w:szCs w:val="20"/>
          <w:highlight w:val="yellow"/>
        </w:rPr>
      </w:pPr>
      <w:r w:rsidRPr="00941132">
        <w:rPr>
          <w:sz w:val="20"/>
          <w:szCs w:val="20"/>
          <w:highlight w:val="yellow"/>
        </w:rPr>
        <w:t>• Eventuali brevetti ottenuti (estremi della concessione brevetto)</w:t>
      </w:r>
    </w:p>
    <w:p w14:paraId="77133BF0" w14:textId="77777777" w:rsidR="00AF7A86" w:rsidRPr="00941132" w:rsidRDefault="000F1756" w:rsidP="00667DCA">
      <w:pPr>
        <w:pStyle w:val="Pidipagina"/>
        <w:ind w:left="284" w:right="-1"/>
        <w:jc w:val="both"/>
        <w:rPr>
          <w:sz w:val="20"/>
          <w:szCs w:val="20"/>
          <w:highlight w:val="yellow"/>
        </w:rPr>
      </w:pPr>
      <w:r w:rsidRPr="00941132">
        <w:rPr>
          <w:sz w:val="20"/>
          <w:szCs w:val="20"/>
          <w:highlight w:val="yellow"/>
        </w:rPr>
        <w:t>• Eventuali esperienze di tutorato in dottorati di ricerca (indicare corso di dottorato e titolo della tesi del dottorando)</w:t>
      </w:r>
    </w:p>
    <w:p w14:paraId="75099149" w14:textId="14A76CBF" w:rsidR="001079BA" w:rsidRPr="00941132" w:rsidRDefault="00AF7A86" w:rsidP="00667DCA">
      <w:pPr>
        <w:pStyle w:val="Pidipagina"/>
        <w:ind w:left="426" w:right="-1" w:hanging="142"/>
        <w:jc w:val="both"/>
        <w:rPr>
          <w:b/>
          <w:color w:val="auto"/>
        </w:rPr>
      </w:pPr>
      <w:r w:rsidRPr="00941132">
        <w:rPr>
          <w:sz w:val="20"/>
          <w:szCs w:val="20"/>
          <w:highlight w:val="yellow"/>
        </w:rPr>
        <w:t>• Inserire descrizione in relazione al ruolo di responsabilità ricoperto e al contributo professionale al dibattito almeno a livello nazionale nell’ambito del settore di ricerca di interesse del dottorato</w:t>
      </w:r>
      <w:r w:rsidR="00CC7CB8" w:rsidRPr="00941132">
        <w:rPr>
          <w:sz w:val="20"/>
          <w:szCs w:val="20"/>
          <w:highlight w:val="yellow"/>
        </w:rPr>
        <w:t xml:space="preserve"> </w:t>
      </w:r>
      <w:r w:rsidRPr="00941132">
        <w:rPr>
          <w:i/>
          <w:iCs/>
          <w:sz w:val="20"/>
          <w:szCs w:val="20"/>
          <w:highlight w:val="yellow"/>
        </w:rPr>
        <w:t>(min 1.000 caratteri - MAX 5.000 caratteri)</w:t>
      </w:r>
      <w:r w:rsidR="00A8433F" w:rsidRPr="00941132">
        <w:rPr>
          <w:sz w:val="20"/>
          <w:szCs w:val="20"/>
          <w:highlight w:val="yellow"/>
        </w:rPr>
        <w:t>]</w:t>
      </w:r>
      <w:r w:rsidR="001079BA" w:rsidRPr="00941132">
        <w:rPr>
          <w:b/>
          <w:color w:val="auto"/>
        </w:rPr>
        <w:br w:type="page"/>
      </w:r>
    </w:p>
    <w:p w14:paraId="62B22D0E" w14:textId="67720881" w:rsidR="000439E1" w:rsidRDefault="008E7639" w:rsidP="000439E1">
      <w:pPr>
        <w:pStyle w:val="Pidipagina"/>
        <w:ind w:right="360"/>
        <w:jc w:val="center"/>
        <w:rPr>
          <w:b/>
          <w:color w:val="auto"/>
        </w:rPr>
      </w:pPr>
      <w:r w:rsidRPr="00941132">
        <w:rPr>
          <w:b/>
          <w:color w:val="auto"/>
        </w:rPr>
        <w:lastRenderedPageBreak/>
        <w:t>Breve descrizione del P</w:t>
      </w:r>
      <w:r w:rsidR="000439E1" w:rsidRPr="00941132">
        <w:rPr>
          <w:b/>
          <w:color w:val="auto"/>
        </w:rPr>
        <w:t>rogetto</w:t>
      </w:r>
      <w:r w:rsidR="003170E4">
        <w:rPr>
          <w:b/>
          <w:color w:val="auto"/>
        </w:rPr>
        <w:t xml:space="preserve"> formativo</w:t>
      </w:r>
    </w:p>
    <w:p w14:paraId="1CBD2AA3" w14:textId="5819C3D9" w:rsidR="00BD0266" w:rsidRPr="001E2EBA" w:rsidRDefault="00BD0266" w:rsidP="000439E1">
      <w:pPr>
        <w:pStyle w:val="Pidipagina"/>
        <w:ind w:right="360"/>
        <w:jc w:val="center"/>
        <w:rPr>
          <w:bCs/>
          <w:i/>
          <w:iCs/>
          <w:color w:val="auto"/>
          <w:sz w:val="18"/>
          <w:szCs w:val="18"/>
        </w:rPr>
      </w:pPr>
      <w:r w:rsidRPr="001E2EBA">
        <w:rPr>
          <w:bCs/>
          <w:i/>
          <w:iCs/>
          <w:color w:val="auto"/>
          <w:sz w:val="18"/>
          <w:szCs w:val="18"/>
          <w:highlight w:val="yellow"/>
        </w:rPr>
        <w:t>[da replicare</w:t>
      </w:r>
      <w:r w:rsidR="004023CB" w:rsidRPr="001E2EBA">
        <w:rPr>
          <w:bCs/>
          <w:i/>
          <w:iCs/>
          <w:color w:val="auto"/>
          <w:sz w:val="18"/>
          <w:szCs w:val="18"/>
          <w:highlight w:val="yellow"/>
        </w:rPr>
        <w:t xml:space="preserve"> per ciascuno</w:t>
      </w:r>
      <w:r w:rsidRPr="001E2EBA">
        <w:rPr>
          <w:bCs/>
          <w:i/>
          <w:iCs/>
          <w:color w:val="auto"/>
          <w:sz w:val="18"/>
          <w:szCs w:val="18"/>
          <w:highlight w:val="yellow"/>
        </w:rPr>
        <w:t xml:space="preserve"> nel caso </w:t>
      </w:r>
      <w:r w:rsidR="004023CB" w:rsidRPr="001E2EBA">
        <w:rPr>
          <w:bCs/>
          <w:i/>
          <w:iCs/>
          <w:color w:val="auto"/>
          <w:sz w:val="18"/>
          <w:szCs w:val="18"/>
          <w:highlight w:val="yellow"/>
        </w:rPr>
        <w:t>di più progetti formativi]</w:t>
      </w:r>
    </w:p>
    <w:p w14:paraId="68776CBE" w14:textId="77777777" w:rsidR="000439E1" w:rsidRPr="00941132" w:rsidRDefault="000439E1" w:rsidP="000439E1">
      <w:pPr>
        <w:pStyle w:val="Pidipagina"/>
        <w:ind w:right="360"/>
        <w:rPr>
          <w:b/>
          <w:color w:val="auto"/>
        </w:rPr>
      </w:pPr>
    </w:p>
    <w:p w14:paraId="48939C20" w14:textId="77777777" w:rsidR="00B60E83" w:rsidRPr="00941132" w:rsidRDefault="00B60E83" w:rsidP="000439E1">
      <w:pPr>
        <w:pStyle w:val="Pidipagina"/>
        <w:ind w:right="360"/>
        <w:rPr>
          <w:b/>
          <w:color w:val="auto"/>
        </w:rPr>
      </w:pPr>
    </w:p>
    <w:p w14:paraId="0EAE6C3D" w14:textId="25725B6E" w:rsidR="00504947" w:rsidRPr="00504947" w:rsidRDefault="00A265F4" w:rsidP="00BD0266">
      <w:pPr>
        <w:pStyle w:val="Pidipagina"/>
        <w:numPr>
          <w:ilvl w:val="0"/>
          <w:numId w:val="25"/>
        </w:numPr>
        <w:ind w:right="-1"/>
        <w:rPr>
          <w:color w:val="auto"/>
        </w:rPr>
      </w:pPr>
      <w:r w:rsidRPr="00504947">
        <w:rPr>
          <w:b/>
          <w:bCs/>
          <w:color w:val="auto"/>
        </w:rPr>
        <w:t>Titolo del Progetto Formativo</w:t>
      </w:r>
      <w:r w:rsidR="003D599E">
        <w:rPr>
          <w:b/>
          <w:bCs/>
          <w:color w:val="auto"/>
        </w:rPr>
        <w:t>:</w:t>
      </w:r>
    </w:p>
    <w:p w14:paraId="0FBE90A0" w14:textId="4FCBA07E" w:rsidR="00504947" w:rsidRDefault="003D599E" w:rsidP="006346B8">
      <w:pPr>
        <w:pStyle w:val="Pidipagina"/>
        <w:ind w:left="709" w:right="-1"/>
        <w:rPr>
          <w:color w:val="auto"/>
        </w:rPr>
      </w:pPr>
      <w:r w:rsidRPr="001E2EBA">
        <w:rPr>
          <w:color w:val="auto"/>
          <w:highlight w:val="yellow"/>
        </w:rPr>
        <w:t>______________________________________________________</w:t>
      </w:r>
      <w:r w:rsidR="006346B8" w:rsidRPr="001E2EBA">
        <w:rPr>
          <w:color w:val="auto"/>
          <w:highlight w:val="yellow"/>
        </w:rPr>
        <w:t>____</w:t>
      </w:r>
      <w:r w:rsidRPr="001E2EBA">
        <w:rPr>
          <w:color w:val="auto"/>
          <w:highlight w:val="yellow"/>
        </w:rPr>
        <w:t>________________</w:t>
      </w:r>
    </w:p>
    <w:p w14:paraId="51D8D76A" w14:textId="77777777" w:rsidR="006346B8" w:rsidRPr="00504947" w:rsidRDefault="006346B8" w:rsidP="006346B8">
      <w:pPr>
        <w:pStyle w:val="Pidipagina"/>
        <w:ind w:left="709" w:right="-1"/>
        <w:rPr>
          <w:color w:val="auto"/>
        </w:rPr>
      </w:pPr>
    </w:p>
    <w:p w14:paraId="6D402844" w14:textId="77777777" w:rsidR="006346B8" w:rsidRPr="006346B8" w:rsidRDefault="003D599E" w:rsidP="006346B8">
      <w:pPr>
        <w:pStyle w:val="Pidipagina"/>
        <w:numPr>
          <w:ilvl w:val="0"/>
          <w:numId w:val="25"/>
        </w:numPr>
        <w:ind w:right="-1"/>
        <w:rPr>
          <w:color w:val="auto"/>
        </w:rPr>
      </w:pPr>
      <w:r w:rsidRPr="003D599E">
        <w:rPr>
          <w:b/>
          <w:bCs/>
          <w:color w:val="auto"/>
        </w:rPr>
        <w:t>Descrizione dell’obiettivo scientifico e formativo</w:t>
      </w:r>
      <w:r w:rsidR="000439E1" w:rsidRPr="00504947">
        <w:rPr>
          <w:b/>
          <w:color w:val="auto"/>
        </w:rPr>
        <w:t>:</w:t>
      </w:r>
      <w:r w:rsidR="009B2A57" w:rsidRPr="00504947">
        <w:rPr>
          <w:color w:val="auto"/>
        </w:rPr>
        <w:t xml:space="preserve"> </w:t>
      </w:r>
      <w:r w:rsidR="006346B8" w:rsidRPr="006346B8">
        <w:rPr>
          <w:i/>
          <w:iCs/>
          <w:color w:val="auto"/>
          <w:sz w:val="20"/>
          <w:szCs w:val="20"/>
        </w:rPr>
        <w:t>(min 1.000 caratteri - MAX 5.000 caratteri)</w:t>
      </w:r>
    </w:p>
    <w:p w14:paraId="074015D3" w14:textId="12E52168" w:rsidR="00CF1A25" w:rsidRPr="00D41425" w:rsidRDefault="00CF1A25" w:rsidP="00D41425">
      <w:pPr>
        <w:pStyle w:val="Pidipagina"/>
        <w:ind w:left="709" w:right="-1"/>
        <w:jc w:val="both"/>
        <w:rPr>
          <w:color w:val="auto"/>
          <w:sz w:val="20"/>
          <w:szCs w:val="20"/>
          <w:highlight w:val="yellow"/>
        </w:rPr>
      </w:pPr>
      <w:r w:rsidRPr="00D41425">
        <w:rPr>
          <w:color w:val="auto"/>
          <w:sz w:val="20"/>
          <w:szCs w:val="20"/>
          <w:highlight w:val="yellow"/>
        </w:rPr>
        <w:t>[</w:t>
      </w:r>
      <w:r w:rsidR="00E0338D" w:rsidRPr="00D41425">
        <w:rPr>
          <w:i/>
          <w:iCs/>
          <w:color w:val="auto"/>
          <w:sz w:val="20"/>
          <w:szCs w:val="20"/>
          <w:highlight w:val="yellow"/>
        </w:rPr>
        <w:t xml:space="preserve">specificare </w:t>
      </w:r>
      <w:r w:rsidR="00CB096B">
        <w:rPr>
          <w:i/>
          <w:iCs/>
          <w:color w:val="auto"/>
          <w:sz w:val="20"/>
          <w:szCs w:val="20"/>
          <w:highlight w:val="yellow"/>
        </w:rPr>
        <w:t xml:space="preserve">anche </w:t>
      </w:r>
      <w:r w:rsidR="00E0338D" w:rsidRPr="00D41425">
        <w:rPr>
          <w:i/>
          <w:iCs/>
          <w:color w:val="auto"/>
          <w:sz w:val="20"/>
          <w:szCs w:val="20"/>
          <w:highlight w:val="yellow"/>
        </w:rPr>
        <w:t xml:space="preserve">la coerenza con </w:t>
      </w:r>
      <w:r w:rsidRPr="00D41425">
        <w:rPr>
          <w:i/>
          <w:iCs/>
          <w:color w:val="auto"/>
          <w:sz w:val="20"/>
          <w:szCs w:val="20"/>
          <w:highlight w:val="yellow"/>
        </w:rPr>
        <w:t>aree disciplinari e tematiche coerenti con i fabbisogni del Paese, nonché dei</w:t>
      </w:r>
      <w:r w:rsidR="00E0338D" w:rsidRPr="00D41425">
        <w:rPr>
          <w:i/>
          <w:iCs/>
          <w:color w:val="auto"/>
          <w:sz w:val="20"/>
          <w:szCs w:val="20"/>
          <w:highlight w:val="yellow"/>
        </w:rPr>
        <w:t xml:space="preserve"> </w:t>
      </w:r>
      <w:r w:rsidRPr="00D41425">
        <w:rPr>
          <w:i/>
          <w:iCs/>
          <w:color w:val="auto"/>
          <w:sz w:val="20"/>
          <w:szCs w:val="20"/>
          <w:highlight w:val="yellow"/>
        </w:rPr>
        <w:t>territori regionali interessati dal programma, in termini di figure ad alta qualificazione e</w:t>
      </w:r>
      <w:r w:rsidR="00E0338D" w:rsidRPr="00D41425">
        <w:rPr>
          <w:i/>
          <w:iCs/>
          <w:color w:val="auto"/>
          <w:sz w:val="20"/>
          <w:szCs w:val="20"/>
          <w:highlight w:val="yellow"/>
        </w:rPr>
        <w:t xml:space="preserve"> </w:t>
      </w:r>
      <w:r w:rsidRPr="00D41425">
        <w:rPr>
          <w:i/>
          <w:iCs/>
          <w:color w:val="auto"/>
          <w:sz w:val="20"/>
          <w:szCs w:val="20"/>
          <w:highlight w:val="yellow"/>
        </w:rPr>
        <w:t>orientate a soddisfare i fabbisogni di innovazione delle imprese di cui al PNRR;</w:t>
      </w:r>
      <w:r w:rsidRPr="00D41425">
        <w:rPr>
          <w:color w:val="auto"/>
          <w:sz w:val="20"/>
          <w:szCs w:val="20"/>
          <w:highlight w:val="yellow"/>
        </w:rPr>
        <w:t>]</w:t>
      </w:r>
    </w:p>
    <w:p w14:paraId="61D94F11" w14:textId="303BF559" w:rsidR="000439E1" w:rsidRDefault="009B2A57" w:rsidP="006346B8">
      <w:pPr>
        <w:pStyle w:val="Pidipagina"/>
        <w:ind w:left="709" w:right="-1"/>
        <w:rPr>
          <w:color w:val="auto"/>
        </w:rPr>
      </w:pPr>
      <w:r w:rsidRPr="001E2EBA">
        <w:rPr>
          <w:color w:val="auto"/>
          <w:highlight w:val="yellow"/>
        </w:rPr>
        <w:t>________________________________________________________</w:t>
      </w:r>
      <w:r w:rsidR="006346B8" w:rsidRPr="001E2EBA">
        <w:rPr>
          <w:color w:val="auto"/>
          <w:highlight w:val="yellow"/>
        </w:rPr>
        <w:t>__________________________________________________________________________________________________________________________________________________________________________________________________________</w:t>
      </w:r>
      <w:r w:rsidR="00EE7D48" w:rsidRPr="001E2EBA">
        <w:rPr>
          <w:color w:val="auto"/>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46B8" w:rsidRPr="001E2EBA">
        <w:rPr>
          <w:color w:val="auto"/>
          <w:highlight w:val="yellow"/>
        </w:rPr>
        <w:t>______</w:t>
      </w:r>
      <w:r w:rsidRPr="001E2EBA">
        <w:rPr>
          <w:color w:val="auto"/>
          <w:highlight w:val="yellow"/>
        </w:rPr>
        <w:t>___</w:t>
      </w:r>
      <w:r w:rsidR="006346B8" w:rsidRPr="001E2EBA">
        <w:rPr>
          <w:color w:val="auto"/>
          <w:highlight w:val="yellow"/>
        </w:rPr>
        <w:t>____________________</w:t>
      </w:r>
      <w:r w:rsidRPr="001E2EBA">
        <w:rPr>
          <w:color w:val="auto"/>
          <w:highlight w:val="yellow"/>
        </w:rPr>
        <w:t>_________</w:t>
      </w:r>
    </w:p>
    <w:p w14:paraId="4EA3F884" w14:textId="77777777" w:rsidR="004E429F" w:rsidRPr="00504947" w:rsidRDefault="004E429F" w:rsidP="004E429F">
      <w:pPr>
        <w:pStyle w:val="Pidipagina"/>
        <w:ind w:right="-1"/>
        <w:rPr>
          <w:color w:val="auto"/>
        </w:rPr>
      </w:pPr>
    </w:p>
    <w:p w14:paraId="6C9621CE" w14:textId="77777777" w:rsidR="00B60E83" w:rsidRPr="00941132" w:rsidRDefault="00B60E83" w:rsidP="00F21AC1">
      <w:pPr>
        <w:pStyle w:val="Pidipagina"/>
        <w:ind w:right="360"/>
        <w:jc w:val="both"/>
        <w:rPr>
          <w:b/>
          <w:color w:val="auto"/>
        </w:rPr>
      </w:pPr>
    </w:p>
    <w:p w14:paraId="29EBD2E4" w14:textId="0549068B" w:rsidR="004E429F" w:rsidRPr="00BD0266" w:rsidRDefault="004E429F" w:rsidP="004E429F">
      <w:pPr>
        <w:pStyle w:val="Pidipagina"/>
        <w:numPr>
          <w:ilvl w:val="0"/>
          <w:numId w:val="25"/>
        </w:numPr>
        <w:ind w:right="-1"/>
        <w:jc w:val="both"/>
        <w:rPr>
          <w:b/>
          <w:bCs/>
          <w:color w:val="auto"/>
        </w:rPr>
      </w:pPr>
      <w:r w:rsidRPr="004E429F">
        <w:rPr>
          <w:b/>
          <w:bCs/>
          <w:color w:val="auto"/>
        </w:rPr>
        <w:t xml:space="preserve">Supervisore Aziendale: </w:t>
      </w:r>
      <w:r w:rsidRPr="001E2EBA">
        <w:rPr>
          <w:color w:val="auto"/>
          <w:highlight w:val="yellow"/>
        </w:rPr>
        <w:t>______________________________________________________</w:t>
      </w:r>
    </w:p>
    <w:p w14:paraId="5D8CBF43" w14:textId="77777777" w:rsidR="00BD0266" w:rsidRPr="004E429F" w:rsidRDefault="00BD0266" w:rsidP="00BD0266">
      <w:pPr>
        <w:pStyle w:val="Pidipagina"/>
        <w:ind w:left="360" w:right="-1"/>
        <w:jc w:val="both"/>
        <w:rPr>
          <w:b/>
          <w:bCs/>
          <w:color w:val="auto"/>
        </w:rPr>
      </w:pPr>
    </w:p>
    <w:p w14:paraId="59492AAE" w14:textId="77777777" w:rsidR="00BD0266" w:rsidRPr="00BD0266" w:rsidRDefault="000439E1" w:rsidP="00BD0266">
      <w:pPr>
        <w:pStyle w:val="Pidipagina"/>
        <w:numPr>
          <w:ilvl w:val="0"/>
          <w:numId w:val="25"/>
        </w:numPr>
        <w:ind w:right="-1"/>
        <w:jc w:val="both"/>
        <w:rPr>
          <w:color w:val="auto"/>
        </w:rPr>
      </w:pPr>
      <w:r w:rsidRPr="00941132">
        <w:rPr>
          <w:b/>
          <w:color w:val="auto"/>
        </w:rPr>
        <w:t>Modalità di svolgiment</w:t>
      </w:r>
      <w:r w:rsidR="00F21AC1" w:rsidRPr="00941132">
        <w:rPr>
          <w:b/>
          <w:color w:val="auto"/>
        </w:rPr>
        <w:t xml:space="preserve">o delle attività formative e di </w:t>
      </w:r>
      <w:r w:rsidRPr="00941132">
        <w:rPr>
          <w:b/>
          <w:color w:val="auto"/>
        </w:rPr>
        <w:t>ricerca:</w:t>
      </w:r>
    </w:p>
    <w:p w14:paraId="569BC46F" w14:textId="3C7B0D17" w:rsidR="000439E1" w:rsidRPr="00941132" w:rsidRDefault="00F21AC1" w:rsidP="00BD0266">
      <w:pPr>
        <w:pStyle w:val="Pidipagina"/>
        <w:ind w:left="709" w:right="-1"/>
        <w:jc w:val="both"/>
        <w:rPr>
          <w:color w:val="auto"/>
        </w:rPr>
      </w:pPr>
      <w:r w:rsidRPr="00BF3790">
        <w:rPr>
          <w:color w:val="auto"/>
          <w:highlight w:val="yellow"/>
        </w:rPr>
        <w:t>_______________________________________</w:t>
      </w:r>
      <w:r w:rsidR="009B2A57" w:rsidRPr="00BF3790">
        <w:rPr>
          <w:color w:val="auto"/>
          <w:highlight w:val="yellow"/>
        </w:rPr>
        <w:t>___</w:t>
      </w:r>
      <w:r w:rsidR="00BD0266" w:rsidRPr="00BF3790">
        <w:rPr>
          <w:color w:val="auto"/>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9B2A57" w:rsidRPr="00BF3790">
        <w:rPr>
          <w:color w:val="auto"/>
          <w:highlight w:val="yellow"/>
        </w:rPr>
        <w:t>__________</w:t>
      </w:r>
      <w:r w:rsidR="001E2EBA" w:rsidRPr="00BF3790">
        <w:rPr>
          <w:color w:val="auto"/>
          <w:highlight w:val="yellow"/>
        </w:rPr>
        <w:t>___________________________________________________</w:t>
      </w:r>
      <w:r w:rsidR="009B2A57" w:rsidRPr="00BF3790">
        <w:rPr>
          <w:color w:val="auto"/>
          <w:highlight w:val="yellow"/>
        </w:rPr>
        <w:t>___________</w:t>
      </w:r>
    </w:p>
    <w:p w14:paraId="1479672B" w14:textId="77777777" w:rsidR="00B60E83" w:rsidRPr="00941132" w:rsidRDefault="00B60E83" w:rsidP="000439E1">
      <w:pPr>
        <w:pStyle w:val="Pidipagina"/>
        <w:ind w:right="360"/>
        <w:rPr>
          <w:b/>
          <w:color w:val="auto"/>
        </w:rPr>
      </w:pPr>
    </w:p>
    <w:p w14:paraId="5ACDCBA9" w14:textId="727D676E" w:rsidR="009B650D" w:rsidRPr="00BF3790" w:rsidRDefault="000439E1" w:rsidP="00BF3790">
      <w:pPr>
        <w:pStyle w:val="Pidipagina"/>
        <w:numPr>
          <w:ilvl w:val="0"/>
          <w:numId w:val="25"/>
        </w:numPr>
        <w:ind w:right="-1"/>
        <w:rPr>
          <w:color w:val="auto"/>
        </w:rPr>
      </w:pPr>
      <w:r w:rsidRPr="00BF3790">
        <w:rPr>
          <w:b/>
          <w:color w:val="auto"/>
        </w:rPr>
        <w:t>Ricadute e risultati attesi</w:t>
      </w:r>
      <w:r w:rsidR="00BF3790" w:rsidRPr="00BF3790">
        <w:rPr>
          <w:b/>
          <w:color w:val="auto"/>
        </w:rPr>
        <w:t xml:space="preserve"> con  particolare rilievo alla promozione dello sviluppo economico e del sistema produttivo</w:t>
      </w:r>
      <w:r w:rsidRPr="00BF3790">
        <w:rPr>
          <w:b/>
          <w:color w:val="auto"/>
        </w:rPr>
        <w:t>:</w:t>
      </w:r>
      <w:r w:rsidR="009B2A57" w:rsidRPr="00BF3790">
        <w:rPr>
          <w:color w:val="auto"/>
        </w:rPr>
        <w:t xml:space="preserve"> </w:t>
      </w:r>
      <w:r w:rsidR="00BF3790" w:rsidRPr="00BF3790">
        <w:rPr>
          <w:color w:val="auto"/>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3CAF04" w14:textId="77777777" w:rsidR="001521E8" w:rsidRDefault="001521E8" w:rsidP="001521E8">
      <w:pPr>
        <w:pStyle w:val="Paragrafoelenco"/>
        <w:spacing w:line="276" w:lineRule="auto"/>
        <w:jc w:val="both"/>
        <w:rPr>
          <w:shd w:val="clear" w:color="auto" w:fill="FFFF00"/>
        </w:rPr>
      </w:pPr>
    </w:p>
    <w:p w14:paraId="50A38BFF" w14:textId="2FE53C07" w:rsidR="001521E8" w:rsidRPr="001521E8" w:rsidRDefault="001521E8" w:rsidP="001521E8">
      <w:pPr>
        <w:pStyle w:val="Paragrafoelenco"/>
        <w:numPr>
          <w:ilvl w:val="0"/>
          <w:numId w:val="25"/>
        </w:numPr>
        <w:spacing w:line="276" w:lineRule="auto"/>
        <w:jc w:val="both"/>
        <w:rPr>
          <w:shd w:val="clear" w:color="auto" w:fill="FFFF00"/>
        </w:rPr>
      </w:pPr>
      <w:r w:rsidRPr="001521E8">
        <w:rPr>
          <w:b/>
          <w:bCs/>
          <w:shd w:val="clear" w:color="auto" w:fill="FFFF00"/>
        </w:rPr>
        <w:t>L’impresa</w:t>
      </w:r>
      <w:r w:rsidRPr="001521E8">
        <w:rPr>
          <w:shd w:val="clear" w:color="auto" w:fill="FFFF00"/>
        </w:rPr>
        <w:t xml:space="preserve"> </w:t>
      </w:r>
      <w:r w:rsidRPr="001521E8">
        <w:rPr>
          <w:shd w:val="clear" w:color="auto" w:fill="FFFF00"/>
        </w:rPr>
        <w:softHyphen/>
      </w:r>
      <w:r w:rsidRPr="001521E8">
        <w:rPr>
          <w:shd w:val="clear" w:color="auto" w:fill="FFFF00"/>
        </w:rPr>
        <w:softHyphen/>
      </w:r>
      <w:r w:rsidRPr="001521E8">
        <w:rPr>
          <w:shd w:val="clear" w:color="auto" w:fill="FFFF00"/>
        </w:rPr>
        <w:softHyphen/>
      </w:r>
      <w:r w:rsidRPr="001521E8">
        <w:rPr>
          <w:shd w:val="clear" w:color="auto" w:fill="FFFF00"/>
        </w:rPr>
        <w:softHyphen/>
      </w:r>
      <w:r w:rsidRPr="001521E8">
        <w:rPr>
          <w:shd w:val="clear" w:color="auto" w:fill="FFFF00"/>
        </w:rPr>
        <w:softHyphen/>
      </w:r>
      <w:r w:rsidRPr="001521E8">
        <w:rPr>
          <w:shd w:val="clear" w:color="auto" w:fill="FFFF00"/>
        </w:rPr>
        <w:softHyphen/>
      </w:r>
      <w:r w:rsidRPr="001521E8">
        <w:rPr>
          <w:shd w:val="clear" w:color="auto" w:fill="FFFF00"/>
        </w:rPr>
        <w:softHyphen/>
      </w:r>
      <w:r w:rsidRPr="001521E8">
        <w:rPr>
          <w:shd w:val="clear" w:color="auto" w:fill="FFFF00"/>
        </w:rPr>
        <w:softHyphen/>
      </w:r>
      <w:r w:rsidRPr="001521E8">
        <w:rPr>
          <w:shd w:val="clear" w:color="auto" w:fill="FFFF00"/>
        </w:rPr>
        <w:softHyphen/>
      </w:r>
      <w:r w:rsidRPr="001521E8">
        <w:rPr>
          <w:shd w:val="clear" w:color="auto" w:fill="FFFF00"/>
        </w:rPr>
        <w:softHyphen/>
      </w:r>
      <w:r w:rsidRPr="001521E8">
        <w:rPr>
          <w:shd w:val="clear" w:color="auto" w:fill="FFFF00"/>
        </w:rPr>
        <w:softHyphen/>
      </w:r>
      <w:r w:rsidRPr="001521E8">
        <w:rPr>
          <w:shd w:val="clear" w:color="auto" w:fill="FFFF00"/>
        </w:rPr>
        <w:softHyphen/>
      </w:r>
      <w:r w:rsidRPr="001521E8">
        <w:rPr>
          <w:shd w:val="clear" w:color="auto" w:fill="FFFF00"/>
        </w:rPr>
        <w:softHyphen/>
        <w:t>___________ ospiterà il dottorando beneficiario della borsa finanziata sulle risorse del DM 352/2022 per n.  _________ mesi (min 6 max 18) nel corso del dottorato.</w:t>
      </w:r>
    </w:p>
    <w:p w14:paraId="2D3E9579" w14:textId="77777777" w:rsidR="001521E8" w:rsidRPr="001521E8" w:rsidRDefault="001521E8" w:rsidP="001521E8">
      <w:pPr>
        <w:pStyle w:val="Paragrafoelenco"/>
        <w:spacing w:line="276" w:lineRule="auto"/>
        <w:jc w:val="both"/>
        <w:rPr>
          <w:shd w:val="clear" w:color="auto" w:fill="FFFF00"/>
        </w:rPr>
      </w:pPr>
    </w:p>
    <w:p w14:paraId="54F902A5" w14:textId="77777777" w:rsidR="001521E8" w:rsidRPr="001521E8" w:rsidRDefault="001521E8" w:rsidP="001521E8">
      <w:pPr>
        <w:pStyle w:val="Paragrafoelenco"/>
        <w:numPr>
          <w:ilvl w:val="0"/>
          <w:numId w:val="25"/>
        </w:numPr>
        <w:spacing w:line="276" w:lineRule="auto"/>
        <w:jc w:val="both"/>
        <w:rPr>
          <w:shd w:val="clear" w:color="auto" w:fill="FFFF00"/>
        </w:rPr>
      </w:pPr>
      <w:r w:rsidRPr="001521E8">
        <w:rPr>
          <w:b/>
          <w:bCs/>
          <w:shd w:val="clear" w:color="auto" w:fill="FFFF00"/>
        </w:rPr>
        <w:t>Periodo all’estero</w:t>
      </w:r>
      <w:r w:rsidRPr="001521E8">
        <w:rPr>
          <w:shd w:val="clear" w:color="auto" w:fill="FFFF00"/>
        </w:rPr>
        <w:t xml:space="preserve"> per n. ________mesi (min 6 max 18) presso la seguente istituzione:</w:t>
      </w:r>
    </w:p>
    <w:p w14:paraId="7A8F6800" w14:textId="77777777" w:rsidR="001521E8" w:rsidRDefault="001521E8" w:rsidP="001521E8">
      <w:pPr>
        <w:pStyle w:val="Paragrafoelenco"/>
        <w:rPr>
          <w:shd w:val="clear" w:color="auto" w:fill="FFFF00"/>
        </w:rPr>
      </w:pPr>
      <w:r w:rsidRPr="001521E8">
        <w:rPr>
          <w:shd w:val="clear" w:color="auto" w:fill="FFFF00"/>
        </w:rPr>
        <w:t>_____________________________________________</w:t>
      </w:r>
      <w:r w:rsidRPr="001521E8">
        <w:rPr>
          <w:shd w:val="clear" w:color="auto" w:fill="FFFF00"/>
        </w:rPr>
        <w:softHyphen/>
      </w:r>
      <w:r w:rsidRPr="001521E8">
        <w:rPr>
          <w:shd w:val="clear" w:color="auto" w:fill="FFFF00"/>
        </w:rPr>
        <w:softHyphen/>
      </w:r>
      <w:r w:rsidRPr="001521E8">
        <w:rPr>
          <w:shd w:val="clear" w:color="auto" w:fill="FFFF00"/>
        </w:rPr>
        <w:softHyphen/>
        <w:t>___________________________</w:t>
      </w:r>
    </w:p>
    <w:p w14:paraId="107315F4" w14:textId="77777777" w:rsidR="001521E8" w:rsidRDefault="001521E8" w:rsidP="001521E8">
      <w:pPr>
        <w:pStyle w:val="Paragrafoelenco"/>
        <w:rPr>
          <w:shd w:val="clear" w:color="auto" w:fill="FFFF00"/>
        </w:rPr>
      </w:pPr>
    </w:p>
    <w:p w14:paraId="641ADD71" w14:textId="6A95D0AB" w:rsidR="001521E8" w:rsidRPr="001521E8" w:rsidRDefault="001521E8" w:rsidP="001521E8">
      <w:pPr>
        <w:pStyle w:val="Paragrafoelenco"/>
        <w:numPr>
          <w:ilvl w:val="0"/>
          <w:numId w:val="25"/>
        </w:numPr>
        <w:rPr>
          <w:shd w:val="clear" w:color="auto" w:fill="FFFF00"/>
        </w:rPr>
      </w:pPr>
      <w:r w:rsidRPr="001521E8">
        <w:rPr>
          <w:b/>
          <w:bCs/>
          <w:shd w:val="clear" w:color="auto" w:fill="FFFF00"/>
        </w:rPr>
        <w:t>Profilo dottorando</w:t>
      </w:r>
      <w:r w:rsidRPr="001521E8">
        <w:rPr>
          <w:shd w:val="clear" w:color="auto" w:fill="FFFF00"/>
        </w:rPr>
        <w:t>:</w:t>
      </w:r>
    </w:p>
    <w:p w14:paraId="4A7D25E1" w14:textId="099315F7" w:rsidR="001521E8" w:rsidRDefault="001521E8" w:rsidP="001521E8">
      <w:pPr>
        <w:pStyle w:val="Paragrafoelenco"/>
        <w:rPr>
          <w:shd w:val="clear" w:color="auto" w:fill="FFFF00"/>
        </w:rPr>
      </w:pPr>
      <w:r>
        <w:rPr>
          <w:shd w:val="clear" w:color="auto" w:fill="FFFF00"/>
        </w:rPr>
        <w:t xml:space="preserve">Titolo di </w:t>
      </w:r>
      <w:proofErr w:type="gramStart"/>
      <w:r>
        <w:rPr>
          <w:shd w:val="clear" w:color="auto" w:fill="FFFF00"/>
        </w:rPr>
        <w:t>Studio  _</w:t>
      </w:r>
      <w:proofErr w:type="gramEnd"/>
      <w:r>
        <w:rPr>
          <w:shd w:val="clear" w:color="auto" w:fill="FFFF00"/>
        </w:rPr>
        <w:t>__________________________________________________________</w:t>
      </w:r>
    </w:p>
    <w:p w14:paraId="0884A380" w14:textId="04F1C60F" w:rsidR="001521E8" w:rsidRDefault="001521E8" w:rsidP="001521E8">
      <w:pPr>
        <w:pStyle w:val="Paragrafoelenco"/>
      </w:pPr>
      <w:r>
        <w:rPr>
          <w:shd w:val="clear" w:color="auto" w:fill="FFFF00"/>
        </w:rPr>
        <w:t>Eventuali competenze pregresse ______________________________________________</w:t>
      </w:r>
    </w:p>
    <w:p w14:paraId="7EF0F40A" w14:textId="77777777" w:rsidR="009B2A57" w:rsidRPr="00941132" w:rsidRDefault="009B2A57" w:rsidP="0094252E">
      <w:pPr>
        <w:pStyle w:val="Pidipagina"/>
        <w:spacing w:line="360" w:lineRule="auto"/>
        <w:ind w:right="360"/>
        <w:rPr>
          <w:color w:val="auto"/>
        </w:rPr>
      </w:pPr>
    </w:p>
    <w:sectPr w:rsidR="009B2A57" w:rsidRPr="00941132" w:rsidSect="00B0383A">
      <w:footerReference w:type="default" r:id="rId15"/>
      <w:pgSz w:w="11906" w:h="16838"/>
      <w:pgMar w:top="851" w:right="1134" w:bottom="907" w:left="1134" w:header="720" w:footer="85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B47D" w14:textId="77777777" w:rsidR="002F0A7F" w:rsidRDefault="002F0A7F">
      <w:r>
        <w:separator/>
      </w:r>
    </w:p>
  </w:endnote>
  <w:endnote w:type="continuationSeparator" w:id="0">
    <w:p w14:paraId="64E7BCD0" w14:textId="77777777" w:rsidR="002F0A7F" w:rsidRDefault="002F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eeSans">
    <w:altName w:val="Cambria"/>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9AE" w14:textId="77777777" w:rsidR="00EF54BE" w:rsidRDefault="00A1531C">
    <w:pPr>
      <w:pStyle w:val="Pidipagina"/>
      <w:ind w:right="360"/>
      <w:jc w:val="right"/>
    </w:pPr>
    <w:r>
      <w:fldChar w:fldCharType="begin"/>
    </w:r>
    <w:r w:rsidR="00EF54BE">
      <w:instrText xml:space="preserve"> PAGE </w:instrText>
    </w:r>
    <w:r>
      <w:fldChar w:fldCharType="separate"/>
    </w:r>
    <w:r w:rsidR="00A568EA">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C118" w14:textId="77777777" w:rsidR="002F0A7F" w:rsidRDefault="002F0A7F">
      <w:r>
        <w:separator/>
      </w:r>
    </w:p>
  </w:footnote>
  <w:footnote w:type="continuationSeparator" w:id="0">
    <w:p w14:paraId="0BC29209" w14:textId="77777777" w:rsidR="002F0A7F" w:rsidRDefault="002F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AE3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5680983"/>
    <w:multiLevelType w:val="hybridMultilevel"/>
    <w:tmpl w:val="53D0D4F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C2B0839"/>
    <w:multiLevelType w:val="singleLevel"/>
    <w:tmpl w:val="2952A326"/>
    <w:lvl w:ilvl="0">
      <w:start w:val="2"/>
      <w:numFmt w:val="bullet"/>
      <w:lvlText w:val="-"/>
      <w:lvlJc w:val="left"/>
      <w:pPr>
        <w:tabs>
          <w:tab w:val="num" w:pos="360"/>
        </w:tabs>
        <w:ind w:left="360" w:hanging="360"/>
      </w:pPr>
      <w:rPr>
        <w:rFonts w:hint="default"/>
      </w:rPr>
    </w:lvl>
  </w:abstractNum>
  <w:abstractNum w:abstractNumId="5" w15:restartNumberingAfterBreak="0">
    <w:nsid w:val="11EE15DF"/>
    <w:multiLevelType w:val="hybridMultilevel"/>
    <w:tmpl w:val="3014EA08"/>
    <w:lvl w:ilvl="0" w:tplc="04100017">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17572927"/>
    <w:multiLevelType w:val="hybridMultilevel"/>
    <w:tmpl w:val="A412B386"/>
    <w:lvl w:ilvl="0" w:tplc="0F50E3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9076BD"/>
    <w:multiLevelType w:val="hybridMultilevel"/>
    <w:tmpl w:val="20BC32D4"/>
    <w:lvl w:ilvl="0" w:tplc="04100001">
      <w:start w:val="1"/>
      <w:numFmt w:val="bullet"/>
      <w:lvlText w:val=""/>
      <w:lvlJc w:val="left"/>
      <w:pPr>
        <w:ind w:left="1488" w:hanging="360"/>
      </w:pPr>
      <w:rPr>
        <w:rFonts w:ascii="Symbol" w:hAnsi="Symbol" w:hint="default"/>
      </w:rPr>
    </w:lvl>
    <w:lvl w:ilvl="1" w:tplc="04100003">
      <w:start w:val="1"/>
      <w:numFmt w:val="bullet"/>
      <w:lvlText w:val="o"/>
      <w:lvlJc w:val="left"/>
      <w:pPr>
        <w:ind w:left="2208" w:hanging="360"/>
      </w:pPr>
      <w:rPr>
        <w:rFonts w:ascii="Courier New" w:hAnsi="Courier New" w:cs="Times New Roman" w:hint="default"/>
      </w:rPr>
    </w:lvl>
    <w:lvl w:ilvl="2" w:tplc="04100005">
      <w:start w:val="1"/>
      <w:numFmt w:val="bullet"/>
      <w:lvlText w:val=""/>
      <w:lvlJc w:val="left"/>
      <w:pPr>
        <w:ind w:left="2928" w:hanging="360"/>
      </w:pPr>
      <w:rPr>
        <w:rFonts w:ascii="Wingdings" w:hAnsi="Wingdings" w:hint="default"/>
      </w:rPr>
    </w:lvl>
    <w:lvl w:ilvl="3" w:tplc="04100001">
      <w:start w:val="1"/>
      <w:numFmt w:val="bullet"/>
      <w:lvlText w:val=""/>
      <w:lvlJc w:val="left"/>
      <w:pPr>
        <w:ind w:left="3648" w:hanging="360"/>
      </w:pPr>
      <w:rPr>
        <w:rFonts w:ascii="Symbol" w:hAnsi="Symbol" w:hint="default"/>
      </w:rPr>
    </w:lvl>
    <w:lvl w:ilvl="4" w:tplc="04100003">
      <w:start w:val="1"/>
      <w:numFmt w:val="bullet"/>
      <w:lvlText w:val="o"/>
      <w:lvlJc w:val="left"/>
      <w:pPr>
        <w:ind w:left="4368" w:hanging="360"/>
      </w:pPr>
      <w:rPr>
        <w:rFonts w:ascii="Courier New" w:hAnsi="Courier New" w:cs="Times New Roman" w:hint="default"/>
      </w:rPr>
    </w:lvl>
    <w:lvl w:ilvl="5" w:tplc="04100005">
      <w:start w:val="1"/>
      <w:numFmt w:val="bullet"/>
      <w:lvlText w:val=""/>
      <w:lvlJc w:val="left"/>
      <w:pPr>
        <w:ind w:left="5088" w:hanging="360"/>
      </w:pPr>
      <w:rPr>
        <w:rFonts w:ascii="Wingdings" w:hAnsi="Wingdings" w:hint="default"/>
      </w:rPr>
    </w:lvl>
    <w:lvl w:ilvl="6" w:tplc="04100001">
      <w:start w:val="1"/>
      <w:numFmt w:val="bullet"/>
      <w:lvlText w:val=""/>
      <w:lvlJc w:val="left"/>
      <w:pPr>
        <w:ind w:left="5808" w:hanging="360"/>
      </w:pPr>
      <w:rPr>
        <w:rFonts w:ascii="Symbol" w:hAnsi="Symbol" w:hint="default"/>
      </w:rPr>
    </w:lvl>
    <w:lvl w:ilvl="7" w:tplc="04100003">
      <w:start w:val="1"/>
      <w:numFmt w:val="bullet"/>
      <w:lvlText w:val="o"/>
      <w:lvlJc w:val="left"/>
      <w:pPr>
        <w:ind w:left="6528" w:hanging="360"/>
      </w:pPr>
      <w:rPr>
        <w:rFonts w:ascii="Courier New" w:hAnsi="Courier New" w:cs="Times New Roman" w:hint="default"/>
      </w:rPr>
    </w:lvl>
    <w:lvl w:ilvl="8" w:tplc="04100005">
      <w:start w:val="1"/>
      <w:numFmt w:val="bullet"/>
      <w:lvlText w:val=""/>
      <w:lvlJc w:val="left"/>
      <w:pPr>
        <w:ind w:left="7248" w:hanging="360"/>
      </w:pPr>
      <w:rPr>
        <w:rFonts w:ascii="Wingdings" w:hAnsi="Wingdings" w:hint="default"/>
      </w:rPr>
    </w:lvl>
  </w:abstractNum>
  <w:abstractNum w:abstractNumId="8" w15:restartNumberingAfterBreak="0">
    <w:nsid w:val="1D4638AE"/>
    <w:multiLevelType w:val="hybridMultilevel"/>
    <w:tmpl w:val="4D38DDF4"/>
    <w:lvl w:ilvl="0" w:tplc="0F6019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4C3D74"/>
    <w:multiLevelType w:val="hybridMultilevel"/>
    <w:tmpl w:val="7938B626"/>
    <w:lvl w:ilvl="0" w:tplc="5D504DEC">
      <w:start w:val="1"/>
      <w:numFmt w:val="lowerLetter"/>
      <w:lvlText w:val="%1)"/>
      <w:lvlJc w:val="left"/>
      <w:pPr>
        <w:ind w:left="720" w:hanging="360"/>
      </w:pPr>
      <w:rPr>
        <w:rFonts w:ascii="Times New Roman" w:eastAsia="Times New Roman" w:hAnsi="Times New Roman" w:cs="Courier New"/>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D33E7E"/>
    <w:multiLevelType w:val="hybridMultilevel"/>
    <w:tmpl w:val="9D38EA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895FC9"/>
    <w:multiLevelType w:val="hybridMultilevel"/>
    <w:tmpl w:val="1F00BE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AB601C"/>
    <w:multiLevelType w:val="hybridMultilevel"/>
    <w:tmpl w:val="AB1E3C4C"/>
    <w:lvl w:ilvl="0" w:tplc="9D74F69C">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338E0704"/>
    <w:multiLevelType w:val="multilevel"/>
    <w:tmpl w:val="C6505E62"/>
    <w:lvl w:ilvl="0">
      <w:start w:val="1"/>
      <w:numFmt w:val="lowerLetter"/>
      <w:lvlText w:val="%1."/>
      <w:lvlJc w:val="left"/>
      <w:pPr>
        <w:tabs>
          <w:tab w:val="num" w:pos="360"/>
        </w:tabs>
        <w:ind w:left="360" w:hanging="360"/>
      </w:pPr>
    </w:lvl>
    <w:lvl w:ilvl="1">
      <w:start w:val="1"/>
      <w:numFmt w:val="bullet"/>
      <w:lvlText w:val="o"/>
      <w:lvlJc w:val="left"/>
      <w:pPr>
        <w:tabs>
          <w:tab w:val="num" w:pos="414"/>
        </w:tabs>
        <w:ind w:left="414" w:hanging="360"/>
      </w:pPr>
      <w:rPr>
        <w:rFonts w:ascii="Courier New" w:hAnsi="Courier New" w:cs="Courier New" w:hint="default"/>
      </w:rPr>
    </w:lvl>
    <w:lvl w:ilvl="2">
      <w:start w:val="1"/>
      <w:numFmt w:val="bullet"/>
      <w:lvlText w:val=""/>
      <w:lvlJc w:val="left"/>
      <w:pPr>
        <w:tabs>
          <w:tab w:val="num" w:pos="1134"/>
        </w:tabs>
        <w:ind w:left="1134" w:hanging="360"/>
      </w:pPr>
      <w:rPr>
        <w:rFonts w:ascii="Wingdings" w:hAnsi="Wingdings" w:cs="Wingdings" w:hint="default"/>
      </w:rPr>
    </w:lvl>
    <w:lvl w:ilvl="3">
      <w:start w:val="1"/>
      <w:numFmt w:val="bullet"/>
      <w:lvlText w:val=""/>
      <w:lvlJc w:val="left"/>
      <w:pPr>
        <w:tabs>
          <w:tab w:val="num" w:pos="1854"/>
        </w:tabs>
        <w:ind w:left="1854" w:hanging="360"/>
      </w:pPr>
      <w:rPr>
        <w:rFonts w:ascii="Symbol" w:hAnsi="Symbol" w:cs="Symbol" w:hint="default"/>
      </w:rPr>
    </w:lvl>
    <w:lvl w:ilvl="4">
      <w:start w:val="1"/>
      <w:numFmt w:val="bullet"/>
      <w:lvlText w:val="o"/>
      <w:lvlJc w:val="left"/>
      <w:pPr>
        <w:tabs>
          <w:tab w:val="num" w:pos="2574"/>
        </w:tabs>
        <w:ind w:left="2574" w:hanging="360"/>
      </w:pPr>
      <w:rPr>
        <w:rFonts w:ascii="Courier New" w:hAnsi="Courier New" w:cs="Courier New" w:hint="default"/>
      </w:rPr>
    </w:lvl>
    <w:lvl w:ilvl="5">
      <w:start w:val="1"/>
      <w:numFmt w:val="bullet"/>
      <w:lvlText w:val=""/>
      <w:lvlJc w:val="left"/>
      <w:pPr>
        <w:tabs>
          <w:tab w:val="num" w:pos="3294"/>
        </w:tabs>
        <w:ind w:left="3294" w:hanging="360"/>
      </w:pPr>
      <w:rPr>
        <w:rFonts w:ascii="Wingdings" w:hAnsi="Wingdings" w:cs="Wingdings" w:hint="default"/>
      </w:rPr>
    </w:lvl>
    <w:lvl w:ilvl="6">
      <w:start w:val="1"/>
      <w:numFmt w:val="bullet"/>
      <w:lvlText w:val=""/>
      <w:lvlJc w:val="left"/>
      <w:pPr>
        <w:tabs>
          <w:tab w:val="num" w:pos="4014"/>
        </w:tabs>
        <w:ind w:left="4014" w:hanging="360"/>
      </w:pPr>
      <w:rPr>
        <w:rFonts w:ascii="Symbol" w:hAnsi="Symbol" w:cs="Symbol" w:hint="default"/>
      </w:rPr>
    </w:lvl>
    <w:lvl w:ilvl="7">
      <w:start w:val="1"/>
      <w:numFmt w:val="bullet"/>
      <w:lvlText w:val="o"/>
      <w:lvlJc w:val="left"/>
      <w:pPr>
        <w:tabs>
          <w:tab w:val="num" w:pos="4734"/>
        </w:tabs>
        <w:ind w:left="4734" w:hanging="360"/>
      </w:pPr>
      <w:rPr>
        <w:rFonts w:ascii="Courier New" w:hAnsi="Courier New" w:cs="Courier New" w:hint="default"/>
      </w:rPr>
    </w:lvl>
    <w:lvl w:ilvl="8">
      <w:start w:val="1"/>
      <w:numFmt w:val="bullet"/>
      <w:lvlText w:val=""/>
      <w:lvlJc w:val="left"/>
      <w:pPr>
        <w:tabs>
          <w:tab w:val="num" w:pos="5454"/>
        </w:tabs>
        <w:ind w:left="5454" w:hanging="360"/>
      </w:pPr>
      <w:rPr>
        <w:rFonts w:ascii="Wingdings" w:hAnsi="Wingdings" w:cs="Wingdings" w:hint="default"/>
      </w:rPr>
    </w:lvl>
  </w:abstractNum>
  <w:abstractNum w:abstractNumId="14" w15:restartNumberingAfterBreak="0">
    <w:nsid w:val="33A27B86"/>
    <w:multiLevelType w:val="hybridMultilevel"/>
    <w:tmpl w:val="338E22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EA6254"/>
    <w:multiLevelType w:val="hybridMultilevel"/>
    <w:tmpl w:val="3F3A129E"/>
    <w:lvl w:ilvl="0" w:tplc="B0C644E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17688F"/>
    <w:multiLevelType w:val="hybridMultilevel"/>
    <w:tmpl w:val="B14ADC4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5C51C4"/>
    <w:multiLevelType w:val="multilevel"/>
    <w:tmpl w:val="2C16A316"/>
    <w:styleLink w:val="WWNum6"/>
    <w:lvl w:ilvl="0">
      <w:start w:val="1"/>
      <w:numFmt w:val="lowerLetter"/>
      <w:lvlText w:val="%1)"/>
      <w:lvlJc w:val="left"/>
      <w:pPr>
        <w:ind w:left="720" w:hanging="360"/>
      </w:pPr>
      <w:rPr>
        <w:rFonts w:eastAsia="Times New Roman"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CE1E82"/>
    <w:multiLevelType w:val="hybridMultilevel"/>
    <w:tmpl w:val="2F8A4844"/>
    <w:lvl w:ilvl="0" w:tplc="A1D621C8">
      <w:numFmt w:val="bullet"/>
      <w:lvlText w:val="-"/>
      <w:lvlJc w:val="left"/>
      <w:pPr>
        <w:ind w:left="720" w:hanging="360"/>
      </w:pPr>
      <w:rPr>
        <w:rFonts w:ascii="Times New Roman" w:eastAsia="Times New Roman" w:hAnsi="Times New Roman" w:cs="Times New Roman" w:hint="default"/>
        <w:b w:val="0"/>
        <w:color w:val="00000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6C1107"/>
    <w:multiLevelType w:val="hybridMultilevel"/>
    <w:tmpl w:val="F1084712"/>
    <w:lvl w:ilvl="0" w:tplc="F0B88D8A">
      <w:start w:val="1"/>
      <w:numFmt w:val="bullet"/>
      <w:pStyle w:val="TestoPremesseConvenzione"/>
      <w:lvlText w:val=""/>
      <w:lvlJc w:val="left"/>
      <w:pPr>
        <w:tabs>
          <w:tab w:val="num" w:pos="1637"/>
        </w:tabs>
        <w:ind w:left="1637" w:hanging="360"/>
      </w:pPr>
      <w:rPr>
        <w:rFonts w:ascii="Symbol" w:hAnsi="Symbol" w:hint="default"/>
      </w:rPr>
    </w:lvl>
    <w:lvl w:ilvl="1" w:tplc="04100003" w:tentative="1">
      <w:start w:val="1"/>
      <w:numFmt w:val="bullet"/>
      <w:lvlText w:val="o"/>
      <w:lvlJc w:val="left"/>
      <w:pPr>
        <w:tabs>
          <w:tab w:val="num" w:pos="2357"/>
        </w:tabs>
        <w:ind w:left="2357" w:hanging="360"/>
      </w:pPr>
      <w:rPr>
        <w:rFonts w:ascii="Courier New" w:hAnsi="Courier New" w:cs="Courier New" w:hint="default"/>
      </w:rPr>
    </w:lvl>
    <w:lvl w:ilvl="2" w:tplc="04100005" w:tentative="1">
      <w:start w:val="1"/>
      <w:numFmt w:val="bullet"/>
      <w:lvlText w:val=""/>
      <w:lvlJc w:val="left"/>
      <w:pPr>
        <w:tabs>
          <w:tab w:val="num" w:pos="3077"/>
        </w:tabs>
        <w:ind w:left="3077" w:hanging="360"/>
      </w:pPr>
      <w:rPr>
        <w:rFonts w:ascii="Wingdings" w:hAnsi="Wingdings" w:hint="default"/>
      </w:rPr>
    </w:lvl>
    <w:lvl w:ilvl="3" w:tplc="04100001" w:tentative="1">
      <w:start w:val="1"/>
      <w:numFmt w:val="bullet"/>
      <w:lvlText w:val=""/>
      <w:lvlJc w:val="left"/>
      <w:pPr>
        <w:tabs>
          <w:tab w:val="num" w:pos="3797"/>
        </w:tabs>
        <w:ind w:left="3797" w:hanging="360"/>
      </w:pPr>
      <w:rPr>
        <w:rFonts w:ascii="Symbol" w:hAnsi="Symbol" w:hint="default"/>
      </w:rPr>
    </w:lvl>
    <w:lvl w:ilvl="4" w:tplc="04100003" w:tentative="1">
      <w:start w:val="1"/>
      <w:numFmt w:val="bullet"/>
      <w:lvlText w:val="o"/>
      <w:lvlJc w:val="left"/>
      <w:pPr>
        <w:tabs>
          <w:tab w:val="num" w:pos="4517"/>
        </w:tabs>
        <w:ind w:left="4517" w:hanging="360"/>
      </w:pPr>
      <w:rPr>
        <w:rFonts w:ascii="Courier New" w:hAnsi="Courier New" w:cs="Courier New" w:hint="default"/>
      </w:rPr>
    </w:lvl>
    <w:lvl w:ilvl="5" w:tplc="04100005" w:tentative="1">
      <w:start w:val="1"/>
      <w:numFmt w:val="bullet"/>
      <w:lvlText w:val=""/>
      <w:lvlJc w:val="left"/>
      <w:pPr>
        <w:tabs>
          <w:tab w:val="num" w:pos="5237"/>
        </w:tabs>
        <w:ind w:left="5237" w:hanging="360"/>
      </w:pPr>
      <w:rPr>
        <w:rFonts w:ascii="Wingdings" w:hAnsi="Wingdings" w:hint="default"/>
      </w:rPr>
    </w:lvl>
    <w:lvl w:ilvl="6" w:tplc="04100001" w:tentative="1">
      <w:start w:val="1"/>
      <w:numFmt w:val="bullet"/>
      <w:lvlText w:val=""/>
      <w:lvlJc w:val="left"/>
      <w:pPr>
        <w:tabs>
          <w:tab w:val="num" w:pos="5957"/>
        </w:tabs>
        <w:ind w:left="5957" w:hanging="360"/>
      </w:pPr>
      <w:rPr>
        <w:rFonts w:ascii="Symbol" w:hAnsi="Symbol" w:hint="default"/>
      </w:rPr>
    </w:lvl>
    <w:lvl w:ilvl="7" w:tplc="04100003" w:tentative="1">
      <w:start w:val="1"/>
      <w:numFmt w:val="bullet"/>
      <w:lvlText w:val="o"/>
      <w:lvlJc w:val="left"/>
      <w:pPr>
        <w:tabs>
          <w:tab w:val="num" w:pos="6677"/>
        </w:tabs>
        <w:ind w:left="6677" w:hanging="360"/>
      </w:pPr>
      <w:rPr>
        <w:rFonts w:ascii="Courier New" w:hAnsi="Courier New" w:cs="Courier New" w:hint="default"/>
      </w:rPr>
    </w:lvl>
    <w:lvl w:ilvl="8" w:tplc="04100005" w:tentative="1">
      <w:start w:val="1"/>
      <w:numFmt w:val="bullet"/>
      <w:lvlText w:val=""/>
      <w:lvlJc w:val="left"/>
      <w:pPr>
        <w:tabs>
          <w:tab w:val="num" w:pos="7397"/>
        </w:tabs>
        <w:ind w:left="7397" w:hanging="360"/>
      </w:pPr>
      <w:rPr>
        <w:rFonts w:ascii="Wingdings" w:hAnsi="Wingdings" w:hint="default"/>
      </w:rPr>
    </w:lvl>
  </w:abstractNum>
  <w:abstractNum w:abstractNumId="20" w15:restartNumberingAfterBreak="0">
    <w:nsid w:val="4F194346"/>
    <w:multiLevelType w:val="multilevel"/>
    <w:tmpl w:val="1B96B59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15:restartNumberingAfterBreak="0">
    <w:nsid w:val="4FE95A76"/>
    <w:multiLevelType w:val="hybridMultilevel"/>
    <w:tmpl w:val="38B24F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3D068D"/>
    <w:multiLevelType w:val="hybridMultilevel"/>
    <w:tmpl w:val="ED4C1304"/>
    <w:lvl w:ilvl="0" w:tplc="04100013">
      <w:start w:val="1"/>
      <w:numFmt w:val="upperRoman"/>
      <w:lvlText w:val="%1."/>
      <w:lvlJc w:val="righ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5A554593"/>
    <w:multiLevelType w:val="hybridMultilevel"/>
    <w:tmpl w:val="BC14C286"/>
    <w:lvl w:ilvl="0" w:tplc="5E1A911E">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2F67E2"/>
    <w:multiLevelType w:val="hybridMultilevel"/>
    <w:tmpl w:val="4536A1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5111BC1"/>
    <w:multiLevelType w:val="hybridMultilevel"/>
    <w:tmpl w:val="59A21C8A"/>
    <w:lvl w:ilvl="0" w:tplc="FFFFFFFF">
      <w:start w:val="1"/>
      <w:numFmt w:val="bullet"/>
      <w:lvlText w:val="-"/>
      <w:lvlJc w:val="left"/>
      <w:pPr>
        <w:ind w:left="720" w:hanging="360"/>
      </w:pPr>
      <w:rPr>
        <w:rFonts w:ascii="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FE286B"/>
    <w:multiLevelType w:val="multilevel"/>
    <w:tmpl w:val="B998AC30"/>
    <w:styleLink w:val="WWNum1"/>
    <w:lvl w:ilvl="0">
      <w:start w:val="1"/>
      <w:numFmt w:val="decimal"/>
      <w:lvlText w:val="%1."/>
      <w:lvlJc w:val="left"/>
      <w:pPr>
        <w:ind w:left="720" w:hanging="360"/>
      </w:pPr>
      <w:rPr>
        <w:rFonts w:cs="Garamond"/>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8077D2D"/>
    <w:multiLevelType w:val="hybridMultilevel"/>
    <w:tmpl w:val="55622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9648219">
    <w:abstractNumId w:val="1"/>
  </w:num>
  <w:num w:numId="2" w16cid:durableId="1485078147">
    <w:abstractNumId w:val="2"/>
  </w:num>
  <w:num w:numId="3" w16cid:durableId="1342775365">
    <w:abstractNumId w:val="0"/>
  </w:num>
  <w:num w:numId="4" w16cid:durableId="914779947">
    <w:abstractNumId w:val="6"/>
  </w:num>
  <w:num w:numId="5" w16cid:durableId="1028750261">
    <w:abstractNumId w:val="5"/>
  </w:num>
  <w:num w:numId="6" w16cid:durableId="1919292534">
    <w:abstractNumId w:val="18"/>
  </w:num>
  <w:num w:numId="7" w16cid:durableId="1743597096">
    <w:abstractNumId w:val="25"/>
  </w:num>
  <w:num w:numId="8" w16cid:durableId="743449248">
    <w:abstractNumId w:val="23"/>
  </w:num>
  <w:num w:numId="9" w16cid:durableId="1122963281">
    <w:abstractNumId w:val="22"/>
  </w:num>
  <w:num w:numId="10" w16cid:durableId="1922567355">
    <w:abstractNumId w:val="9"/>
  </w:num>
  <w:num w:numId="11" w16cid:durableId="1879276521">
    <w:abstractNumId w:val="19"/>
  </w:num>
  <w:num w:numId="12" w16cid:durableId="1482887439">
    <w:abstractNumId w:val="3"/>
  </w:num>
  <w:num w:numId="13" w16cid:durableId="1062144791">
    <w:abstractNumId w:val="24"/>
  </w:num>
  <w:num w:numId="14" w16cid:durableId="1005355001">
    <w:abstractNumId w:val="15"/>
  </w:num>
  <w:num w:numId="15" w16cid:durableId="716855055">
    <w:abstractNumId w:val="14"/>
  </w:num>
  <w:num w:numId="16" w16cid:durableId="6293380">
    <w:abstractNumId w:val="4"/>
  </w:num>
  <w:num w:numId="17" w16cid:durableId="1086919250">
    <w:abstractNumId w:val="12"/>
  </w:num>
  <w:num w:numId="18" w16cid:durableId="758448150">
    <w:abstractNumId w:val="8"/>
  </w:num>
  <w:num w:numId="19" w16cid:durableId="1178302013">
    <w:abstractNumId w:val="10"/>
  </w:num>
  <w:num w:numId="20" w16cid:durableId="634525521">
    <w:abstractNumId w:val="7"/>
  </w:num>
  <w:num w:numId="21" w16cid:durableId="701248514">
    <w:abstractNumId w:val="11"/>
  </w:num>
  <w:num w:numId="22" w16cid:durableId="1693335533">
    <w:abstractNumId w:val="27"/>
  </w:num>
  <w:num w:numId="23" w16cid:durableId="1343819591">
    <w:abstractNumId w:val="17"/>
  </w:num>
  <w:num w:numId="24" w16cid:durableId="22442778">
    <w:abstractNumId w:val="17"/>
    <w:lvlOverride w:ilvl="0">
      <w:startOverride w:val="1"/>
    </w:lvlOverride>
  </w:num>
  <w:num w:numId="25" w16cid:durableId="1025399020">
    <w:abstractNumId w:val="16"/>
  </w:num>
  <w:num w:numId="26" w16cid:durableId="1049034894">
    <w:abstractNumId w:val="21"/>
  </w:num>
  <w:num w:numId="27" w16cid:durableId="195580049">
    <w:abstractNumId w:val="26"/>
  </w:num>
  <w:num w:numId="28" w16cid:durableId="870996875">
    <w:abstractNumId w:val="13"/>
  </w:num>
  <w:num w:numId="29" w16cid:durableId="352607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89"/>
    <w:rsid w:val="000128D5"/>
    <w:rsid w:val="00013F82"/>
    <w:rsid w:val="0001464F"/>
    <w:rsid w:val="000205FE"/>
    <w:rsid w:val="00030542"/>
    <w:rsid w:val="00030711"/>
    <w:rsid w:val="000328D2"/>
    <w:rsid w:val="0003313E"/>
    <w:rsid w:val="00035F6A"/>
    <w:rsid w:val="0004251B"/>
    <w:rsid w:val="00042ABF"/>
    <w:rsid w:val="000439E1"/>
    <w:rsid w:val="00053F3A"/>
    <w:rsid w:val="000541A7"/>
    <w:rsid w:val="00055327"/>
    <w:rsid w:val="00061155"/>
    <w:rsid w:val="00062AFA"/>
    <w:rsid w:val="00074AF3"/>
    <w:rsid w:val="000750DE"/>
    <w:rsid w:val="00075273"/>
    <w:rsid w:val="00076655"/>
    <w:rsid w:val="00084803"/>
    <w:rsid w:val="00094B67"/>
    <w:rsid w:val="000A45D8"/>
    <w:rsid w:val="000B05DA"/>
    <w:rsid w:val="000B1506"/>
    <w:rsid w:val="000B2CB0"/>
    <w:rsid w:val="000B3FE5"/>
    <w:rsid w:val="000B4787"/>
    <w:rsid w:val="000B5437"/>
    <w:rsid w:val="000B5CEE"/>
    <w:rsid w:val="000B73EF"/>
    <w:rsid w:val="000C575E"/>
    <w:rsid w:val="000E2A62"/>
    <w:rsid w:val="000E2C7F"/>
    <w:rsid w:val="000E3403"/>
    <w:rsid w:val="000E689B"/>
    <w:rsid w:val="000F1756"/>
    <w:rsid w:val="000F20AA"/>
    <w:rsid w:val="000F7929"/>
    <w:rsid w:val="00102A54"/>
    <w:rsid w:val="0010402F"/>
    <w:rsid w:val="0010429D"/>
    <w:rsid w:val="00106E32"/>
    <w:rsid w:val="001079BA"/>
    <w:rsid w:val="0011408E"/>
    <w:rsid w:val="00124EBA"/>
    <w:rsid w:val="0012521A"/>
    <w:rsid w:val="0012682F"/>
    <w:rsid w:val="0013262B"/>
    <w:rsid w:val="00132758"/>
    <w:rsid w:val="0014039A"/>
    <w:rsid w:val="001521E8"/>
    <w:rsid w:val="00155A56"/>
    <w:rsid w:val="00157C7A"/>
    <w:rsid w:val="00160433"/>
    <w:rsid w:val="001615F2"/>
    <w:rsid w:val="00170B36"/>
    <w:rsid w:val="00180C14"/>
    <w:rsid w:val="0018230E"/>
    <w:rsid w:val="001921E1"/>
    <w:rsid w:val="00194584"/>
    <w:rsid w:val="001A444C"/>
    <w:rsid w:val="001A661C"/>
    <w:rsid w:val="001A7829"/>
    <w:rsid w:val="001B4806"/>
    <w:rsid w:val="001C0F8F"/>
    <w:rsid w:val="001C6C39"/>
    <w:rsid w:val="001D6FDB"/>
    <w:rsid w:val="001E2EBA"/>
    <w:rsid w:val="001E32DF"/>
    <w:rsid w:val="001F4271"/>
    <w:rsid w:val="001F4D68"/>
    <w:rsid w:val="00202875"/>
    <w:rsid w:val="00203292"/>
    <w:rsid w:val="00206191"/>
    <w:rsid w:val="0021202A"/>
    <w:rsid w:val="00213209"/>
    <w:rsid w:val="002135B6"/>
    <w:rsid w:val="002241A9"/>
    <w:rsid w:val="002275D5"/>
    <w:rsid w:val="00232BF8"/>
    <w:rsid w:val="00237082"/>
    <w:rsid w:val="002440E4"/>
    <w:rsid w:val="00261F6D"/>
    <w:rsid w:val="00263D8A"/>
    <w:rsid w:val="002674A5"/>
    <w:rsid w:val="0027042B"/>
    <w:rsid w:val="0027595F"/>
    <w:rsid w:val="002854A1"/>
    <w:rsid w:val="00293359"/>
    <w:rsid w:val="00294AE8"/>
    <w:rsid w:val="00296352"/>
    <w:rsid w:val="002A4889"/>
    <w:rsid w:val="002B0393"/>
    <w:rsid w:val="002C7C80"/>
    <w:rsid w:val="002F044C"/>
    <w:rsid w:val="002F0A7F"/>
    <w:rsid w:val="002F3BEB"/>
    <w:rsid w:val="002F4335"/>
    <w:rsid w:val="00302B09"/>
    <w:rsid w:val="00303AB9"/>
    <w:rsid w:val="00313314"/>
    <w:rsid w:val="0031378F"/>
    <w:rsid w:val="003170E4"/>
    <w:rsid w:val="00324461"/>
    <w:rsid w:val="00325C15"/>
    <w:rsid w:val="003271F9"/>
    <w:rsid w:val="00331D58"/>
    <w:rsid w:val="00340BD6"/>
    <w:rsid w:val="003424AE"/>
    <w:rsid w:val="00345540"/>
    <w:rsid w:val="0035482F"/>
    <w:rsid w:val="00354E09"/>
    <w:rsid w:val="00356A7B"/>
    <w:rsid w:val="00370F05"/>
    <w:rsid w:val="00371DBE"/>
    <w:rsid w:val="0037498D"/>
    <w:rsid w:val="003812ED"/>
    <w:rsid w:val="00384019"/>
    <w:rsid w:val="0038482E"/>
    <w:rsid w:val="00386D6C"/>
    <w:rsid w:val="00387556"/>
    <w:rsid w:val="0039317F"/>
    <w:rsid w:val="0039340D"/>
    <w:rsid w:val="003952AE"/>
    <w:rsid w:val="00395F28"/>
    <w:rsid w:val="003A1FAF"/>
    <w:rsid w:val="003A2277"/>
    <w:rsid w:val="003A49EF"/>
    <w:rsid w:val="003B378F"/>
    <w:rsid w:val="003B4043"/>
    <w:rsid w:val="003B5151"/>
    <w:rsid w:val="003C049E"/>
    <w:rsid w:val="003D0CD0"/>
    <w:rsid w:val="003D16D9"/>
    <w:rsid w:val="003D599E"/>
    <w:rsid w:val="003E21DF"/>
    <w:rsid w:val="003E229F"/>
    <w:rsid w:val="003E2E42"/>
    <w:rsid w:val="003F0AA7"/>
    <w:rsid w:val="003F4EF2"/>
    <w:rsid w:val="004008BE"/>
    <w:rsid w:val="004023CB"/>
    <w:rsid w:val="00402D8F"/>
    <w:rsid w:val="00414EEA"/>
    <w:rsid w:val="00416A3A"/>
    <w:rsid w:val="00420CCC"/>
    <w:rsid w:val="0042317E"/>
    <w:rsid w:val="0042462D"/>
    <w:rsid w:val="004313ED"/>
    <w:rsid w:val="004323DF"/>
    <w:rsid w:val="00433095"/>
    <w:rsid w:val="0043402E"/>
    <w:rsid w:val="0043489E"/>
    <w:rsid w:val="00440330"/>
    <w:rsid w:val="00441A49"/>
    <w:rsid w:val="00446A7E"/>
    <w:rsid w:val="00450F80"/>
    <w:rsid w:val="00455F39"/>
    <w:rsid w:val="00461C75"/>
    <w:rsid w:val="00465C79"/>
    <w:rsid w:val="00470919"/>
    <w:rsid w:val="00482B96"/>
    <w:rsid w:val="00485F33"/>
    <w:rsid w:val="00491756"/>
    <w:rsid w:val="00492197"/>
    <w:rsid w:val="00497810"/>
    <w:rsid w:val="00497AEB"/>
    <w:rsid w:val="004A3F7A"/>
    <w:rsid w:val="004A602C"/>
    <w:rsid w:val="004B07EA"/>
    <w:rsid w:val="004C1C65"/>
    <w:rsid w:val="004C7041"/>
    <w:rsid w:val="004D0155"/>
    <w:rsid w:val="004D6277"/>
    <w:rsid w:val="004D6881"/>
    <w:rsid w:val="004E02E8"/>
    <w:rsid w:val="004E155D"/>
    <w:rsid w:val="004E22DA"/>
    <w:rsid w:val="004E429F"/>
    <w:rsid w:val="004E7FA6"/>
    <w:rsid w:val="004F7CB2"/>
    <w:rsid w:val="005007F2"/>
    <w:rsid w:val="00504947"/>
    <w:rsid w:val="00505A7A"/>
    <w:rsid w:val="00513A58"/>
    <w:rsid w:val="00514463"/>
    <w:rsid w:val="0051777C"/>
    <w:rsid w:val="005210B8"/>
    <w:rsid w:val="00521A79"/>
    <w:rsid w:val="00525C3A"/>
    <w:rsid w:val="00533E61"/>
    <w:rsid w:val="00537B69"/>
    <w:rsid w:val="005428C7"/>
    <w:rsid w:val="0055301A"/>
    <w:rsid w:val="005539CA"/>
    <w:rsid w:val="00554783"/>
    <w:rsid w:val="005636A8"/>
    <w:rsid w:val="0056442D"/>
    <w:rsid w:val="005669B6"/>
    <w:rsid w:val="00571494"/>
    <w:rsid w:val="005716AB"/>
    <w:rsid w:val="00581CC8"/>
    <w:rsid w:val="005831DF"/>
    <w:rsid w:val="00584849"/>
    <w:rsid w:val="0058747D"/>
    <w:rsid w:val="005900F4"/>
    <w:rsid w:val="0059280F"/>
    <w:rsid w:val="0059488B"/>
    <w:rsid w:val="005959A5"/>
    <w:rsid w:val="00596204"/>
    <w:rsid w:val="0059784F"/>
    <w:rsid w:val="005A16AF"/>
    <w:rsid w:val="005A517A"/>
    <w:rsid w:val="005A6E3D"/>
    <w:rsid w:val="005A7251"/>
    <w:rsid w:val="005B1862"/>
    <w:rsid w:val="005B444C"/>
    <w:rsid w:val="005B4738"/>
    <w:rsid w:val="005B7455"/>
    <w:rsid w:val="005C0AB3"/>
    <w:rsid w:val="005C1525"/>
    <w:rsid w:val="005C5782"/>
    <w:rsid w:val="005D196B"/>
    <w:rsid w:val="005D7CC8"/>
    <w:rsid w:val="005E3085"/>
    <w:rsid w:val="005F5420"/>
    <w:rsid w:val="00600890"/>
    <w:rsid w:val="006014C7"/>
    <w:rsid w:val="00603BE4"/>
    <w:rsid w:val="006062A2"/>
    <w:rsid w:val="0060793B"/>
    <w:rsid w:val="00614750"/>
    <w:rsid w:val="006206DA"/>
    <w:rsid w:val="0062593A"/>
    <w:rsid w:val="00626475"/>
    <w:rsid w:val="00633025"/>
    <w:rsid w:val="006346B8"/>
    <w:rsid w:val="00635808"/>
    <w:rsid w:val="006453CE"/>
    <w:rsid w:val="00646E65"/>
    <w:rsid w:val="00646EE2"/>
    <w:rsid w:val="00650236"/>
    <w:rsid w:val="00652A69"/>
    <w:rsid w:val="0065394F"/>
    <w:rsid w:val="00654664"/>
    <w:rsid w:val="006547EF"/>
    <w:rsid w:val="006557EF"/>
    <w:rsid w:val="00667DCA"/>
    <w:rsid w:val="00670491"/>
    <w:rsid w:val="0067595D"/>
    <w:rsid w:val="00675F10"/>
    <w:rsid w:val="0067606A"/>
    <w:rsid w:val="00676B68"/>
    <w:rsid w:val="0068524D"/>
    <w:rsid w:val="0068570A"/>
    <w:rsid w:val="00685B3B"/>
    <w:rsid w:val="00692C9D"/>
    <w:rsid w:val="006A04EC"/>
    <w:rsid w:val="006A61B2"/>
    <w:rsid w:val="006A7085"/>
    <w:rsid w:val="006A79FF"/>
    <w:rsid w:val="006C2DFB"/>
    <w:rsid w:val="006C7649"/>
    <w:rsid w:val="006D091A"/>
    <w:rsid w:val="006D6A7C"/>
    <w:rsid w:val="006E659D"/>
    <w:rsid w:val="006E69F7"/>
    <w:rsid w:val="006E79CB"/>
    <w:rsid w:val="006F36B4"/>
    <w:rsid w:val="0070464A"/>
    <w:rsid w:val="00717DC5"/>
    <w:rsid w:val="00721E90"/>
    <w:rsid w:val="0072473B"/>
    <w:rsid w:val="00730A51"/>
    <w:rsid w:val="00735280"/>
    <w:rsid w:val="00735D92"/>
    <w:rsid w:val="00737823"/>
    <w:rsid w:val="00745607"/>
    <w:rsid w:val="007456A2"/>
    <w:rsid w:val="0074762D"/>
    <w:rsid w:val="00747C6D"/>
    <w:rsid w:val="00754769"/>
    <w:rsid w:val="00755879"/>
    <w:rsid w:val="00757D5F"/>
    <w:rsid w:val="00764638"/>
    <w:rsid w:val="00766712"/>
    <w:rsid w:val="007677A7"/>
    <w:rsid w:val="00767CBE"/>
    <w:rsid w:val="00770E09"/>
    <w:rsid w:val="007822A6"/>
    <w:rsid w:val="00791BE2"/>
    <w:rsid w:val="007A720B"/>
    <w:rsid w:val="007B11E1"/>
    <w:rsid w:val="007B306A"/>
    <w:rsid w:val="007B5D48"/>
    <w:rsid w:val="007B6E6A"/>
    <w:rsid w:val="007B789F"/>
    <w:rsid w:val="007C573D"/>
    <w:rsid w:val="007D06B5"/>
    <w:rsid w:val="007D1383"/>
    <w:rsid w:val="007D765C"/>
    <w:rsid w:val="007F0586"/>
    <w:rsid w:val="007F27C4"/>
    <w:rsid w:val="007F7573"/>
    <w:rsid w:val="00800430"/>
    <w:rsid w:val="008034D7"/>
    <w:rsid w:val="00803B74"/>
    <w:rsid w:val="00804566"/>
    <w:rsid w:val="00804DA0"/>
    <w:rsid w:val="00807ADC"/>
    <w:rsid w:val="008100CF"/>
    <w:rsid w:val="008126CA"/>
    <w:rsid w:val="00816309"/>
    <w:rsid w:val="0082003E"/>
    <w:rsid w:val="00821159"/>
    <w:rsid w:val="00821EBB"/>
    <w:rsid w:val="008231EB"/>
    <w:rsid w:val="00827F2D"/>
    <w:rsid w:val="00830398"/>
    <w:rsid w:val="0083149E"/>
    <w:rsid w:val="00831BC2"/>
    <w:rsid w:val="0083311B"/>
    <w:rsid w:val="008351E8"/>
    <w:rsid w:val="00835849"/>
    <w:rsid w:val="008366EB"/>
    <w:rsid w:val="00854870"/>
    <w:rsid w:val="008560C8"/>
    <w:rsid w:val="00864568"/>
    <w:rsid w:val="0087134A"/>
    <w:rsid w:val="0087222D"/>
    <w:rsid w:val="0087405F"/>
    <w:rsid w:val="00876BD2"/>
    <w:rsid w:val="00880C5F"/>
    <w:rsid w:val="0088237A"/>
    <w:rsid w:val="008836DC"/>
    <w:rsid w:val="008850CF"/>
    <w:rsid w:val="008865F2"/>
    <w:rsid w:val="00891165"/>
    <w:rsid w:val="00892B8B"/>
    <w:rsid w:val="008A563C"/>
    <w:rsid w:val="008A5D93"/>
    <w:rsid w:val="008B5CF2"/>
    <w:rsid w:val="008B736E"/>
    <w:rsid w:val="008C0D9B"/>
    <w:rsid w:val="008C3FB1"/>
    <w:rsid w:val="008C7638"/>
    <w:rsid w:val="008D67DC"/>
    <w:rsid w:val="008D70DD"/>
    <w:rsid w:val="008E344C"/>
    <w:rsid w:val="008E4A65"/>
    <w:rsid w:val="008E7639"/>
    <w:rsid w:val="008E7894"/>
    <w:rsid w:val="009014A0"/>
    <w:rsid w:val="00911C5D"/>
    <w:rsid w:val="00911F69"/>
    <w:rsid w:val="009156C8"/>
    <w:rsid w:val="00916ACA"/>
    <w:rsid w:val="0092002F"/>
    <w:rsid w:val="00920EE6"/>
    <w:rsid w:val="00927164"/>
    <w:rsid w:val="00941132"/>
    <w:rsid w:val="009414FA"/>
    <w:rsid w:val="00941A45"/>
    <w:rsid w:val="0094252E"/>
    <w:rsid w:val="009463C0"/>
    <w:rsid w:val="00955023"/>
    <w:rsid w:val="00962E65"/>
    <w:rsid w:val="009701F8"/>
    <w:rsid w:val="0097033E"/>
    <w:rsid w:val="00971725"/>
    <w:rsid w:val="0097520E"/>
    <w:rsid w:val="009778D4"/>
    <w:rsid w:val="009848E0"/>
    <w:rsid w:val="0098698F"/>
    <w:rsid w:val="0099025E"/>
    <w:rsid w:val="0099121E"/>
    <w:rsid w:val="00994DC1"/>
    <w:rsid w:val="00997B63"/>
    <w:rsid w:val="009A1018"/>
    <w:rsid w:val="009A2DA5"/>
    <w:rsid w:val="009B29C8"/>
    <w:rsid w:val="009B2A57"/>
    <w:rsid w:val="009B3E6C"/>
    <w:rsid w:val="009B650D"/>
    <w:rsid w:val="009B7D37"/>
    <w:rsid w:val="009C0162"/>
    <w:rsid w:val="009C1044"/>
    <w:rsid w:val="009D0416"/>
    <w:rsid w:val="009D06B6"/>
    <w:rsid w:val="009D1FFC"/>
    <w:rsid w:val="009E7F7C"/>
    <w:rsid w:val="009F000D"/>
    <w:rsid w:val="009F3B7E"/>
    <w:rsid w:val="009F3BF4"/>
    <w:rsid w:val="009F528A"/>
    <w:rsid w:val="00A0039C"/>
    <w:rsid w:val="00A06624"/>
    <w:rsid w:val="00A0734A"/>
    <w:rsid w:val="00A12C33"/>
    <w:rsid w:val="00A14685"/>
    <w:rsid w:val="00A1531C"/>
    <w:rsid w:val="00A15B69"/>
    <w:rsid w:val="00A25824"/>
    <w:rsid w:val="00A265F4"/>
    <w:rsid w:val="00A30D73"/>
    <w:rsid w:val="00A32200"/>
    <w:rsid w:val="00A3609B"/>
    <w:rsid w:val="00A36461"/>
    <w:rsid w:val="00A368B4"/>
    <w:rsid w:val="00A37D3A"/>
    <w:rsid w:val="00A43F14"/>
    <w:rsid w:val="00A45C3E"/>
    <w:rsid w:val="00A50F4D"/>
    <w:rsid w:val="00A568EA"/>
    <w:rsid w:val="00A61C22"/>
    <w:rsid w:val="00A632A9"/>
    <w:rsid w:val="00A646D6"/>
    <w:rsid w:val="00A65583"/>
    <w:rsid w:val="00A670B7"/>
    <w:rsid w:val="00A82A32"/>
    <w:rsid w:val="00A8433F"/>
    <w:rsid w:val="00A84ABF"/>
    <w:rsid w:val="00A90C1E"/>
    <w:rsid w:val="00A94A8B"/>
    <w:rsid w:val="00A94E77"/>
    <w:rsid w:val="00A95DDC"/>
    <w:rsid w:val="00AA06BC"/>
    <w:rsid w:val="00AA0E79"/>
    <w:rsid w:val="00AA11D3"/>
    <w:rsid w:val="00AA2A08"/>
    <w:rsid w:val="00AA54F8"/>
    <w:rsid w:val="00AA5D6A"/>
    <w:rsid w:val="00AB5629"/>
    <w:rsid w:val="00AC42B8"/>
    <w:rsid w:val="00AC5349"/>
    <w:rsid w:val="00AD2820"/>
    <w:rsid w:val="00AD393B"/>
    <w:rsid w:val="00AD5C97"/>
    <w:rsid w:val="00AD644E"/>
    <w:rsid w:val="00AD7628"/>
    <w:rsid w:val="00AF1415"/>
    <w:rsid w:val="00AF7197"/>
    <w:rsid w:val="00AF7A86"/>
    <w:rsid w:val="00B0383A"/>
    <w:rsid w:val="00B04B82"/>
    <w:rsid w:val="00B0649F"/>
    <w:rsid w:val="00B134FB"/>
    <w:rsid w:val="00B268E4"/>
    <w:rsid w:val="00B33CA5"/>
    <w:rsid w:val="00B373C6"/>
    <w:rsid w:val="00B44C8B"/>
    <w:rsid w:val="00B50793"/>
    <w:rsid w:val="00B54921"/>
    <w:rsid w:val="00B5708C"/>
    <w:rsid w:val="00B60E83"/>
    <w:rsid w:val="00B639D0"/>
    <w:rsid w:val="00B64F06"/>
    <w:rsid w:val="00B74A47"/>
    <w:rsid w:val="00B84524"/>
    <w:rsid w:val="00B86592"/>
    <w:rsid w:val="00B96329"/>
    <w:rsid w:val="00BA1D7E"/>
    <w:rsid w:val="00BA5175"/>
    <w:rsid w:val="00BB1CC4"/>
    <w:rsid w:val="00BB2694"/>
    <w:rsid w:val="00BB2EC5"/>
    <w:rsid w:val="00BC14C9"/>
    <w:rsid w:val="00BC5966"/>
    <w:rsid w:val="00BC6170"/>
    <w:rsid w:val="00BD0266"/>
    <w:rsid w:val="00BD4D07"/>
    <w:rsid w:val="00BD7271"/>
    <w:rsid w:val="00BE169D"/>
    <w:rsid w:val="00BE4AAE"/>
    <w:rsid w:val="00BE6314"/>
    <w:rsid w:val="00BF3790"/>
    <w:rsid w:val="00C000E1"/>
    <w:rsid w:val="00C02239"/>
    <w:rsid w:val="00C040F1"/>
    <w:rsid w:val="00C06EF0"/>
    <w:rsid w:val="00C13332"/>
    <w:rsid w:val="00C1586D"/>
    <w:rsid w:val="00C2035D"/>
    <w:rsid w:val="00C21513"/>
    <w:rsid w:val="00C21F1B"/>
    <w:rsid w:val="00C25938"/>
    <w:rsid w:val="00C3218E"/>
    <w:rsid w:val="00C4022C"/>
    <w:rsid w:val="00C40D70"/>
    <w:rsid w:val="00C441B6"/>
    <w:rsid w:val="00C500F5"/>
    <w:rsid w:val="00C5292B"/>
    <w:rsid w:val="00C543EA"/>
    <w:rsid w:val="00C65B6C"/>
    <w:rsid w:val="00C713DB"/>
    <w:rsid w:val="00C77FBB"/>
    <w:rsid w:val="00C8116B"/>
    <w:rsid w:val="00C825C3"/>
    <w:rsid w:val="00C83838"/>
    <w:rsid w:val="00C85D28"/>
    <w:rsid w:val="00C8731E"/>
    <w:rsid w:val="00C94AD9"/>
    <w:rsid w:val="00C96C99"/>
    <w:rsid w:val="00CA441E"/>
    <w:rsid w:val="00CA4685"/>
    <w:rsid w:val="00CB096B"/>
    <w:rsid w:val="00CB1BD1"/>
    <w:rsid w:val="00CB41DE"/>
    <w:rsid w:val="00CB7973"/>
    <w:rsid w:val="00CC7CB8"/>
    <w:rsid w:val="00CC7E18"/>
    <w:rsid w:val="00CE408B"/>
    <w:rsid w:val="00CE4E75"/>
    <w:rsid w:val="00CF1A25"/>
    <w:rsid w:val="00CF2533"/>
    <w:rsid w:val="00CF2B12"/>
    <w:rsid w:val="00CF441F"/>
    <w:rsid w:val="00CF6583"/>
    <w:rsid w:val="00D036C7"/>
    <w:rsid w:val="00D06FD0"/>
    <w:rsid w:val="00D117E8"/>
    <w:rsid w:val="00D127E6"/>
    <w:rsid w:val="00D17DF6"/>
    <w:rsid w:val="00D249AF"/>
    <w:rsid w:val="00D26318"/>
    <w:rsid w:val="00D26890"/>
    <w:rsid w:val="00D34967"/>
    <w:rsid w:val="00D41425"/>
    <w:rsid w:val="00D41532"/>
    <w:rsid w:val="00D419B8"/>
    <w:rsid w:val="00D60DA3"/>
    <w:rsid w:val="00D64082"/>
    <w:rsid w:val="00D720FD"/>
    <w:rsid w:val="00D748F2"/>
    <w:rsid w:val="00D811B1"/>
    <w:rsid w:val="00D83AF1"/>
    <w:rsid w:val="00D84379"/>
    <w:rsid w:val="00D8458C"/>
    <w:rsid w:val="00D92C2E"/>
    <w:rsid w:val="00D9433C"/>
    <w:rsid w:val="00DA1D2E"/>
    <w:rsid w:val="00DA2811"/>
    <w:rsid w:val="00DA6B41"/>
    <w:rsid w:val="00DA7385"/>
    <w:rsid w:val="00DB4688"/>
    <w:rsid w:val="00DB682B"/>
    <w:rsid w:val="00DD35CC"/>
    <w:rsid w:val="00DD36E7"/>
    <w:rsid w:val="00DD7269"/>
    <w:rsid w:val="00DE0193"/>
    <w:rsid w:val="00DE395B"/>
    <w:rsid w:val="00DE72DE"/>
    <w:rsid w:val="00DE7D48"/>
    <w:rsid w:val="00DF103D"/>
    <w:rsid w:val="00DF77B3"/>
    <w:rsid w:val="00E02E22"/>
    <w:rsid w:val="00E0338D"/>
    <w:rsid w:val="00E17C7F"/>
    <w:rsid w:val="00E217DB"/>
    <w:rsid w:val="00E441E4"/>
    <w:rsid w:val="00E45D3A"/>
    <w:rsid w:val="00E52DA4"/>
    <w:rsid w:val="00E55B0D"/>
    <w:rsid w:val="00E61F8D"/>
    <w:rsid w:val="00E657AD"/>
    <w:rsid w:val="00E774A5"/>
    <w:rsid w:val="00E77D71"/>
    <w:rsid w:val="00E82281"/>
    <w:rsid w:val="00E865EE"/>
    <w:rsid w:val="00E93966"/>
    <w:rsid w:val="00EA2571"/>
    <w:rsid w:val="00EA3165"/>
    <w:rsid w:val="00EA5331"/>
    <w:rsid w:val="00EA553C"/>
    <w:rsid w:val="00EA645F"/>
    <w:rsid w:val="00EB42C8"/>
    <w:rsid w:val="00EC36D4"/>
    <w:rsid w:val="00EC450E"/>
    <w:rsid w:val="00EC4E5A"/>
    <w:rsid w:val="00EC585A"/>
    <w:rsid w:val="00EC6623"/>
    <w:rsid w:val="00ED1D1A"/>
    <w:rsid w:val="00ED2DD4"/>
    <w:rsid w:val="00ED3D1D"/>
    <w:rsid w:val="00ED47E6"/>
    <w:rsid w:val="00EE0E8D"/>
    <w:rsid w:val="00EE1824"/>
    <w:rsid w:val="00EE4A3A"/>
    <w:rsid w:val="00EE558A"/>
    <w:rsid w:val="00EE6349"/>
    <w:rsid w:val="00EE7614"/>
    <w:rsid w:val="00EE7D48"/>
    <w:rsid w:val="00EF43F7"/>
    <w:rsid w:val="00EF54BE"/>
    <w:rsid w:val="00F0524F"/>
    <w:rsid w:val="00F06675"/>
    <w:rsid w:val="00F12E91"/>
    <w:rsid w:val="00F14A8F"/>
    <w:rsid w:val="00F21AC1"/>
    <w:rsid w:val="00F22C31"/>
    <w:rsid w:val="00F2533D"/>
    <w:rsid w:val="00F30E71"/>
    <w:rsid w:val="00F376ED"/>
    <w:rsid w:val="00F45E45"/>
    <w:rsid w:val="00F60C2E"/>
    <w:rsid w:val="00F6301B"/>
    <w:rsid w:val="00F632D0"/>
    <w:rsid w:val="00F7759E"/>
    <w:rsid w:val="00F80DBF"/>
    <w:rsid w:val="00F82EC4"/>
    <w:rsid w:val="00F849F3"/>
    <w:rsid w:val="00F9535B"/>
    <w:rsid w:val="00F97DF1"/>
    <w:rsid w:val="00FA3194"/>
    <w:rsid w:val="00FA79ED"/>
    <w:rsid w:val="00FC17A3"/>
    <w:rsid w:val="00FD4CE7"/>
    <w:rsid w:val="00FE4BEE"/>
    <w:rsid w:val="00FF3A23"/>
    <w:rsid w:val="00FF3DC1"/>
    <w:rsid w:val="00FF72C1"/>
    <w:rsid w:val="01868E3F"/>
    <w:rsid w:val="0F3FABDD"/>
    <w:rsid w:val="102B814A"/>
    <w:rsid w:val="14131D00"/>
    <w:rsid w:val="15AEED61"/>
    <w:rsid w:val="1DB9FF46"/>
    <w:rsid w:val="24C60FC8"/>
    <w:rsid w:val="28026EC8"/>
    <w:rsid w:val="29D74C83"/>
    <w:rsid w:val="29F074E0"/>
    <w:rsid w:val="3B7AD2F6"/>
    <w:rsid w:val="404B76FA"/>
    <w:rsid w:val="41E7475B"/>
    <w:rsid w:val="4EDEF2C0"/>
    <w:rsid w:val="5473D61C"/>
    <w:rsid w:val="560FA67D"/>
    <w:rsid w:val="58749A2F"/>
    <w:rsid w:val="5967C4AF"/>
    <w:rsid w:val="6C9CF951"/>
    <w:rsid w:val="71687CEE"/>
    <w:rsid w:val="730C3AD5"/>
    <w:rsid w:val="74A80B36"/>
    <w:rsid w:val="797B7C59"/>
    <w:rsid w:val="7FEABD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856DCB"/>
  <w15:docId w15:val="{456F3835-D8C1-43F6-9BC1-4A5B1907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FBB"/>
    <w:pPr>
      <w:suppressAutoHyphens/>
    </w:pPr>
    <w:rPr>
      <w:color w:val="00000A"/>
      <w:sz w:val="24"/>
      <w:szCs w:val="24"/>
      <w:lang w:eastAsia="ar-SA"/>
    </w:rPr>
  </w:style>
  <w:style w:type="paragraph" w:styleId="Titolo1">
    <w:name w:val="heading 1"/>
    <w:basedOn w:val="Normale"/>
    <w:next w:val="Corpotesto"/>
    <w:qFormat/>
    <w:rsid w:val="00FF72C1"/>
    <w:pPr>
      <w:keepNext/>
      <w:widowControl w:val="0"/>
      <w:numPr>
        <w:numId w:val="1"/>
      </w:numPr>
      <w:spacing w:line="360" w:lineRule="exact"/>
      <w:jc w:val="both"/>
      <w:outlineLvl w:val="0"/>
    </w:pPr>
    <w:rPr>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FF72C1"/>
  </w:style>
  <w:style w:type="character" w:customStyle="1" w:styleId="Titolo1Carattere">
    <w:name w:val="Titolo 1 Carattere"/>
    <w:rsid w:val="00FF72C1"/>
    <w:rPr>
      <w:rFonts w:ascii="Cambria" w:hAnsi="Cambria" w:cs="Times New Roman"/>
      <w:b/>
      <w:bCs/>
      <w:sz w:val="32"/>
      <w:szCs w:val="32"/>
    </w:rPr>
  </w:style>
  <w:style w:type="character" w:customStyle="1" w:styleId="TestonormaleCarattere">
    <w:name w:val="Testo normale Carattere"/>
    <w:rsid w:val="00FF72C1"/>
    <w:rPr>
      <w:rFonts w:ascii="Courier New" w:hAnsi="Courier New" w:cs="Courier New"/>
      <w:sz w:val="20"/>
      <w:szCs w:val="20"/>
    </w:rPr>
  </w:style>
  <w:style w:type="character" w:customStyle="1" w:styleId="Corpodeltesto2Carattere">
    <w:name w:val="Corpo del testo 2 Carattere"/>
    <w:link w:val="Corpodeltesto2"/>
    <w:rsid w:val="00FF72C1"/>
    <w:rPr>
      <w:rFonts w:cs="Times New Roman"/>
      <w:sz w:val="24"/>
      <w:szCs w:val="24"/>
    </w:rPr>
  </w:style>
  <w:style w:type="character" w:customStyle="1" w:styleId="TestofumettoCarattere">
    <w:name w:val="Testo fumetto Carattere"/>
    <w:rsid w:val="00FF72C1"/>
    <w:rPr>
      <w:rFonts w:cs="Times New Roman"/>
      <w:sz w:val="2"/>
    </w:rPr>
  </w:style>
  <w:style w:type="character" w:customStyle="1" w:styleId="PuntoelencoCarattere">
    <w:name w:val="Punto elenco Carattere"/>
    <w:rsid w:val="00FF72C1"/>
    <w:rPr>
      <w:sz w:val="20"/>
    </w:rPr>
  </w:style>
  <w:style w:type="character" w:customStyle="1" w:styleId="IntestazioneCarattere">
    <w:name w:val="Intestazione Carattere"/>
    <w:uiPriority w:val="99"/>
    <w:rsid w:val="00FF72C1"/>
    <w:rPr>
      <w:rFonts w:cs="Times New Roman"/>
      <w:sz w:val="24"/>
      <w:szCs w:val="24"/>
    </w:rPr>
  </w:style>
  <w:style w:type="character" w:customStyle="1" w:styleId="PidipaginaCarattere">
    <w:name w:val="Piè di pagina Carattere"/>
    <w:rsid w:val="00FF72C1"/>
    <w:rPr>
      <w:rFonts w:cs="Times New Roman"/>
      <w:sz w:val="24"/>
      <w:szCs w:val="24"/>
    </w:rPr>
  </w:style>
  <w:style w:type="character" w:customStyle="1" w:styleId="Numeropagina1">
    <w:name w:val="Numero pagina1"/>
    <w:rsid w:val="00FF72C1"/>
    <w:rPr>
      <w:rFonts w:cs="Times New Roman"/>
    </w:rPr>
  </w:style>
  <w:style w:type="character" w:customStyle="1" w:styleId="CorpodeltestoCarattere">
    <w:name w:val="Corpo del testo Carattere"/>
    <w:rsid w:val="00FF72C1"/>
    <w:rPr>
      <w:rFonts w:cs="Times New Roman"/>
      <w:sz w:val="24"/>
      <w:szCs w:val="24"/>
    </w:rPr>
  </w:style>
  <w:style w:type="character" w:customStyle="1" w:styleId="Rientrocorpodeltesto2Carattere">
    <w:name w:val="Rientro corpo del testo 2 Carattere"/>
    <w:rsid w:val="00FF72C1"/>
    <w:rPr>
      <w:rFonts w:cs="Times New Roman"/>
      <w:sz w:val="24"/>
      <w:szCs w:val="24"/>
    </w:rPr>
  </w:style>
  <w:style w:type="character" w:customStyle="1" w:styleId="Corpodeltesto3Carattere">
    <w:name w:val="Corpo del testo 3 Carattere"/>
    <w:rsid w:val="00FF72C1"/>
    <w:rPr>
      <w:rFonts w:cs="Times New Roman"/>
      <w:sz w:val="16"/>
      <w:szCs w:val="16"/>
    </w:rPr>
  </w:style>
  <w:style w:type="character" w:customStyle="1" w:styleId="ListLabel1">
    <w:name w:val="ListLabel 1"/>
    <w:rsid w:val="00FF72C1"/>
    <w:rPr>
      <w:rFonts w:cs="Times New Roman"/>
    </w:rPr>
  </w:style>
  <w:style w:type="character" w:customStyle="1" w:styleId="ListLabel2">
    <w:name w:val="ListLabel 2"/>
    <w:rsid w:val="00FF72C1"/>
    <w:rPr>
      <w:rFonts w:cs="Times New Roman"/>
      <w:color w:val="FF0000"/>
    </w:rPr>
  </w:style>
  <w:style w:type="character" w:customStyle="1" w:styleId="ListLabel3">
    <w:name w:val="ListLabel 3"/>
    <w:rsid w:val="00FF72C1"/>
    <w:rPr>
      <w:color w:val="FF0000"/>
    </w:rPr>
  </w:style>
  <w:style w:type="paragraph" w:customStyle="1" w:styleId="Intestazione1">
    <w:name w:val="Intestazione1"/>
    <w:basedOn w:val="Normale"/>
    <w:next w:val="Corpotesto"/>
    <w:rsid w:val="00FF72C1"/>
    <w:pPr>
      <w:keepNext/>
      <w:spacing w:before="240" w:after="120"/>
    </w:pPr>
    <w:rPr>
      <w:rFonts w:ascii="Arial" w:eastAsia="Microsoft YaHei" w:hAnsi="Arial" w:cs="Mangal"/>
      <w:sz w:val="28"/>
      <w:szCs w:val="28"/>
    </w:rPr>
  </w:style>
  <w:style w:type="paragraph" w:styleId="Corpotesto">
    <w:name w:val="Body Text"/>
    <w:basedOn w:val="Normale"/>
    <w:rsid w:val="00FF72C1"/>
    <w:pPr>
      <w:spacing w:after="120"/>
    </w:pPr>
  </w:style>
  <w:style w:type="paragraph" w:styleId="Elenco">
    <w:name w:val="List"/>
    <w:basedOn w:val="Corpodeltesto1"/>
    <w:rsid w:val="00FF72C1"/>
    <w:rPr>
      <w:rFonts w:cs="FreeSans"/>
    </w:rPr>
  </w:style>
  <w:style w:type="paragraph" w:customStyle="1" w:styleId="Didascalia1">
    <w:name w:val="Didascalia1"/>
    <w:basedOn w:val="Normale"/>
    <w:rsid w:val="00FF72C1"/>
    <w:pPr>
      <w:suppressLineNumbers/>
      <w:spacing w:before="120" w:after="120"/>
    </w:pPr>
    <w:rPr>
      <w:rFonts w:cs="Mangal"/>
      <w:i/>
      <w:iCs/>
    </w:rPr>
  </w:style>
  <w:style w:type="paragraph" w:customStyle="1" w:styleId="Indice">
    <w:name w:val="Indice"/>
    <w:basedOn w:val="Normale"/>
    <w:rsid w:val="00FF72C1"/>
    <w:pPr>
      <w:suppressLineNumbers/>
    </w:pPr>
    <w:rPr>
      <w:rFonts w:cs="FreeSans"/>
    </w:rPr>
  </w:style>
  <w:style w:type="paragraph" w:styleId="Titolo">
    <w:name w:val="Title"/>
    <w:basedOn w:val="Normale"/>
    <w:next w:val="Sottotitolo"/>
    <w:qFormat/>
    <w:rsid w:val="00FF72C1"/>
    <w:pPr>
      <w:keepNext/>
      <w:spacing w:before="240" w:after="120"/>
    </w:pPr>
    <w:rPr>
      <w:rFonts w:ascii="Liberation Sans" w:eastAsia="Droid Sans Fallback" w:hAnsi="Liberation Sans" w:cs="FreeSans"/>
      <w:b/>
      <w:bCs/>
      <w:sz w:val="28"/>
      <w:szCs w:val="28"/>
    </w:rPr>
  </w:style>
  <w:style w:type="paragraph" w:styleId="Sottotitolo">
    <w:name w:val="Subtitle"/>
    <w:basedOn w:val="Intestazione1"/>
    <w:next w:val="Corpotesto"/>
    <w:qFormat/>
    <w:rsid w:val="00FF72C1"/>
    <w:pPr>
      <w:jc w:val="center"/>
    </w:pPr>
    <w:rPr>
      <w:i/>
      <w:iCs/>
    </w:rPr>
  </w:style>
  <w:style w:type="paragraph" w:customStyle="1" w:styleId="Corpodeltesto1">
    <w:name w:val="Corpo del testo1"/>
    <w:basedOn w:val="Normale"/>
    <w:rsid w:val="00FF72C1"/>
    <w:pPr>
      <w:spacing w:after="120" w:line="288" w:lineRule="auto"/>
    </w:pPr>
  </w:style>
  <w:style w:type="paragraph" w:customStyle="1" w:styleId="Didascalia2">
    <w:name w:val="Didascalia2"/>
    <w:basedOn w:val="Normale"/>
    <w:rsid w:val="00FF72C1"/>
    <w:pPr>
      <w:jc w:val="center"/>
    </w:pPr>
    <w:rPr>
      <w:i/>
      <w:iCs/>
      <w:sz w:val="64"/>
      <w:szCs w:val="64"/>
    </w:rPr>
  </w:style>
  <w:style w:type="paragraph" w:customStyle="1" w:styleId="Titoloprincipale">
    <w:name w:val="Titolo principale"/>
    <w:basedOn w:val="Normale"/>
    <w:rsid w:val="00FF72C1"/>
    <w:pPr>
      <w:keepNext/>
      <w:spacing w:before="240" w:after="120"/>
    </w:pPr>
    <w:rPr>
      <w:rFonts w:ascii="Liberation Sans" w:eastAsia="Droid Sans Fallback" w:hAnsi="Liberation Sans" w:cs="FreeSans"/>
      <w:sz w:val="28"/>
      <w:szCs w:val="28"/>
    </w:rPr>
  </w:style>
  <w:style w:type="paragraph" w:customStyle="1" w:styleId="Testonormale1">
    <w:name w:val="Testo normale1"/>
    <w:basedOn w:val="Normale"/>
    <w:rsid w:val="00FF72C1"/>
    <w:pPr>
      <w:widowControl w:val="0"/>
    </w:pPr>
    <w:rPr>
      <w:rFonts w:ascii="Courier New" w:hAnsi="Courier New"/>
      <w:sz w:val="20"/>
      <w:szCs w:val="20"/>
    </w:rPr>
  </w:style>
  <w:style w:type="paragraph" w:customStyle="1" w:styleId="Corpotesto1">
    <w:name w:val="Corpo testo1"/>
    <w:basedOn w:val="Normale"/>
    <w:rsid w:val="00FF72C1"/>
    <w:pPr>
      <w:widowControl w:val="0"/>
      <w:jc w:val="both"/>
    </w:pPr>
    <w:rPr>
      <w:szCs w:val="20"/>
    </w:rPr>
  </w:style>
  <w:style w:type="paragraph" w:customStyle="1" w:styleId="Corpodeltesto21">
    <w:name w:val="Corpo del testo 21"/>
    <w:basedOn w:val="Normale"/>
    <w:rsid w:val="00FF72C1"/>
    <w:pPr>
      <w:widowControl w:val="0"/>
      <w:spacing w:line="360" w:lineRule="exact"/>
      <w:jc w:val="both"/>
    </w:pPr>
    <w:rPr>
      <w:sz w:val="22"/>
      <w:szCs w:val="20"/>
    </w:rPr>
  </w:style>
  <w:style w:type="paragraph" w:customStyle="1" w:styleId="Testofumetto1">
    <w:name w:val="Testo fumetto1"/>
    <w:basedOn w:val="Normale"/>
    <w:rsid w:val="00FF72C1"/>
    <w:rPr>
      <w:rFonts w:ascii="Tahoma" w:hAnsi="Tahoma" w:cs="Tahoma"/>
      <w:sz w:val="16"/>
      <w:szCs w:val="16"/>
    </w:rPr>
  </w:style>
  <w:style w:type="paragraph" w:customStyle="1" w:styleId="Puntoelenco1">
    <w:name w:val="Punto elenco1"/>
    <w:basedOn w:val="Normale"/>
    <w:rsid w:val="00FF72C1"/>
    <w:pPr>
      <w:tabs>
        <w:tab w:val="left" w:pos="360"/>
      </w:tabs>
      <w:ind w:left="360" w:hanging="360"/>
    </w:pPr>
    <w:rPr>
      <w:sz w:val="20"/>
      <w:szCs w:val="20"/>
    </w:rPr>
  </w:style>
  <w:style w:type="paragraph" w:styleId="Intestazione">
    <w:name w:val="header"/>
    <w:basedOn w:val="Normale"/>
    <w:uiPriority w:val="99"/>
    <w:rsid w:val="00FF72C1"/>
    <w:pPr>
      <w:suppressLineNumbers/>
      <w:tabs>
        <w:tab w:val="center" w:pos="4819"/>
        <w:tab w:val="right" w:pos="9638"/>
      </w:tabs>
    </w:pPr>
  </w:style>
  <w:style w:type="paragraph" w:styleId="Pidipagina">
    <w:name w:val="footer"/>
    <w:basedOn w:val="Normale"/>
    <w:rsid w:val="00FF72C1"/>
    <w:pPr>
      <w:suppressLineNumbers/>
      <w:tabs>
        <w:tab w:val="center" w:pos="4819"/>
        <w:tab w:val="right" w:pos="9638"/>
      </w:tabs>
    </w:pPr>
  </w:style>
  <w:style w:type="paragraph" w:customStyle="1" w:styleId="Paragrafoelenco1">
    <w:name w:val="Paragrafo elenco1"/>
    <w:basedOn w:val="Normale"/>
    <w:rsid w:val="00FF72C1"/>
    <w:pPr>
      <w:ind w:left="720"/>
    </w:pPr>
    <w:rPr>
      <w:sz w:val="20"/>
      <w:szCs w:val="20"/>
    </w:rPr>
  </w:style>
  <w:style w:type="paragraph" w:customStyle="1" w:styleId="Rientrocorpodeltesto21">
    <w:name w:val="Rientro corpo del testo 21"/>
    <w:basedOn w:val="Normale"/>
    <w:rsid w:val="00FF72C1"/>
    <w:pPr>
      <w:spacing w:after="120" w:line="480" w:lineRule="auto"/>
      <w:ind w:left="283"/>
    </w:pPr>
  </w:style>
  <w:style w:type="paragraph" w:customStyle="1" w:styleId="Corpodeltesto31">
    <w:name w:val="Corpo del testo 31"/>
    <w:basedOn w:val="Normale"/>
    <w:rsid w:val="00FF72C1"/>
    <w:pPr>
      <w:spacing w:after="120"/>
    </w:pPr>
    <w:rPr>
      <w:sz w:val="16"/>
      <w:szCs w:val="16"/>
    </w:rPr>
  </w:style>
  <w:style w:type="paragraph" w:customStyle="1" w:styleId="Contenutocornice">
    <w:name w:val="Contenuto cornice"/>
    <w:basedOn w:val="Normale"/>
    <w:rsid w:val="00FF72C1"/>
  </w:style>
  <w:style w:type="paragraph" w:customStyle="1" w:styleId="Contenutotabella">
    <w:name w:val="Contenuto tabella"/>
    <w:basedOn w:val="Normale"/>
    <w:rsid w:val="00FF72C1"/>
    <w:pPr>
      <w:suppressLineNumbers/>
    </w:pPr>
  </w:style>
  <w:style w:type="paragraph" w:customStyle="1" w:styleId="Titolotabella">
    <w:name w:val="Titolo tabella"/>
    <w:basedOn w:val="Contenutotabella"/>
    <w:rsid w:val="00FF72C1"/>
  </w:style>
  <w:style w:type="paragraph" w:customStyle="1" w:styleId="Elencoacolori-Colore11">
    <w:name w:val="Elenco a colori - Colore 11"/>
    <w:basedOn w:val="Normale"/>
    <w:uiPriority w:val="34"/>
    <w:qFormat/>
    <w:rsid w:val="00B04B82"/>
    <w:pPr>
      <w:suppressAutoHyphens w:val="0"/>
      <w:spacing w:after="200" w:line="276" w:lineRule="auto"/>
      <w:ind w:left="720"/>
      <w:contextualSpacing/>
    </w:pPr>
    <w:rPr>
      <w:rFonts w:ascii="Calibri" w:eastAsia="MS Mincho" w:hAnsi="Calibri"/>
      <w:color w:val="auto"/>
      <w:sz w:val="22"/>
      <w:szCs w:val="22"/>
      <w:lang w:eastAsia="it-IT"/>
    </w:rPr>
  </w:style>
  <w:style w:type="paragraph" w:styleId="Corpodeltesto2">
    <w:name w:val="Body Text 2"/>
    <w:basedOn w:val="Normale"/>
    <w:link w:val="Corpodeltesto2Carattere"/>
    <w:rsid w:val="00D84379"/>
    <w:pPr>
      <w:suppressAutoHyphens w:val="0"/>
      <w:spacing w:after="120" w:line="480" w:lineRule="auto"/>
    </w:pPr>
    <w:rPr>
      <w:color w:val="auto"/>
      <w:lang w:eastAsia="it-IT"/>
    </w:rPr>
  </w:style>
  <w:style w:type="character" w:customStyle="1" w:styleId="Corpodeltesto2Carattere1">
    <w:name w:val="Corpo del testo 2 Carattere1"/>
    <w:basedOn w:val="Carpredefinitoparagrafo"/>
    <w:uiPriority w:val="99"/>
    <w:semiHidden/>
    <w:rsid w:val="00D84379"/>
    <w:rPr>
      <w:color w:val="00000A"/>
      <w:sz w:val="24"/>
      <w:szCs w:val="24"/>
      <w:lang w:eastAsia="ar-SA"/>
    </w:rPr>
  </w:style>
  <w:style w:type="paragraph" w:styleId="Paragrafoelenco">
    <w:name w:val="List Paragraph"/>
    <w:basedOn w:val="Normale"/>
    <w:qFormat/>
    <w:rsid w:val="0068570A"/>
    <w:pPr>
      <w:ind w:left="720"/>
      <w:contextualSpacing/>
    </w:pPr>
  </w:style>
  <w:style w:type="table" w:styleId="Grigliatabella">
    <w:name w:val="Table Grid"/>
    <w:basedOn w:val="Tabellanormale"/>
    <w:uiPriority w:val="39"/>
    <w:rsid w:val="006A0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remesseConvenzione">
    <w:name w:val="Testo Premesse Convenzione"/>
    <w:basedOn w:val="Normale"/>
    <w:autoRedefine/>
    <w:rsid w:val="00D34967"/>
    <w:pPr>
      <w:widowControl w:val="0"/>
      <w:numPr>
        <w:numId w:val="11"/>
      </w:numPr>
      <w:tabs>
        <w:tab w:val="num" w:pos="0"/>
      </w:tabs>
      <w:ind w:left="540"/>
      <w:jc w:val="both"/>
    </w:pPr>
    <w:rPr>
      <w:rFonts w:ascii="Arial" w:hAnsi="Arial"/>
      <w:color w:val="auto"/>
      <w:sz w:val="21"/>
      <w:szCs w:val="20"/>
      <w:lang w:eastAsia="en-US"/>
    </w:rPr>
  </w:style>
  <w:style w:type="character" w:styleId="Collegamentoipertestuale">
    <w:name w:val="Hyperlink"/>
    <w:basedOn w:val="Carpredefinitoparagrafo"/>
    <w:uiPriority w:val="99"/>
    <w:unhideWhenUsed/>
    <w:rsid w:val="000439E1"/>
    <w:rPr>
      <w:color w:val="0000FF" w:themeColor="hyperlink"/>
      <w:u w:val="single"/>
    </w:rPr>
  </w:style>
  <w:style w:type="paragraph" w:styleId="Testofumetto">
    <w:name w:val="Balloon Text"/>
    <w:basedOn w:val="Normale"/>
    <w:link w:val="TestofumettoCarattere1"/>
    <w:uiPriority w:val="99"/>
    <w:semiHidden/>
    <w:unhideWhenUsed/>
    <w:rsid w:val="0004251B"/>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04251B"/>
    <w:rPr>
      <w:rFonts w:ascii="Tahoma" w:hAnsi="Tahoma" w:cs="Tahoma"/>
      <w:color w:val="00000A"/>
      <w:sz w:val="16"/>
      <w:szCs w:val="16"/>
      <w:lang w:eastAsia="ar-SA"/>
    </w:rPr>
  </w:style>
  <w:style w:type="paragraph" w:customStyle="1" w:styleId="Standard">
    <w:name w:val="Standard"/>
    <w:qFormat/>
    <w:rsid w:val="003D16D9"/>
    <w:pPr>
      <w:suppressAutoHyphens/>
      <w:autoSpaceDN w:val="0"/>
      <w:textAlignment w:val="baseline"/>
    </w:pPr>
    <w:rPr>
      <w:kern w:val="3"/>
      <w:sz w:val="24"/>
      <w:szCs w:val="24"/>
      <w:lang w:eastAsia="zh-CN"/>
    </w:rPr>
  </w:style>
  <w:style w:type="numbering" w:customStyle="1" w:styleId="WWNum6">
    <w:name w:val="WWNum6"/>
    <w:basedOn w:val="Nessunelenco"/>
    <w:rsid w:val="0065394F"/>
    <w:pPr>
      <w:numPr>
        <w:numId w:val="23"/>
      </w:numPr>
    </w:pPr>
  </w:style>
  <w:style w:type="numbering" w:customStyle="1" w:styleId="WWNum1">
    <w:name w:val="WWNum1"/>
    <w:basedOn w:val="Nessunelenco"/>
    <w:rsid w:val="00EE558A"/>
    <w:pPr>
      <w:numPr>
        <w:numId w:val="27"/>
      </w:numPr>
    </w:pPr>
  </w:style>
  <w:style w:type="paragraph" w:customStyle="1" w:styleId="Titolo10">
    <w:name w:val="Titolo1"/>
    <w:basedOn w:val="Standard"/>
    <w:qFormat/>
    <w:rsid w:val="00BA5175"/>
    <w:pPr>
      <w:keepNext/>
      <w:autoSpaceDN/>
      <w:spacing w:before="240" w:after="120"/>
    </w:pPr>
    <w:rPr>
      <w:rFonts w:ascii="Liberation Sans" w:eastAsia="WenQuanYi Micro Hei" w:hAnsi="Liberation Sans" w:cs="Lohit Devanagar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6428">
      <w:bodyDiv w:val="1"/>
      <w:marLeft w:val="0"/>
      <w:marRight w:val="0"/>
      <w:marTop w:val="0"/>
      <w:marBottom w:val="0"/>
      <w:divBdr>
        <w:top w:val="none" w:sz="0" w:space="0" w:color="auto"/>
        <w:left w:val="none" w:sz="0" w:space="0" w:color="auto"/>
        <w:bottom w:val="none" w:sz="0" w:space="0" w:color="auto"/>
        <w:right w:val="none" w:sz="0" w:space="0" w:color="auto"/>
      </w:divBdr>
    </w:div>
    <w:div w:id="19712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me.it/it/ricerca/dottorati-ricerca/evidenza/nuovo-regolamento-del-dottorato-di-ricerca-presso-l%E2%80%99universit%C3%A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me.it/it/ateneo/amministrazione/normativa/codice-di-comportamento-dei-dipendenti-pubbli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ttorati.cineca.it/php5/compilazione/2019/mod_agg_modello_singolo.php?info=-&amp;ins=1&amp;username=s&amp;password=d5242441a3d7ae395fb7ff22ec450d87&amp;db=MIUR01_PROD&amp;PREF_X_TABELLE=DOTT19&amp;id_punto=0136&amp;indice_x_punto=0&amp;codice=DOT1340722&amp;modello=A&amp;lingu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427B-0D72-48DB-83DF-C5819044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6042</Words>
  <Characters>34443</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Convenzione per Dottorati di Ricerca</vt:lpstr>
    </vt:vector>
  </TitlesOfParts>
  <Company>Hewlett-Packard Company</Company>
  <LinksUpToDate>false</LinksUpToDate>
  <CharactersWithSpaces>40405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Dottorati di Ricerca</dc:title>
  <dc:creator>"Unità Operativa Assegni di Ricerca e Dottorati di Ricerca" &lt;dottorati@unime.it&gt;</dc:creator>
  <cp:lastModifiedBy>Barbara Cafiso</cp:lastModifiedBy>
  <cp:revision>4</cp:revision>
  <cp:lastPrinted>2020-02-12T15:06:00Z</cp:lastPrinted>
  <dcterms:created xsi:type="dcterms:W3CDTF">2023-03-24T11:03:00Z</dcterms:created>
  <dcterms:modified xsi:type="dcterms:W3CDTF">2023-05-12T12:03:00Z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