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6"/>
        <w:gridCol w:w="3322"/>
      </w:tblGrid>
      <w:tr w:rsidR="00BD5F6A" w:rsidRPr="00A96999" w14:paraId="3F55572B" w14:textId="77777777" w:rsidTr="00BD5F6A">
        <w:trPr>
          <w:trHeight w:val="45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4A1F0" w14:textId="09EE554F" w:rsidR="00BD5F6A" w:rsidRPr="00A96999" w:rsidRDefault="00D701ED">
            <w:pPr>
              <w:tabs>
                <w:tab w:val="left" w:pos="4099"/>
              </w:tabs>
              <w:spacing w:before="6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A96999">
              <w:rPr>
                <w:rFonts w:cstheme="minorHAnsi"/>
                <w:b/>
                <w:bCs/>
                <w:sz w:val="24"/>
                <w:szCs w:val="24"/>
              </w:rPr>
              <w:t>Dottorato di Ricerca</w:t>
            </w:r>
            <w:r w:rsidR="00BD5F6A" w:rsidRPr="00A96999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BD5F6A" w:rsidRPr="00A96999" w14:paraId="723451E6" w14:textId="77777777" w:rsidTr="00BD5F6A">
        <w:trPr>
          <w:trHeight w:val="454"/>
          <w:jc w:val="center"/>
        </w:trPr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2CB39" w14:textId="233E55B6" w:rsidR="00BD5F6A" w:rsidRPr="00A96999" w:rsidRDefault="00C03AB5">
            <w:pPr>
              <w:spacing w:before="6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A96999">
              <w:rPr>
                <w:rFonts w:cstheme="minorHAnsi"/>
                <w:b/>
                <w:bCs/>
                <w:sz w:val="24"/>
                <w:szCs w:val="24"/>
              </w:rPr>
              <w:t>Dipartimento di riferimento</w:t>
            </w:r>
            <w:r w:rsidR="00BD5F6A" w:rsidRPr="00A96999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E483" w14:textId="35E2C4FD" w:rsidR="00BD5F6A" w:rsidRPr="00A96999" w:rsidRDefault="00C03AB5">
            <w:pPr>
              <w:spacing w:before="6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A96999">
              <w:rPr>
                <w:rFonts w:cstheme="minorHAnsi"/>
                <w:b/>
                <w:bCs/>
                <w:sz w:val="24"/>
                <w:szCs w:val="24"/>
              </w:rPr>
              <w:t>Sede:</w:t>
            </w:r>
          </w:p>
        </w:tc>
      </w:tr>
      <w:tr w:rsidR="00BD5F6A" w:rsidRPr="00A96999" w14:paraId="26C09692" w14:textId="77777777" w:rsidTr="00BD5F6A">
        <w:trPr>
          <w:trHeight w:val="454"/>
          <w:jc w:val="center"/>
        </w:trPr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81FE0" w14:textId="72AB1B1A" w:rsidR="00BD5F6A" w:rsidRPr="00A96999" w:rsidRDefault="00AA0A14">
            <w:pPr>
              <w:spacing w:before="6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A96999"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="00BD5F6A" w:rsidRPr="00A96999">
              <w:rPr>
                <w:rFonts w:cstheme="minorHAnsi"/>
                <w:b/>
                <w:bCs/>
                <w:sz w:val="24"/>
                <w:szCs w:val="24"/>
              </w:rPr>
              <w:t xml:space="preserve">nno: 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EF4F" w14:textId="7C003FD4" w:rsidR="00BD5F6A" w:rsidRPr="00A96999" w:rsidRDefault="00C03AB5">
            <w:pPr>
              <w:spacing w:before="6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A96999">
              <w:rPr>
                <w:rFonts w:cstheme="minorHAnsi"/>
                <w:b/>
                <w:bCs/>
                <w:sz w:val="24"/>
                <w:szCs w:val="24"/>
              </w:rPr>
              <w:t>Ciclo</w:t>
            </w:r>
            <w:r w:rsidR="00125C4E">
              <w:rPr>
                <w:rFonts w:cstheme="minorHAnsi"/>
                <w:b/>
                <w:bCs/>
                <w:sz w:val="24"/>
                <w:szCs w:val="24"/>
              </w:rPr>
              <w:t xml:space="preserve"> concluso</w:t>
            </w:r>
            <w:r w:rsidR="00BD5F6A" w:rsidRPr="00A96999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</w:tr>
    </w:tbl>
    <w:p w14:paraId="7EB45945" w14:textId="77777777" w:rsidR="00BD5F6A" w:rsidRDefault="00BD5F6A"/>
    <w:p w14:paraId="0691B161" w14:textId="7A168B65" w:rsidR="008975D3" w:rsidRPr="00740DD4" w:rsidRDefault="0088261F" w:rsidP="008975D3">
      <w:pPr>
        <w:pStyle w:val="Titolo1"/>
        <w:spacing w:line="252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4F81BC"/>
        </w:rPr>
        <w:t>Gruppo AQ</w:t>
      </w:r>
      <w:r w:rsidR="00EE6F00">
        <w:rPr>
          <w:rFonts w:asciiTheme="minorHAnsi" w:hAnsiTheme="minorHAnsi" w:cstheme="minorHAnsi"/>
          <w:color w:val="4F81BC"/>
        </w:rPr>
        <w:t xml:space="preserve"> / Riesame</w:t>
      </w:r>
    </w:p>
    <w:p w14:paraId="12570968" w14:textId="79068228" w:rsidR="00D87FD6" w:rsidRDefault="00BF35C9" w:rsidP="00D83824">
      <w:pPr>
        <w:spacing w:line="240" w:lineRule="auto"/>
        <w:jc w:val="both"/>
        <w:rPr>
          <w:rFonts w:eastAsia="Times New Roman" w:cstheme="minorHAnsi"/>
          <w:bCs/>
          <w:i/>
          <w:iCs/>
          <w:color w:val="000000"/>
          <w:sz w:val="20"/>
          <w:szCs w:val="20"/>
          <w:lang w:eastAsia="it-IT"/>
        </w:rPr>
      </w:pPr>
      <w:r>
        <w:rPr>
          <w:rFonts w:eastAsia="Times New Roman" w:cstheme="minorHAnsi"/>
          <w:bCs/>
          <w:i/>
          <w:iCs/>
          <w:color w:val="000000"/>
          <w:sz w:val="20"/>
          <w:szCs w:val="20"/>
          <w:lang w:eastAsia="it-IT"/>
        </w:rPr>
        <w:t>I</w:t>
      </w:r>
      <w:r w:rsidR="00D87FD6" w:rsidRPr="00BF35C9">
        <w:rPr>
          <w:rFonts w:eastAsia="Times New Roman" w:cstheme="minorHAnsi"/>
          <w:bCs/>
          <w:i/>
          <w:iCs/>
          <w:color w:val="000000"/>
          <w:sz w:val="20"/>
          <w:szCs w:val="20"/>
          <w:lang w:eastAsia="it-IT"/>
        </w:rPr>
        <w:t>ndicazione: elencare i componenti del Gruppo AQ che hanno redatto il RR con l’indicazione del ruolo</w:t>
      </w:r>
    </w:p>
    <w:tbl>
      <w:tblPr>
        <w:tblStyle w:val="Grigliatabella"/>
        <w:tblW w:w="5000" w:type="pct"/>
        <w:tblBorders>
          <w:top w:val="single" w:sz="12" w:space="0" w:color="2F5496" w:themeColor="accent1" w:themeShade="BF"/>
          <w:left w:val="single" w:sz="12" w:space="0" w:color="2F5496" w:themeColor="accent1" w:themeShade="BF"/>
          <w:bottom w:val="single" w:sz="12" w:space="0" w:color="2F5496" w:themeColor="accent1" w:themeShade="BF"/>
          <w:right w:val="single" w:sz="12" w:space="0" w:color="2F5496" w:themeColor="accent1" w:themeShade="BF"/>
          <w:insideH w:val="single" w:sz="12" w:space="0" w:color="2F5496" w:themeColor="accent1" w:themeShade="BF"/>
          <w:insideV w:val="single" w:sz="12" w:space="0" w:color="2F5496" w:themeColor="accent1" w:themeShade="BF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9608"/>
      </w:tblGrid>
      <w:tr w:rsidR="000240B3" w:rsidRPr="00740DD4" w14:paraId="63311C16" w14:textId="77777777" w:rsidTr="000240B3">
        <w:tc>
          <w:tcPr>
            <w:tcW w:w="5000" w:type="pct"/>
            <w:shd w:val="clear" w:color="auto" w:fill="EDEDED" w:themeFill="accent3" w:themeFillTint="33"/>
          </w:tcPr>
          <w:p w14:paraId="4AD6485D" w14:textId="77777777" w:rsidR="000240B3" w:rsidRPr="00D422DB" w:rsidRDefault="000240B3" w:rsidP="000240B3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D422DB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Prof.ssa / Prof. ………. (Coordinatore del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Dottorato</w:t>
            </w:r>
            <w:r w:rsidRPr="00D422DB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) – Responsabile del Riesame</w:t>
            </w:r>
          </w:p>
          <w:p w14:paraId="3AA176A2" w14:textId="77777777" w:rsidR="00902A3C" w:rsidRPr="00D422DB" w:rsidRDefault="00902A3C" w:rsidP="00902A3C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935CE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Dott.ssa/Dott. …………. </w:t>
            </w:r>
            <w:r w:rsidRPr="00902A3C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(Rappresentante dei Dottorandi)</w:t>
            </w:r>
          </w:p>
          <w:p w14:paraId="0842A797" w14:textId="77777777" w:rsidR="00211D16" w:rsidRPr="00D422DB" w:rsidRDefault="00211D16" w:rsidP="00211D16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D422DB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….</w:t>
            </w:r>
          </w:p>
          <w:p w14:paraId="3EE3F592" w14:textId="77777777" w:rsidR="000240B3" w:rsidRPr="006935CE" w:rsidRDefault="000240B3" w:rsidP="000240B3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  <w:p w14:paraId="185280BF" w14:textId="21D0F23E" w:rsidR="000240B3" w:rsidRPr="006935CE" w:rsidRDefault="000240B3" w:rsidP="000240B3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935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Eventuali altri componenti</w:t>
            </w:r>
            <w:r w:rsidR="0081465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 xml:space="preserve"> “esterni”</w:t>
            </w:r>
            <w:r w:rsidRPr="006935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:</w:t>
            </w:r>
          </w:p>
          <w:p w14:paraId="3021DF87" w14:textId="77777777" w:rsidR="000240B3" w:rsidRPr="00BF35C9" w:rsidRDefault="000240B3" w:rsidP="000240B3">
            <w:pPr>
              <w:jc w:val="both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BF35C9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(indicazione: elencare eventuali altri componenti “esterni” - ad es. rappresentanti del mondo del lavoro, altri docenti, altro personale PTA, </w:t>
            </w:r>
            <w:proofErr w:type="spellStart"/>
            <w:r w:rsidRPr="00BF35C9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it-IT"/>
              </w:rPr>
              <w:t>etc</w:t>
            </w:r>
            <w:proofErr w:type="spellEnd"/>
            <w:r w:rsidRPr="00BF35C9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it-IT"/>
              </w:rPr>
              <w:t>… - al Gruppo AQ che hanno partecipato alla redazione del RR con indicazione del ruolo ricoperto)</w:t>
            </w:r>
          </w:p>
          <w:p w14:paraId="1E89041A" w14:textId="77777777" w:rsidR="000240B3" w:rsidRPr="00D422DB" w:rsidRDefault="000240B3" w:rsidP="000240B3">
            <w:pPr>
              <w:jc w:val="both"/>
              <w:rPr>
                <w:rFonts w:eastAsia="Times New Roman" w:cstheme="minorHAnsi"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</w:p>
          <w:p w14:paraId="096F2CEB" w14:textId="77777777" w:rsidR="000240B3" w:rsidRPr="00D422DB" w:rsidRDefault="000240B3" w:rsidP="000240B3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D422DB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Dott.ssa / Dott. ………… (</w:t>
            </w:r>
            <w:r w:rsidRPr="00D422DB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it-IT"/>
              </w:rPr>
              <w:t>ruolo</w:t>
            </w:r>
            <w:r w:rsidRPr="00D422DB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) </w:t>
            </w:r>
          </w:p>
          <w:p w14:paraId="091AF430" w14:textId="77777777" w:rsidR="000240B3" w:rsidRPr="00D422DB" w:rsidRDefault="000240B3" w:rsidP="000240B3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D422DB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Prof.ssa / Prof. ………… (</w:t>
            </w:r>
            <w:r w:rsidRPr="00D422DB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it-IT"/>
              </w:rPr>
              <w:t>ruolo</w:t>
            </w:r>
            <w:r w:rsidRPr="00D422DB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) </w:t>
            </w:r>
          </w:p>
          <w:p w14:paraId="6A168D7B" w14:textId="77777777" w:rsidR="000240B3" w:rsidRPr="006935CE" w:rsidRDefault="000240B3" w:rsidP="000240B3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D422DB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Dott.ssa / Dott. …………</w:t>
            </w:r>
            <w:r w:rsidRPr="006935CE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(ruolo)</w:t>
            </w:r>
          </w:p>
          <w:p w14:paraId="7E3EA2CA" w14:textId="77777777" w:rsidR="000240B3" w:rsidRPr="006935CE" w:rsidRDefault="000240B3" w:rsidP="000240B3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935CE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..........</w:t>
            </w:r>
          </w:p>
          <w:p w14:paraId="43F809EE" w14:textId="77777777" w:rsidR="000240B3" w:rsidRPr="00D422DB" w:rsidRDefault="000240B3" w:rsidP="000240B3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  <w:p w14:paraId="1DA1D4B1" w14:textId="77777777" w:rsidR="000240B3" w:rsidRPr="00D422DB" w:rsidRDefault="000240B3" w:rsidP="000240B3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D422DB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Sono stati consultati inoltre: … … … </w:t>
            </w:r>
          </w:p>
          <w:p w14:paraId="64694CFC" w14:textId="77777777" w:rsidR="000240B3" w:rsidRPr="00D422DB" w:rsidRDefault="000240B3" w:rsidP="000240B3">
            <w:pPr>
              <w:spacing w:after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D422DB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     </w:t>
            </w:r>
          </w:p>
          <w:p w14:paraId="36BB52B6" w14:textId="3143BE95" w:rsidR="000240B3" w:rsidRPr="00D422DB" w:rsidRDefault="000240B3" w:rsidP="000240B3">
            <w:pPr>
              <w:spacing w:line="216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D422DB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Il Gruppo </w:t>
            </w:r>
            <w:r w:rsidR="00B0299E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AQ /</w:t>
            </w:r>
            <w:r w:rsidRPr="00D422DB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Riesame si è riunito, per la discussione degli argomenti riportati nei quadri delle sezioni di questo Rapporto di Riesame, operando come segue:</w:t>
            </w:r>
          </w:p>
          <w:p w14:paraId="4B60F0ED" w14:textId="77777777" w:rsidR="000240B3" w:rsidRPr="00D422DB" w:rsidRDefault="000240B3" w:rsidP="005B6F17">
            <w:pPr>
              <w:numPr>
                <w:ilvl w:val="0"/>
                <w:numId w:val="1"/>
              </w:numPr>
              <w:spacing w:before="120" w:line="216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D422DB"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  <w:t xml:space="preserve"> data o date, </w:t>
            </w:r>
            <w:r w:rsidRPr="00D422DB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oggetti della discussione </w:t>
            </w:r>
          </w:p>
          <w:p w14:paraId="610781A6" w14:textId="77777777" w:rsidR="000240B3" w:rsidRPr="00D422DB" w:rsidRDefault="000240B3" w:rsidP="005B6F17">
            <w:pPr>
              <w:numPr>
                <w:ilvl w:val="0"/>
                <w:numId w:val="1"/>
              </w:numPr>
              <w:spacing w:before="120" w:line="216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D422DB"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  <w:t xml:space="preserve"> …….</w:t>
            </w:r>
          </w:p>
          <w:p w14:paraId="78059711" w14:textId="77777777" w:rsidR="000240B3" w:rsidRDefault="000240B3" w:rsidP="000240B3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  <w:p w14:paraId="57F93756" w14:textId="4BDB2D7B" w:rsidR="000240B3" w:rsidRPr="00740DD4" w:rsidRDefault="000240B3" w:rsidP="002C3C5B">
            <w:pPr>
              <w:jc w:val="both"/>
              <w:rPr>
                <w:rFonts w:cstheme="minorHAnsi"/>
                <w:sz w:val="24"/>
                <w:szCs w:val="24"/>
              </w:rPr>
            </w:pPr>
            <w:r w:rsidRPr="00D422DB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Presentato, discusso e approvato in </w:t>
            </w:r>
            <w:r w:rsidR="00560689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Col</w:t>
            </w:r>
            <w:r w:rsidR="00CF1BF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legio dei Docenti</w:t>
            </w:r>
            <w:r w:rsidRPr="00D422DB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del Corso di </w:t>
            </w:r>
            <w:r w:rsidR="00C17D9C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Dottorato</w:t>
            </w:r>
            <w:r w:rsidRPr="00D422DB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in data:</w:t>
            </w:r>
            <w:r w:rsidRPr="00D422DB"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proofErr w:type="gramStart"/>
            <w:r w:rsidRPr="00D422DB"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  <w:t>gg.mese</w:t>
            </w:r>
            <w:proofErr w:type="gramEnd"/>
            <w:r w:rsidRPr="00D422DB"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  <w:t>.anno</w:t>
            </w:r>
            <w:proofErr w:type="spellEnd"/>
          </w:p>
          <w:p w14:paraId="0ECCD5C2" w14:textId="77777777" w:rsidR="000240B3" w:rsidRPr="00740DD4" w:rsidRDefault="000240B3" w:rsidP="002C3C5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A45CB" w:rsidRPr="00740DD4" w14:paraId="3577CE0A" w14:textId="77777777" w:rsidTr="000240B3">
        <w:tc>
          <w:tcPr>
            <w:tcW w:w="5000" w:type="pct"/>
            <w:shd w:val="clear" w:color="auto" w:fill="EDEDED" w:themeFill="accent3" w:themeFillTint="33"/>
          </w:tcPr>
          <w:p w14:paraId="2F4B0C7E" w14:textId="3D03FAF7" w:rsidR="00C17D9C" w:rsidRPr="00C17D9C" w:rsidRDefault="00C17D9C" w:rsidP="00C17D9C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17D9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Sintesi dell’esito della discussione del Co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llegio dei Docenti</w:t>
            </w:r>
            <w:r w:rsidRPr="00C17D9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 xml:space="preserve"> del Corso di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Dottorato</w:t>
            </w:r>
          </w:p>
          <w:p w14:paraId="6D2B13B7" w14:textId="786FC0E8" w:rsidR="00C17D9C" w:rsidRPr="0084745E" w:rsidRDefault="00765BE4" w:rsidP="00C17D9C">
            <w:pPr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84745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it-IT"/>
              </w:rPr>
              <w:t>I</w:t>
            </w:r>
            <w:r w:rsidR="00C17D9C" w:rsidRPr="0084745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it-IT"/>
              </w:rPr>
              <w:t>ndicazione: se possibile meno di 1500 caratteri, spazi inclusi</w:t>
            </w:r>
            <w:r w:rsidR="0084745E" w:rsidRPr="0084745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it-IT"/>
              </w:rPr>
              <w:t>.</w:t>
            </w:r>
            <w:r w:rsidR="00C17D9C" w:rsidRPr="0084745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</w:p>
          <w:p w14:paraId="23D4AA6E" w14:textId="77777777" w:rsidR="007A45CB" w:rsidRPr="0084745E" w:rsidRDefault="00C17D9C" w:rsidP="00AC321F">
            <w:pPr>
              <w:spacing w:after="160"/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84745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it-IT"/>
              </w:rPr>
              <w:t xml:space="preserve">Si raccomanda qui la massima sintesi. Qualora su qualche punto siano stati espressi dissensi o giudizi non da tutti condivisi, darne sintetica notizia. Si può aggiungere anche il collegamento con il verbale della seduta del </w:t>
            </w:r>
            <w:r w:rsidR="00765BE4" w:rsidRPr="0084745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it-IT"/>
              </w:rPr>
              <w:t>Collegio</w:t>
            </w:r>
            <w:r w:rsidRPr="0084745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it-IT"/>
              </w:rPr>
              <w:t>.</w:t>
            </w:r>
          </w:p>
          <w:p w14:paraId="6FAC063A" w14:textId="7B068FD1" w:rsidR="00765BE4" w:rsidRPr="00D422DB" w:rsidRDefault="00765BE4" w:rsidP="00C17D9C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…</w:t>
            </w:r>
          </w:p>
        </w:tc>
      </w:tr>
    </w:tbl>
    <w:p w14:paraId="6E0F6310" w14:textId="77777777" w:rsidR="000240B3" w:rsidRPr="00740DD4" w:rsidRDefault="000240B3" w:rsidP="000240B3">
      <w:pPr>
        <w:jc w:val="both"/>
        <w:rPr>
          <w:rFonts w:cstheme="minorHAnsi"/>
          <w:sz w:val="24"/>
          <w:szCs w:val="24"/>
        </w:rPr>
      </w:pPr>
    </w:p>
    <w:p w14:paraId="1CE436D4" w14:textId="77777777" w:rsidR="00A33206" w:rsidRDefault="00A33206" w:rsidP="00DE055F">
      <w:pPr>
        <w:jc w:val="both"/>
        <w:rPr>
          <w:rFonts w:cstheme="minorHAnsi"/>
          <w:sz w:val="24"/>
          <w:szCs w:val="24"/>
        </w:rPr>
        <w:sectPr w:rsidR="00A33206" w:rsidSect="00CB263B">
          <w:headerReference w:type="default" r:id="rId8"/>
          <w:footerReference w:type="default" r:id="rId9"/>
          <w:pgSz w:w="11906" w:h="16838"/>
          <w:pgMar w:top="1985" w:right="1134" w:bottom="1134" w:left="1134" w:header="284" w:footer="425" w:gutter="0"/>
          <w:cols w:space="708"/>
          <w:docGrid w:linePitch="360"/>
        </w:sectPr>
      </w:pPr>
    </w:p>
    <w:p w14:paraId="61B7E06F" w14:textId="5D8FB920" w:rsidR="00E74718" w:rsidRPr="00740DD4" w:rsidRDefault="00E74718" w:rsidP="007E0B92">
      <w:pPr>
        <w:pStyle w:val="Titolo1"/>
        <w:spacing w:before="0" w:line="252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4F81BC"/>
        </w:rPr>
        <w:lastRenderedPageBreak/>
        <w:t>Analisi degli indicatori ANVUR</w:t>
      </w:r>
    </w:p>
    <w:p w14:paraId="6629E29B" w14:textId="77777777" w:rsidR="00E74718" w:rsidRDefault="00E74718" w:rsidP="00E74718">
      <w:pPr>
        <w:spacing w:line="240" w:lineRule="auto"/>
        <w:jc w:val="both"/>
        <w:rPr>
          <w:rFonts w:eastAsia="Times New Roman" w:cstheme="minorHAnsi"/>
          <w:bCs/>
          <w:i/>
          <w:iCs/>
          <w:color w:val="000000"/>
          <w:sz w:val="20"/>
          <w:szCs w:val="20"/>
          <w:lang w:eastAsia="it-IT"/>
        </w:rPr>
      </w:pPr>
      <w:r w:rsidRPr="004E1E74">
        <w:rPr>
          <w:rFonts w:eastAsia="Times New Roman" w:cstheme="minorHAnsi"/>
          <w:bCs/>
          <w:i/>
          <w:iCs/>
          <w:color w:val="000000"/>
          <w:sz w:val="20"/>
          <w:szCs w:val="20"/>
          <w:lang w:eastAsia="it-IT"/>
        </w:rPr>
        <w:t>Gli indicatori</w:t>
      </w:r>
      <w:r>
        <w:rPr>
          <w:rFonts w:eastAsia="Times New Roman" w:cstheme="minorHAnsi"/>
          <w:bCs/>
          <w:i/>
          <w:iCs/>
          <w:color w:val="000000"/>
          <w:sz w:val="20"/>
          <w:szCs w:val="20"/>
          <w:lang w:eastAsia="it-IT"/>
        </w:rPr>
        <w:t xml:space="preserve"> e le valutazioni</w:t>
      </w:r>
      <w:r w:rsidRPr="004E1E74">
        <w:rPr>
          <w:rFonts w:eastAsia="Times New Roman" w:cstheme="minorHAnsi"/>
          <w:bCs/>
          <w:i/>
          <w:iCs/>
          <w:color w:val="000000"/>
          <w:sz w:val="20"/>
          <w:szCs w:val="20"/>
          <w:lang w:eastAsia="it-IT"/>
        </w:rPr>
        <w:t xml:space="preserve"> si riferiscono al ciclo appena concluso</w:t>
      </w:r>
    </w:p>
    <w:tbl>
      <w:tblPr>
        <w:tblStyle w:val="TableNormal"/>
        <w:tblW w:w="3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417"/>
      </w:tblGrid>
      <w:tr w:rsidR="009711C9" w:rsidRPr="0018647F" w14:paraId="15829D4E" w14:textId="77777777" w:rsidTr="00DB7698">
        <w:trPr>
          <w:trHeight w:val="20"/>
        </w:trPr>
        <w:tc>
          <w:tcPr>
            <w:tcW w:w="4206" w:type="pct"/>
            <w:shd w:val="clear" w:color="auto" w:fill="BDD6EE" w:themeFill="accent5" w:themeFillTint="66"/>
            <w:vAlign w:val="center"/>
          </w:tcPr>
          <w:p w14:paraId="20414DBE" w14:textId="67A8A88D" w:rsidR="009711C9" w:rsidRPr="0018647F" w:rsidRDefault="009711C9" w:rsidP="002C3C5B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 xml:space="preserve">Dati </w:t>
            </w:r>
            <w:r w:rsidR="0019796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generali</w:t>
            </w:r>
          </w:p>
        </w:tc>
        <w:tc>
          <w:tcPr>
            <w:tcW w:w="794" w:type="pct"/>
            <w:shd w:val="clear" w:color="auto" w:fill="BDD6EE" w:themeFill="accent5" w:themeFillTint="66"/>
            <w:vAlign w:val="center"/>
          </w:tcPr>
          <w:p w14:paraId="04502C06" w14:textId="164974CE" w:rsidR="009711C9" w:rsidRPr="0018647F" w:rsidRDefault="009711C9" w:rsidP="002C3C5B">
            <w:pPr>
              <w:pStyle w:val="TableParagraph"/>
              <w:ind w:left="2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Valore</w:t>
            </w:r>
          </w:p>
        </w:tc>
      </w:tr>
      <w:tr w:rsidR="009711C9" w:rsidRPr="002556A4" w14:paraId="25893802" w14:textId="77777777" w:rsidTr="00DB7698">
        <w:trPr>
          <w:trHeight w:val="20"/>
        </w:trPr>
        <w:tc>
          <w:tcPr>
            <w:tcW w:w="4206" w:type="pct"/>
            <w:vAlign w:val="center"/>
          </w:tcPr>
          <w:p w14:paraId="05ABFF30" w14:textId="31B452DF" w:rsidR="009711C9" w:rsidRPr="00632F51" w:rsidRDefault="009711C9" w:rsidP="002C3C5B">
            <w:pPr>
              <w:pStyle w:val="TableParagraph"/>
              <w:ind w:left="133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N. dottorandi immatricolati</w:t>
            </w:r>
          </w:p>
        </w:tc>
        <w:tc>
          <w:tcPr>
            <w:tcW w:w="794" w:type="pct"/>
            <w:vAlign w:val="center"/>
          </w:tcPr>
          <w:p w14:paraId="15287257" w14:textId="718C9EF8" w:rsidR="009711C9" w:rsidRPr="00632F51" w:rsidRDefault="009711C9" w:rsidP="002C3C5B">
            <w:pPr>
              <w:pStyle w:val="TableParagraph"/>
              <w:ind w:left="29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9711C9" w:rsidRPr="002556A4" w14:paraId="149488CD" w14:textId="77777777" w:rsidTr="00DB7698">
        <w:trPr>
          <w:trHeight w:val="20"/>
        </w:trPr>
        <w:tc>
          <w:tcPr>
            <w:tcW w:w="4206" w:type="pct"/>
            <w:vAlign w:val="center"/>
          </w:tcPr>
          <w:p w14:paraId="0C144BB8" w14:textId="115C6A63" w:rsidR="009711C9" w:rsidRPr="00632F51" w:rsidRDefault="00891D4E" w:rsidP="002C3C5B">
            <w:pPr>
              <w:pStyle w:val="TableParagraph"/>
              <w:ind w:left="133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- di cui </w:t>
            </w:r>
            <w:r w:rsidR="000C168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N. dottorandi laureati presso Ateneo di Messina</w:t>
            </w:r>
          </w:p>
        </w:tc>
        <w:tc>
          <w:tcPr>
            <w:tcW w:w="794" w:type="pct"/>
            <w:vAlign w:val="center"/>
          </w:tcPr>
          <w:p w14:paraId="604F823E" w14:textId="5BBE5416" w:rsidR="009711C9" w:rsidRPr="00632F51" w:rsidRDefault="009711C9" w:rsidP="002C3C5B">
            <w:pPr>
              <w:pStyle w:val="TableParagraph"/>
              <w:ind w:left="29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9711C9" w:rsidRPr="002556A4" w14:paraId="4240A245" w14:textId="77777777" w:rsidTr="00DB7698">
        <w:trPr>
          <w:trHeight w:val="20"/>
        </w:trPr>
        <w:tc>
          <w:tcPr>
            <w:tcW w:w="4206" w:type="pct"/>
            <w:vAlign w:val="center"/>
          </w:tcPr>
          <w:p w14:paraId="37F37F84" w14:textId="7CDE18DD" w:rsidR="009711C9" w:rsidRPr="00632F51" w:rsidRDefault="00891D4E" w:rsidP="002C3C5B">
            <w:pPr>
              <w:pStyle w:val="TableParagraph"/>
              <w:ind w:left="133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- di cui </w:t>
            </w:r>
            <w:r w:rsidR="00A43AB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N. dottorandi laureati presso altri Atenei siciliani</w:t>
            </w:r>
            <w:r w:rsidR="007634F6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(escluso l’Ateneo di Messina)</w:t>
            </w:r>
          </w:p>
        </w:tc>
        <w:tc>
          <w:tcPr>
            <w:tcW w:w="794" w:type="pct"/>
            <w:vAlign w:val="center"/>
          </w:tcPr>
          <w:p w14:paraId="3F4E0EE8" w14:textId="283B9B9B" w:rsidR="009711C9" w:rsidRPr="00632F51" w:rsidRDefault="009711C9" w:rsidP="002C3C5B">
            <w:pPr>
              <w:pStyle w:val="TableParagraph"/>
              <w:ind w:left="29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9711C9" w:rsidRPr="002556A4" w14:paraId="0E07A33F" w14:textId="77777777" w:rsidTr="00DB7698">
        <w:trPr>
          <w:trHeight w:val="20"/>
        </w:trPr>
        <w:tc>
          <w:tcPr>
            <w:tcW w:w="4206" w:type="pct"/>
            <w:vAlign w:val="center"/>
          </w:tcPr>
          <w:p w14:paraId="449E0CDB" w14:textId="05F3FF6D" w:rsidR="009711C9" w:rsidRPr="00632F51" w:rsidRDefault="00891D4E" w:rsidP="002C3C5B">
            <w:pPr>
              <w:pStyle w:val="TableParagraph"/>
              <w:ind w:left="133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- di cui </w:t>
            </w:r>
            <w:r w:rsidR="00A43AB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N. dottorandi laureati presso altri Atenei</w:t>
            </w:r>
            <w:r w:rsidR="006765F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italiani</w:t>
            </w:r>
            <w:r w:rsidR="00A43AB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(esclusi gli atenei siciliani)</w:t>
            </w:r>
          </w:p>
        </w:tc>
        <w:tc>
          <w:tcPr>
            <w:tcW w:w="794" w:type="pct"/>
            <w:vAlign w:val="center"/>
          </w:tcPr>
          <w:p w14:paraId="7E5FF496" w14:textId="77777777" w:rsidR="009711C9" w:rsidRPr="00632F51" w:rsidRDefault="009711C9" w:rsidP="002C3C5B">
            <w:pPr>
              <w:pStyle w:val="TableParagraph"/>
              <w:ind w:left="29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9711C9" w:rsidRPr="002556A4" w14:paraId="1C7948BD" w14:textId="77777777" w:rsidTr="00DB7698">
        <w:trPr>
          <w:trHeight w:val="20"/>
        </w:trPr>
        <w:tc>
          <w:tcPr>
            <w:tcW w:w="4206" w:type="pct"/>
            <w:vAlign w:val="center"/>
          </w:tcPr>
          <w:p w14:paraId="560E6D32" w14:textId="702FD048" w:rsidR="009711C9" w:rsidRPr="00632F51" w:rsidRDefault="00891D4E" w:rsidP="002C3C5B">
            <w:pPr>
              <w:pStyle w:val="TableParagraph"/>
              <w:ind w:left="133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- di cui </w:t>
            </w:r>
            <w:r w:rsidR="007634F6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N. dottorandi laureati presso Atenei esteri</w:t>
            </w:r>
          </w:p>
        </w:tc>
        <w:tc>
          <w:tcPr>
            <w:tcW w:w="794" w:type="pct"/>
            <w:vAlign w:val="center"/>
          </w:tcPr>
          <w:p w14:paraId="027FF1AE" w14:textId="11CD4362" w:rsidR="009711C9" w:rsidRPr="00632F51" w:rsidRDefault="009711C9" w:rsidP="002C3C5B">
            <w:pPr>
              <w:pStyle w:val="TableParagraph"/>
              <w:ind w:left="29" w:right="16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DE51EE" w:rsidRPr="002556A4" w14:paraId="3992891F" w14:textId="77777777" w:rsidTr="00DB7698">
        <w:trPr>
          <w:trHeight w:val="20"/>
        </w:trPr>
        <w:tc>
          <w:tcPr>
            <w:tcW w:w="4206" w:type="pct"/>
            <w:vAlign w:val="center"/>
          </w:tcPr>
          <w:p w14:paraId="6575B4DF" w14:textId="0FC103B7" w:rsidR="00DE51EE" w:rsidRPr="00632F51" w:rsidRDefault="00DE51EE" w:rsidP="002C3C5B">
            <w:pPr>
              <w:pStyle w:val="TableParagraph"/>
              <w:ind w:left="133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N. dottorandi al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3°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anno</w:t>
            </w:r>
          </w:p>
        </w:tc>
        <w:tc>
          <w:tcPr>
            <w:tcW w:w="794" w:type="pct"/>
            <w:vAlign w:val="center"/>
          </w:tcPr>
          <w:p w14:paraId="6FA8CB77" w14:textId="77777777" w:rsidR="00DE51EE" w:rsidRPr="00632F51" w:rsidRDefault="00DE51EE" w:rsidP="002C3C5B">
            <w:pPr>
              <w:pStyle w:val="TableParagraph"/>
              <w:ind w:left="29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632F4F" w:rsidRPr="002556A4" w14:paraId="01C0711D" w14:textId="77777777" w:rsidTr="00DB769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06" w:type="pct"/>
          </w:tcPr>
          <w:p w14:paraId="79D45ACB" w14:textId="77777777" w:rsidR="00632F4F" w:rsidRPr="00632F51" w:rsidRDefault="00632F4F" w:rsidP="002C3C5B">
            <w:pPr>
              <w:pStyle w:val="TableParagraph"/>
              <w:ind w:left="133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- di cui N. dottorandi laureati presso Ateneo di Messina</w:t>
            </w:r>
          </w:p>
        </w:tc>
        <w:tc>
          <w:tcPr>
            <w:tcW w:w="794" w:type="pct"/>
          </w:tcPr>
          <w:p w14:paraId="62AC297C" w14:textId="77777777" w:rsidR="00632F4F" w:rsidRPr="00632F51" w:rsidRDefault="00632F4F" w:rsidP="002C3C5B">
            <w:pPr>
              <w:pStyle w:val="TableParagraph"/>
              <w:ind w:left="29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632F4F" w:rsidRPr="002556A4" w14:paraId="6ED37D1D" w14:textId="77777777" w:rsidTr="00DB769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06" w:type="pct"/>
          </w:tcPr>
          <w:p w14:paraId="4EC00AB3" w14:textId="77777777" w:rsidR="00632F4F" w:rsidRPr="00632F51" w:rsidRDefault="00632F4F" w:rsidP="002C3C5B">
            <w:pPr>
              <w:pStyle w:val="TableParagraph"/>
              <w:ind w:left="133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- di cui N. dottorandi laureati presso altri Atenei siciliani (escluso l’Ateneo di Messina)</w:t>
            </w:r>
          </w:p>
        </w:tc>
        <w:tc>
          <w:tcPr>
            <w:tcW w:w="794" w:type="pct"/>
          </w:tcPr>
          <w:p w14:paraId="38675277" w14:textId="77777777" w:rsidR="00632F4F" w:rsidRPr="00632F51" w:rsidRDefault="00632F4F" w:rsidP="002C3C5B">
            <w:pPr>
              <w:pStyle w:val="TableParagraph"/>
              <w:ind w:left="29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632F4F" w:rsidRPr="002556A4" w14:paraId="0AD393E8" w14:textId="77777777" w:rsidTr="00DB769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06" w:type="pct"/>
          </w:tcPr>
          <w:p w14:paraId="4273B23A" w14:textId="15EE26E4" w:rsidR="00632F4F" w:rsidRPr="00632F51" w:rsidRDefault="00632F4F" w:rsidP="002C3C5B">
            <w:pPr>
              <w:pStyle w:val="TableParagraph"/>
              <w:ind w:left="133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- di cui N. dottorandi laureati presso altri Atenei </w:t>
            </w:r>
            <w:r w:rsidR="006765F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italiani</w:t>
            </w:r>
            <w:r w:rsidR="006765F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(esclusi gli atenei siciliani)</w:t>
            </w:r>
          </w:p>
        </w:tc>
        <w:tc>
          <w:tcPr>
            <w:tcW w:w="794" w:type="pct"/>
          </w:tcPr>
          <w:p w14:paraId="6B893C1A" w14:textId="77777777" w:rsidR="00632F4F" w:rsidRPr="00632F51" w:rsidRDefault="00632F4F" w:rsidP="002C3C5B">
            <w:pPr>
              <w:pStyle w:val="TableParagraph"/>
              <w:ind w:left="29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632F4F" w:rsidRPr="002556A4" w14:paraId="621FD746" w14:textId="77777777" w:rsidTr="00DB769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06" w:type="pct"/>
          </w:tcPr>
          <w:p w14:paraId="71DDD277" w14:textId="77777777" w:rsidR="00632F4F" w:rsidRPr="00632F51" w:rsidRDefault="00632F4F" w:rsidP="002C3C5B">
            <w:pPr>
              <w:pStyle w:val="TableParagraph"/>
              <w:ind w:left="133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- di cui N. dottorandi laureati presso Atenei esteri</w:t>
            </w:r>
          </w:p>
        </w:tc>
        <w:tc>
          <w:tcPr>
            <w:tcW w:w="794" w:type="pct"/>
          </w:tcPr>
          <w:p w14:paraId="65E01F5B" w14:textId="77777777" w:rsidR="00632F4F" w:rsidRPr="00632F51" w:rsidRDefault="00632F4F" w:rsidP="002C3C5B">
            <w:pPr>
              <w:pStyle w:val="TableParagraph"/>
              <w:ind w:left="29" w:right="16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</w:tbl>
    <w:p w14:paraId="6587A28A" w14:textId="77777777" w:rsidR="00FD5B66" w:rsidRDefault="00FD5B66" w:rsidP="00D103D0">
      <w:pPr>
        <w:spacing w:after="0" w:line="240" w:lineRule="auto"/>
        <w:jc w:val="both"/>
        <w:rPr>
          <w:rFonts w:cstheme="minorHAnsi"/>
          <w:color w:val="4F81B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650"/>
        <w:gridCol w:w="1136"/>
        <w:gridCol w:w="993"/>
        <w:gridCol w:w="2501"/>
        <w:gridCol w:w="2280"/>
      </w:tblGrid>
      <w:tr w:rsidR="00F96740" w:rsidRPr="0018647F" w14:paraId="2DB34015" w14:textId="77777777" w:rsidTr="007C640D">
        <w:trPr>
          <w:cantSplit/>
          <w:trHeight w:val="20"/>
        </w:trPr>
        <w:tc>
          <w:tcPr>
            <w:tcW w:w="2627" w:type="pct"/>
            <w:shd w:val="clear" w:color="auto" w:fill="BDD6EE" w:themeFill="accent5" w:themeFillTint="66"/>
            <w:vAlign w:val="center"/>
          </w:tcPr>
          <w:p w14:paraId="237C2E7D" w14:textId="77777777" w:rsidR="002556A4" w:rsidRPr="0018647F" w:rsidRDefault="002556A4" w:rsidP="007B418A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18647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Indicatori (DM 1154/2021)</w:t>
            </w:r>
          </w:p>
        </w:tc>
        <w:tc>
          <w:tcPr>
            <w:tcW w:w="390" w:type="pct"/>
            <w:shd w:val="clear" w:color="auto" w:fill="BDD6EE" w:themeFill="accent5" w:themeFillTint="66"/>
            <w:vAlign w:val="center"/>
          </w:tcPr>
          <w:p w14:paraId="6E104314" w14:textId="77777777" w:rsidR="002556A4" w:rsidRPr="0018647F" w:rsidRDefault="002556A4" w:rsidP="007C640D">
            <w:pPr>
              <w:pStyle w:val="TableParagraph"/>
              <w:ind w:left="2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18647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Fonte</w:t>
            </w:r>
          </w:p>
        </w:tc>
        <w:tc>
          <w:tcPr>
            <w:tcW w:w="341" w:type="pct"/>
            <w:shd w:val="clear" w:color="auto" w:fill="BDD6EE" w:themeFill="accent5" w:themeFillTint="66"/>
            <w:vAlign w:val="center"/>
          </w:tcPr>
          <w:p w14:paraId="00EA5606" w14:textId="77777777" w:rsidR="002556A4" w:rsidRPr="0018647F" w:rsidRDefault="002556A4" w:rsidP="0043508D">
            <w:pPr>
              <w:pStyle w:val="TableParagraph"/>
              <w:ind w:left="5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18647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Risultato</w:t>
            </w:r>
          </w:p>
        </w:tc>
        <w:tc>
          <w:tcPr>
            <w:tcW w:w="859" w:type="pct"/>
            <w:shd w:val="clear" w:color="auto" w:fill="BDD6EE" w:themeFill="accent5" w:themeFillTint="66"/>
            <w:vAlign w:val="center"/>
          </w:tcPr>
          <w:p w14:paraId="38F2CC1E" w14:textId="77777777" w:rsidR="002556A4" w:rsidRPr="0018647F" w:rsidRDefault="002556A4" w:rsidP="0043508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18647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Criticità</w:t>
            </w:r>
          </w:p>
        </w:tc>
        <w:tc>
          <w:tcPr>
            <w:tcW w:w="783" w:type="pct"/>
            <w:shd w:val="clear" w:color="auto" w:fill="BDD6EE" w:themeFill="accent5" w:themeFillTint="66"/>
            <w:vAlign w:val="center"/>
          </w:tcPr>
          <w:p w14:paraId="558D6D9F" w14:textId="77777777" w:rsidR="002556A4" w:rsidRPr="0018647F" w:rsidRDefault="002556A4" w:rsidP="0043508D">
            <w:pPr>
              <w:pStyle w:val="TableParagraph"/>
              <w:ind w:left="48" w:right="9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18647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Eventuali azioni di miglioramento</w:t>
            </w:r>
          </w:p>
        </w:tc>
      </w:tr>
      <w:tr w:rsidR="00F96740" w:rsidRPr="002556A4" w14:paraId="595402DD" w14:textId="77777777" w:rsidTr="007C640D">
        <w:trPr>
          <w:cantSplit/>
          <w:trHeight w:val="20"/>
        </w:trPr>
        <w:tc>
          <w:tcPr>
            <w:tcW w:w="2627" w:type="pct"/>
            <w:vAlign w:val="center"/>
          </w:tcPr>
          <w:p w14:paraId="47AEB14D" w14:textId="2009D722" w:rsidR="002556A4" w:rsidRPr="00632F51" w:rsidRDefault="002556A4" w:rsidP="0036438F">
            <w:pPr>
              <w:pStyle w:val="TableParagraph"/>
              <w:ind w:left="133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2F5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Percentuale di iscritti al primo anno di Corsi di Dottorato che hanno conseguito il titolo di accesso in altro</w:t>
            </w:r>
            <w:r w:rsidR="0036438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632F5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Ateneo.</w:t>
            </w:r>
          </w:p>
        </w:tc>
        <w:tc>
          <w:tcPr>
            <w:tcW w:w="390" w:type="pct"/>
            <w:vAlign w:val="center"/>
          </w:tcPr>
          <w:p w14:paraId="13D4AAF8" w14:textId="77777777" w:rsidR="002556A4" w:rsidRPr="00632F51" w:rsidRDefault="002556A4" w:rsidP="007C640D">
            <w:pPr>
              <w:pStyle w:val="TableParagraph"/>
              <w:ind w:left="29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2F5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Indicatore in</w:t>
            </w:r>
          </w:p>
          <w:p w14:paraId="60AFB752" w14:textId="77777777" w:rsidR="002556A4" w:rsidRPr="00632F51" w:rsidRDefault="002556A4" w:rsidP="007C640D">
            <w:pPr>
              <w:pStyle w:val="TableParagraph"/>
              <w:ind w:left="29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2F5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D.PHD.1.6</w:t>
            </w:r>
          </w:p>
        </w:tc>
        <w:tc>
          <w:tcPr>
            <w:tcW w:w="341" w:type="pct"/>
            <w:vAlign w:val="center"/>
          </w:tcPr>
          <w:p w14:paraId="5018ACB7" w14:textId="77777777" w:rsidR="002556A4" w:rsidRPr="00632F51" w:rsidRDefault="002556A4" w:rsidP="0043508D">
            <w:pPr>
              <w:pStyle w:val="TableParagraph"/>
              <w:ind w:left="51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859" w:type="pct"/>
            <w:vAlign w:val="center"/>
          </w:tcPr>
          <w:p w14:paraId="5DA6BFD8" w14:textId="77777777" w:rsidR="002556A4" w:rsidRPr="00632F51" w:rsidRDefault="002556A4" w:rsidP="0043508D">
            <w:pPr>
              <w:pStyle w:val="TableParagraph"/>
              <w:ind w:left="3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783" w:type="pct"/>
            <w:vAlign w:val="center"/>
          </w:tcPr>
          <w:p w14:paraId="611AB9BA" w14:textId="77777777" w:rsidR="002556A4" w:rsidRPr="00632F51" w:rsidRDefault="002556A4" w:rsidP="0043508D">
            <w:pPr>
              <w:pStyle w:val="TableParagraph"/>
              <w:ind w:left="48" w:right="99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F96740" w:rsidRPr="002556A4" w14:paraId="28E8DB3B" w14:textId="77777777" w:rsidTr="007C640D">
        <w:trPr>
          <w:cantSplit/>
          <w:trHeight w:val="20"/>
        </w:trPr>
        <w:tc>
          <w:tcPr>
            <w:tcW w:w="2627" w:type="pct"/>
            <w:vAlign w:val="center"/>
          </w:tcPr>
          <w:p w14:paraId="06FEC084" w14:textId="3F3BEA83" w:rsidR="002556A4" w:rsidRPr="00632F51" w:rsidRDefault="002556A4" w:rsidP="007B418A">
            <w:pPr>
              <w:pStyle w:val="TableParagraph"/>
              <w:ind w:left="133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2F5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Percentuale di dottori di ricerca che hanno trascorso almeno tre mesi all’estero</w:t>
            </w:r>
            <w:r w:rsidR="0086645A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(anche non con</w:t>
            </w:r>
            <w:r w:rsidR="002C4F7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tinuativi)</w:t>
            </w:r>
            <w:r w:rsidRPr="00632F5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.</w:t>
            </w:r>
          </w:p>
        </w:tc>
        <w:tc>
          <w:tcPr>
            <w:tcW w:w="390" w:type="pct"/>
            <w:vAlign w:val="center"/>
          </w:tcPr>
          <w:p w14:paraId="762C2E77" w14:textId="77777777" w:rsidR="002556A4" w:rsidRPr="00632F51" w:rsidRDefault="002556A4" w:rsidP="007C640D">
            <w:pPr>
              <w:pStyle w:val="TableParagraph"/>
              <w:ind w:left="29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2F5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Indicatore in</w:t>
            </w:r>
          </w:p>
          <w:p w14:paraId="17FF7302" w14:textId="77777777" w:rsidR="002556A4" w:rsidRPr="00632F51" w:rsidRDefault="002556A4" w:rsidP="007C640D">
            <w:pPr>
              <w:pStyle w:val="TableParagraph"/>
              <w:ind w:left="29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2F5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D.PHD.2.6</w:t>
            </w:r>
          </w:p>
        </w:tc>
        <w:tc>
          <w:tcPr>
            <w:tcW w:w="341" w:type="pct"/>
            <w:vAlign w:val="center"/>
          </w:tcPr>
          <w:p w14:paraId="3DEBDD3B" w14:textId="77777777" w:rsidR="002556A4" w:rsidRPr="00632F51" w:rsidRDefault="002556A4" w:rsidP="0043508D">
            <w:pPr>
              <w:pStyle w:val="TableParagraph"/>
              <w:ind w:left="51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859" w:type="pct"/>
            <w:vAlign w:val="center"/>
          </w:tcPr>
          <w:p w14:paraId="1C93018B" w14:textId="77777777" w:rsidR="002556A4" w:rsidRPr="00632F51" w:rsidRDefault="002556A4" w:rsidP="0043508D">
            <w:pPr>
              <w:pStyle w:val="TableParagraph"/>
              <w:ind w:left="3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783" w:type="pct"/>
            <w:vAlign w:val="center"/>
          </w:tcPr>
          <w:p w14:paraId="4EAEF48E" w14:textId="77777777" w:rsidR="002556A4" w:rsidRPr="00632F51" w:rsidRDefault="002556A4" w:rsidP="0043508D">
            <w:pPr>
              <w:pStyle w:val="TableParagraph"/>
              <w:ind w:left="48" w:right="99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F96740" w:rsidRPr="002556A4" w14:paraId="212E4CD7" w14:textId="77777777" w:rsidTr="007C640D">
        <w:trPr>
          <w:cantSplit/>
          <w:trHeight w:val="20"/>
        </w:trPr>
        <w:tc>
          <w:tcPr>
            <w:tcW w:w="2627" w:type="pct"/>
            <w:shd w:val="clear" w:color="auto" w:fill="BDD6EE" w:themeFill="accent5" w:themeFillTint="66"/>
            <w:vAlign w:val="center"/>
          </w:tcPr>
          <w:p w14:paraId="082F32A4" w14:textId="77777777" w:rsidR="00F85C59" w:rsidRPr="0062206F" w:rsidRDefault="00F85C59" w:rsidP="00F85C59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62206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Altri Indicatori ANVUR</w:t>
            </w:r>
          </w:p>
        </w:tc>
        <w:tc>
          <w:tcPr>
            <w:tcW w:w="390" w:type="pct"/>
            <w:shd w:val="clear" w:color="auto" w:fill="BDD6EE" w:themeFill="accent5" w:themeFillTint="66"/>
            <w:vAlign w:val="center"/>
          </w:tcPr>
          <w:p w14:paraId="15B666A4" w14:textId="51202DA2" w:rsidR="00F85C59" w:rsidRPr="00632F51" w:rsidRDefault="00F85C59" w:rsidP="007C640D">
            <w:pPr>
              <w:pStyle w:val="TableParagraph"/>
              <w:ind w:left="29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8647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Fonte</w:t>
            </w:r>
          </w:p>
        </w:tc>
        <w:tc>
          <w:tcPr>
            <w:tcW w:w="341" w:type="pct"/>
            <w:shd w:val="clear" w:color="auto" w:fill="BDD6EE" w:themeFill="accent5" w:themeFillTint="66"/>
            <w:vAlign w:val="center"/>
          </w:tcPr>
          <w:p w14:paraId="118C69BD" w14:textId="5A83757E" w:rsidR="00F85C59" w:rsidRPr="00632F51" w:rsidRDefault="00F85C59" w:rsidP="00F85C59">
            <w:pPr>
              <w:pStyle w:val="TableParagraph"/>
              <w:ind w:left="51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8647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Risultato</w:t>
            </w:r>
          </w:p>
        </w:tc>
        <w:tc>
          <w:tcPr>
            <w:tcW w:w="859" w:type="pct"/>
            <w:shd w:val="clear" w:color="auto" w:fill="BDD6EE" w:themeFill="accent5" w:themeFillTint="66"/>
            <w:vAlign w:val="center"/>
          </w:tcPr>
          <w:p w14:paraId="52C12810" w14:textId="003F5438" w:rsidR="00F85C59" w:rsidRPr="00632F51" w:rsidRDefault="00F85C59" w:rsidP="00F85C59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8647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Criticità</w:t>
            </w:r>
          </w:p>
        </w:tc>
        <w:tc>
          <w:tcPr>
            <w:tcW w:w="783" w:type="pct"/>
            <w:shd w:val="clear" w:color="auto" w:fill="BDD6EE" w:themeFill="accent5" w:themeFillTint="66"/>
            <w:vAlign w:val="center"/>
          </w:tcPr>
          <w:p w14:paraId="572AD4B0" w14:textId="188E9BF9" w:rsidR="00F85C59" w:rsidRPr="00632F51" w:rsidRDefault="00F85C59" w:rsidP="00F85C59">
            <w:pPr>
              <w:pStyle w:val="TableParagraph"/>
              <w:ind w:left="48" w:right="99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8647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Eventuali azioni di miglioramento</w:t>
            </w:r>
          </w:p>
        </w:tc>
      </w:tr>
      <w:tr w:rsidR="00F96740" w:rsidRPr="002556A4" w14:paraId="099A6D47" w14:textId="77777777" w:rsidTr="007C640D">
        <w:trPr>
          <w:cantSplit/>
          <w:trHeight w:val="20"/>
        </w:trPr>
        <w:tc>
          <w:tcPr>
            <w:tcW w:w="2627" w:type="pct"/>
            <w:vAlign w:val="center"/>
          </w:tcPr>
          <w:p w14:paraId="084692F9" w14:textId="77777777" w:rsidR="00F85C59" w:rsidRPr="00632F51" w:rsidRDefault="00F85C59" w:rsidP="00F85C59">
            <w:pPr>
              <w:pStyle w:val="TableParagraph"/>
              <w:ind w:left="133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2F5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Percentuale di borse finanziate da Enti esterni.</w:t>
            </w:r>
          </w:p>
        </w:tc>
        <w:tc>
          <w:tcPr>
            <w:tcW w:w="390" w:type="pct"/>
            <w:vAlign w:val="center"/>
          </w:tcPr>
          <w:p w14:paraId="16811D25" w14:textId="77777777" w:rsidR="00F85C59" w:rsidRPr="00632F51" w:rsidRDefault="00F85C59" w:rsidP="007C640D">
            <w:pPr>
              <w:pStyle w:val="TableParagraph"/>
              <w:ind w:left="29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2F5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Indicatore in</w:t>
            </w:r>
          </w:p>
          <w:p w14:paraId="7247E13D" w14:textId="77777777" w:rsidR="00F85C59" w:rsidRPr="00632F51" w:rsidRDefault="00F85C59" w:rsidP="007C640D">
            <w:pPr>
              <w:pStyle w:val="TableParagraph"/>
              <w:ind w:left="29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2F5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D.PHD.3.2</w:t>
            </w:r>
          </w:p>
        </w:tc>
        <w:tc>
          <w:tcPr>
            <w:tcW w:w="341" w:type="pct"/>
            <w:vAlign w:val="center"/>
          </w:tcPr>
          <w:p w14:paraId="4A98E855" w14:textId="77777777" w:rsidR="00F85C59" w:rsidRPr="00632F51" w:rsidRDefault="00F85C59" w:rsidP="00F85C59">
            <w:pPr>
              <w:pStyle w:val="TableParagraph"/>
              <w:ind w:left="51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859" w:type="pct"/>
            <w:vAlign w:val="center"/>
          </w:tcPr>
          <w:p w14:paraId="6715D26D" w14:textId="77777777" w:rsidR="00F85C59" w:rsidRPr="00632F51" w:rsidRDefault="00F85C59" w:rsidP="00F85C59">
            <w:pPr>
              <w:pStyle w:val="TableParagraph"/>
              <w:ind w:left="3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783" w:type="pct"/>
            <w:vAlign w:val="center"/>
          </w:tcPr>
          <w:p w14:paraId="4B369FBA" w14:textId="77777777" w:rsidR="00F85C59" w:rsidRPr="00632F51" w:rsidRDefault="00F85C59" w:rsidP="00F85C59">
            <w:pPr>
              <w:pStyle w:val="TableParagraph"/>
              <w:ind w:left="48" w:right="99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F96740" w:rsidRPr="002556A4" w14:paraId="0F5F474D" w14:textId="77777777" w:rsidTr="007C640D">
        <w:trPr>
          <w:cantSplit/>
          <w:trHeight w:val="20"/>
        </w:trPr>
        <w:tc>
          <w:tcPr>
            <w:tcW w:w="2627" w:type="pct"/>
            <w:vAlign w:val="center"/>
          </w:tcPr>
          <w:p w14:paraId="49C13267" w14:textId="22A103E2" w:rsidR="00F85C59" w:rsidRPr="00632F51" w:rsidRDefault="00F85C59" w:rsidP="0036438F">
            <w:pPr>
              <w:pStyle w:val="TableParagraph"/>
              <w:ind w:left="133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2F5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Percentuale di dottori di ricerca che hanno trascorso almeno sei mesi del percorso formativo in Istituzioni</w:t>
            </w:r>
            <w:r w:rsidR="0036438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632F5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pubbliche o private diverse dalla sede dei Corsi di Dottorato di Ricerca (include mesi trascorsi all’estero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– anche non continuativi</w:t>
            </w:r>
            <w:r w:rsidRPr="00632F5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).</w:t>
            </w:r>
          </w:p>
        </w:tc>
        <w:tc>
          <w:tcPr>
            <w:tcW w:w="390" w:type="pct"/>
            <w:vAlign w:val="center"/>
          </w:tcPr>
          <w:p w14:paraId="13B768B2" w14:textId="77777777" w:rsidR="00F85C59" w:rsidRPr="00632F51" w:rsidRDefault="00F85C59" w:rsidP="007C640D">
            <w:pPr>
              <w:pStyle w:val="TableParagraph"/>
              <w:ind w:left="29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2F5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Indicatore in</w:t>
            </w:r>
          </w:p>
          <w:p w14:paraId="7E382EE1" w14:textId="77777777" w:rsidR="00F85C59" w:rsidRPr="00632F51" w:rsidRDefault="00F85C59" w:rsidP="007C640D">
            <w:pPr>
              <w:pStyle w:val="TableParagraph"/>
              <w:ind w:left="29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2F5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D.PHD.2.6</w:t>
            </w:r>
          </w:p>
        </w:tc>
        <w:tc>
          <w:tcPr>
            <w:tcW w:w="341" w:type="pct"/>
            <w:vAlign w:val="center"/>
          </w:tcPr>
          <w:p w14:paraId="4C6B731C" w14:textId="77777777" w:rsidR="00F85C59" w:rsidRPr="00632F51" w:rsidRDefault="00F85C59" w:rsidP="00F85C59">
            <w:pPr>
              <w:pStyle w:val="TableParagraph"/>
              <w:ind w:left="51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859" w:type="pct"/>
            <w:vAlign w:val="center"/>
          </w:tcPr>
          <w:p w14:paraId="512BDF4C" w14:textId="77777777" w:rsidR="00F85C59" w:rsidRPr="00632F51" w:rsidRDefault="00F85C59" w:rsidP="00F85C59">
            <w:pPr>
              <w:pStyle w:val="TableParagraph"/>
              <w:ind w:left="3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783" w:type="pct"/>
            <w:vAlign w:val="center"/>
          </w:tcPr>
          <w:p w14:paraId="1B22568E" w14:textId="77777777" w:rsidR="00F85C59" w:rsidRPr="00632F51" w:rsidRDefault="00F85C59" w:rsidP="00F85C59">
            <w:pPr>
              <w:pStyle w:val="TableParagraph"/>
              <w:ind w:left="48" w:right="99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F96740" w:rsidRPr="002556A4" w14:paraId="0A13E05D" w14:textId="77777777" w:rsidTr="007C640D">
        <w:trPr>
          <w:cantSplit/>
          <w:trHeight w:val="20"/>
        </w:trPr>
        <w:tc>
          <w:tcPr>
            <w:tcW w:w="2627" w:type="pct"/>
            <w:vAlign w:val="center"/>
          </w:tcPr>
          <w:p w14:paraId="228764D4" w14:textId="433C2219" w:rsidR="00F85C59" w:rsidRPr="00632F51" w:rsidRDefault="009E4D20" w:rsidP="00F85C59">
            <w:pPr>
              <w:pStyle w:val="TableParagraph"/>
              <w:ind w:left="133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9E4D2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Rapporto tra il numero di prodotti della ricerca generati dai dottori di ricerca degli ultimi tre cicli conclusi e il</w:t>
            </w:r>
            <w:r w:rsidRPr="009E4D2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cr/>
            </w:r>
            <w:r w:rsidR="00A4301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9E4D2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numero di dottori di ricerca negli ultimi tre cicli conclusi</w:t>
            </w:r>
          </w:p>
        </w:tc>
        <w:tc>
          <w:tcPr>
            <w:tcW w:w="390" w:type="pct"/>
            <w:vAlign w:val="center"/>
          </w:tcPr>
          <w:p w14:paraId="3F33E1C5" w14:textId="77777777" w:rsidR="00F85C59" w:rsidRPr="00632F51" w:rsidRDefault="00F85C59" w:rsidP="007C640D">
            <w:pPr>
              <w:pStyle w:val="TableParagraph"/>
              <w:ind w:left="29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341" w:type="pct"/>
            <w:vAlign w:val="center"/>
          </w:tcPr>
          <w:p w14:paraId="44692AB7" w14:textId="77777777" w:rsidR="00F85C59" w:rsidRPr="00632F51" w:rsidRDefault="00F85C59" w:rsidP="00F85C59">
            <w:pPr>
              <w:pStyle w:val="TableParagraph"/>
              <w:ind w:left="51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859" w:type="pct"/>
            <w:vAlign w:val="center"/>
          </w:tcPr>
          <w:p w14:paraId="11989AC1" w14:textId="77777777" w:rsidR="00F85C59" w:rsidRPr="00632F51" w:rsidRDefault="00F85C59" w:rsidP="00F85C59">
            <w:pPr>
              <w:pStyle w:val="TableParagraph"/>
              <w:ind w:left="3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783" w:type="pct"/>
            <w:vAlign w:val="center"/>
          </w:tcPr>
          <w:p w14:paraId="2675A3A6" w14:textId="77777777" w:rsidR="00F85C59" w:rsidRPr="00632F51" w:rsidRDefault="00F85C59" w:rsidP="00F85C59">
            <w:pPr>
              <w:pStyle w:val="TableParagraph"/>
              <w:ind w:left="48" w:right="99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F96740" w:rsidRPr="002556A4" w14:paraId="59D763D0" w14:textId="77777777" w:rsidTr="007C640D">
        <w:trPr>
          <w:cantSplit/>
          <w:trHeight w:val="20"/>
        </w:trPr>
        <w:tc>
          <w:tcPr>
            <w:tcW w:w="2627" w:type="pct"/>
            <w:vAlign w:val="center"/>
          </w:tcPr>
          <w:p w14:paraId="42715F70" w14:textId="6E4880E9" w:rsidR="00F85C59" w:rsidRPr="00632F51" w:rsidRDefault="00F85C59" w:rsidP="00563BA2">
            <w:pPr>
              <w:pStyle w:val="TableParagraph"/>
              <w:ind w:left="133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2F5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Presenza di un sistema di rilevazione delle opinioni dei dottorandi durante il corso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(SI/NO) </w:t>
            </w:r>
          </w:p>
        </w:tc>
        <w:tc>
          <w:tcPr>
            <w:tcW w:w="390" w:type="pct"/>
            <w:vAlign w:val="center"/>
          </w:tcPr>
          <w:p w14:paraId="12672D06" w14:textId="77777777" w:rsidR="00F85C59" w:rsidRPr="00632F51" w:rsidRDefault="00F85C59" w:rsidP="007C640D">
            <w:pPr>
              <w:pStyle w:val="TableParagraph"/>
              <w:ind w:left="29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32F5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Indicatore in D.PHD.3.1</w:t>
            </w:r>
          </w:p>
        </w:tc>
        <w:tc>
          <w:tcPr>
            <w:tcW w:w="341" w:type="pct"/>
            <w:vAlign w:val="center"/>
          </w:tcPr>
          <w:p w14:paraId="1B36F0C9" w14:textId="77777777" w:rsidR="00F85C59" w:rsidRPr="00632F51" w:rsidRDefault="00F85C59" w:rsidP="00F85C59">
            <w:pPr>
              <w:pStyle w:val="TableParagraph"/>
              <w:ind w:left="51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859" w:type="pct"/>
            <w:vAlign w:val="center"/>
          </w:tcPr>
          <w:p w14:paraId="25C00BF0" w14:textId="77777777" w:rsidR="00F85C59" w:rsidRPr="00632F51" w:rsidRDefault="00F85C59" w:rsidP="00F85C59">
            <w:pPr>
              <w:pStyle w:val="TableParagraph"/>
              <w:ind w:left="3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783" w:type="pct"/>
            <w:vAlign w:val="center"/>
          </w:tcPr>
          <w:p w14:paraId="5396C383" w14:textId="77777777" w:rsidR="00F85C59" w:rsidRPr="00632F51" w:rsidRDefault="00F85C59" w:rsidP="00F85C59">
            <w:pPr>
              <w:pStyle w:val="TableParagraph"/>
              <w:ind w:left="48" w:right="99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F85C59" w:rsidRPr="002556A4" w14:paraId="39D8A47C" w14:textId="77777777" w:rsidTr="007C640D">
        <w:trPr>
          <w:cantSplit/>
          <w:trHeight w:val="20"/>
        </w:trPr>
        <w:tc>
          <w:tcPr>
            <w:tcW w:w="2627" w:type="pct"/>
            <w:vAlign w:val="center"/>
          </w:tcPr>
          <w:p w14:paraId="51C17985" w14:textId="631FAC38" w:rsidR="00F85C59" w:rsidRPr="00565CBC" w:rsidRDefault="00F85C59" w:rsidP="00F85C59">
            <w:pPr>
              <w:pStyle w:val="TableParagraph"/>
              <w:ind w:left="133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565CB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Utilizzo delle opinioni degli studenti nell’ambito della riformulazione/aggiornamento dell’organizzazione del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565CB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cr/>
              <w:t>Corso di Dottorato di Ricerca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(SI/NO)</w:t>
            </w:r>
          </w:p>
        </w:tc>
        <w:tc>
          <w:tcPr>
            <w:tcW w:w="390" w:type="pct"/>
            <w:vAlign w:val="center"/>
          </w:tcPr>
          <w:p w14:paraId="065FCE3E" w14:textId="59705566" w:rsidR="00F85C59" w:rsidRPr="00632F51" w:rsidRDefault="00F85C59" w:rsidP="007C640D">
            <w:pPr>
              <w:pStyle w:val="TableParagraph"/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  <w:r w:rsidRPr="00632F5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Indicatore in D.PHD.3.1</w:t>
            </w:r>
          </w:p>
        </w:tc>
        <w:tc>
          <w:tcPr>
            <w:tcW w:w="341" w:type="pct"/>
            <w:vAlign w:val="center"/>
          </w:tcPr>
          <w:p w14:paraId="2477DBB8" w14:textId="77777777" w:rsidR="00F85C59" w:rsidRPr="00632F51" w:rsidRDefault="00F85C59" w:rsidP="00F85C59">
            <w:pPr>
              <w:pStyle w:val="TableParagraph"/>
              <w:ind w:left="5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9" w:type="pct"/>
            <w:vAlign w:val="center"/>
          </w:tcPr>
          <w:p w14:paraId="2534E85A" w14:textId="77777777" w:rsidR="00F85C59" w:rsidRPr="00632F51" w:rsidRDefault="00F85C59" w:rsidP="00F85C59">
            <w:pPr>
              <w:pStyle w:val="TableParagraph"/>
              <w:ind w:left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3" w:type="pct"/>
            <w:vAlign w:val="center"/>
          </w:tcPr>
          <w:p w14:paraId="79C29B9C" w14:textId="77777777" w:rsidR="00F85C59" w:rsidRPr="00632F51" w:rsidRDefault="00F85C59" w:rsidP="00F85C59">
            <w:pPr>
              <w:pStyle w:val="TableParagraph"/>
              <w:ind w:left="48" w:right="9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0A21E37" w14:textId="77777777" w:rsidR="000040B4" w:rsidRDefault="000040B4">
      <w:pPr>
        <w:rPr>
          <w:rFonts w:cstheme="minorHAnsi"/>
          <w:color w:val="4F81BC"/>
        </w:rPr>
      </w:pPr>
    </w:p>
    <w:p w14:paraId="28253079" w14:textId="77777777" w:rsidR="00BE1C27" w:rsidRPr="00BE1C27" w:rsidRDefault="00BE1C27" w:rsidP="00BE1C27">
      <w:pPr>
        <w:pStyle w:val="Paragrafoelenco"/>
        <w:numPr>
          <w:ilvl w:val="0"/>
          <w:numId w:val="6"/>
        </w:numPr>
        <w:rPr>
          <w:rFonts w:cstheme="minorHAnsi"/>
          <w:b/>
          <w:bCs/>
          <w:sz w:val="24"/>
          <w:szCs w:val="24"/>
        </w:rPr>
      </w:pPr>
      <w:r w:rsidRPr="00BE1C27">
        <w:rPr>
          <w:rFonts w:cstheme="minorHAnsi"/>
          <w:b/>
          <w:bCs/>
          <w:sz w:val="24"/>
          <w:szCs w:val="24"/>
        </w:rPr>
        <w:t>Analisi degli indicatori ed azioni di miglioramento</w:t>
      </w:r>
    </w:p>
    <w:p w14:paraId="35C1673A" w14:textId="77777777" w:rsidR="00BE1C27" w:rsidRPr="00822DAF" w:rsidRDefault="00BE1C27" w:rsidP="00822DAF">
      <w:pPr>
        <w:spacing w:after="0" w:line="240" w:lineRule="auto"/>
        <w:ind w:left="708"/>
        <w:jc w:val="both"/>
        <w:rPr>
          <w:rFonts w:cstheme="minorHAnsi"/>
          <w:i/>
          <w:iCs/>
          <w:sz w:val="20"/>
          <w:szCs w:val="20"/>
        </w:rPr>
      </w:pPr>
      <w:r w:rsidRPr="00822DAF">
        <w:rPr>
          <w:rFonts w:cstheme="minorHAnsi"/>
          <w:i/>
          <w:iCs/>
          <w:sz w:val="20"/>
          <w:szCs w:val="20"/>
        </w:rPr>
        <w:t>Includere:</w:t>
      </w:r>
    </w:p>
    <w:p w14:paraId="5D7D57B2" w14:textId="77777777" w:rsidR="00822DAF" w:rsidRPr="00F60487" w:rsidRDefault="00BE1C27" w:rsidP="00822DAF">
      <w:pPr>
        <w:pStyle w:val="Paragrafoelenco"/>
        <w:numPr>
          <w:ilvl w:val="0"/>
          <w:numId w:val="7"/>
        </w:numPr>
        <w:rPr>
          <w:rFonts w:asciiTheme="minorHAnsi" w:hAnsiTheme="minorHAnsi" w:cstheme="minorHAnsi"/>
          <w:i/>
          <w:iCs/>
          <w:sz w:val="20"/>
          <w:szCs w:val="20"/>
        </w:rPr>
      </w:pPr>
      <w:r w:rsidRPr="00F60487">
        <w:rPr>
          <w:rFonts w:asciiTheme="minorHAnsi" w:hAnsiTheme="minorHAnsi" w:cstheme="minorHAnsi"/>
          <w:i/>
          <w:iCs/>
          <w:sz w:val="20"/>
          <w:szCs w:val="20"/>
        </w:rPr>
        <w:t>una descrizione più estesa delle criticità e delle loro possibili spiegazioni;</w:t>
      </w:r>
    </w:p>
    <w:p w14:paraId="79B490B6" w14:textId="12979D61" w:rsidR="00BE1C27" w:rsidRPr="00F60487" w:rsidRDefault="00BE1C27" w:rsidP="000A0BC2">
      <w:pPr>
        <w:pStyle w:val="Paragrafoelenco"/>
        <w:numPr>
          <w:ilvl w:val="0"/>
          <w:numId w:val="7"/>
        </w:numPr>
        <w:spacing w:after="160"/>
        <w:ind w:left="1066" w:hanging="357"/>
        <w:rPr>
          <w:rFonts w:asciiTheme="minorHAnsi" w:hAnsiTheme="minorHAnsi" w:cstheme="minorHAnsi"/>
          <w:i/>
          <w:iCs/>
          <w:sz w:val="20"/>
          <w:szCs w:val="20"/>
        </w:rPr>
      </w:pPr>
      <w:r w:rsidRPr="00F60487">
        <w:rPr>
          <w:rFonts w:asciiTheme="minorHAnsi" w:hAnsiTheme="minorHAnsi" w:cstheme="minorHAnsi"/>
          <w:i/>
          <w:iCs/>
          <w:sz w:val="20"/>
          <w:szCs w:val="20"/>
        </w:rPr>
        <w:t>una descrizione più estesa delle eventuali azioni di miglioramento intraprese e da intraprendere (soggetti coinvolti, tempi, modalità).</w:t>
      </w:r>
    </w:p>
    <w:tbl>
      <w:tblPr>
        <w:tblStyle w:val="Grigliatabella"/>
        <w:tblW w:w="4728" w:type="pct"/>
        <w:tblInd w:w="694" w:type="dxa"/>
        <w:tblBorders>
          <w:top w:val="single" w:sz="12" w:space="0" w:color="2F5496" w:themeColor="accent1" w:themeShade="BF"/>
          <w:left w:val="single" w:sz="12" w:space="0" w:color="2F5496" w:themeColor="accent1" w:themeShade="BF"/>
          <w:bottom w:val="single" w:sz="12" w:space="0" w:color="2F5496" w:themeColor="accent1" w:themeShade="BF"/>
          <w:right w:val="single" w:sz="12" w:space="0" w:color="2F5496" w:themeColor="accent1" w:themeShade="BF"/>
          <w:insideH w:val="single" w:sz="12" w:space="0" w:color="2F5496" w:themeColor="accent1" w:themeShade="BF"/>
          <w:insideV w:val="single" w:sz="12" w:space="0" w:color="2F5496" w:themeColor="accent1" w:themeShade="BF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3749"/>
      </w:tblGrid>
      <w:tr w:rsidR="000040B4" w:rsidRPr="00740DD4" w14:paraId="780C5ADE" w14:textId="77777777" w:rsidTr="00F657B0">
        <w:tc>
          <w:tcPr>
            <w:tcW w:w="5000" w:type="pct"/>
            <w:shd w:val="clear" w:color="auto" w:fill="EDEDED" w:themeFill="accent3" w:themeFillTint="33"/>
          </w:tcPr>
          <w:p w14:paraId="3B44D25F" w14:textId="77777777" w:rsidR="00BE1C27" w:rsidRDefault="00BE1C27" w:rsidP="00BE1C2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F3F8EC0" w14:textId="77777777" w:rsidR="00BE1C27" w:rsidRDefault="00BE1C27" w:rsidP="00BE1C2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5217CE6" w14:textId="77777777" w:rsidR="00BE1C27" w:rsidRDefault="00BE1C27" w:rsidP="00BE1C2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A3201DF" w14:textId="77777777" w:rsidR="000A0BC2" w:rsidRDefault="000A0BC2" w:rsidP="00BE1C2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01D4786" w14:textId="77777777" w:rsidR="000A0BC2" w:rsidRDefault="000A0BC2" w:rsidP="00BE1C2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08C1D49" w14:textId="77777777" w:rsidR="000A0BC2" w:rsidRDefault="000A0BC2" w:rsidP="00BE1C2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79DA1DB" w14:textId="77777777" w:rsidR="000A0BC2" w:rsidRDefault="000A0BC2" w:rsidP="00BE1C2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5A8486F" w14:textId="77777777" w:rsidR="000A0BC2" w:rsidRDefault="000A0BC2" w:rsidP="00BE1C2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AD5D84D" w14:textId="77777777" w:rsidR="000A0BC2" w:rsidRDefault="000A0BC2" w:rsidP="00BE1C2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CBC64DC" w14:textId="77777777" w:rsidR="000A0BC2" w:rsidRDefault="000A0BC2" w:rsidP="00BE1C2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E8CE25E" w14:textId="77777777" w:rsidR="000A0BC2" w:rsidRDefault="000A0BC2" w:rsidP="00BE1C2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F52F6B1" w14:textId="77777777" w:rsidR="00C7504E" w:rsidRDefault="00C7504E" w:rsidP="00BE1C2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B346F64" w14:textId="77777777" w:rsidR="00C7504E" w:rsidRDefault="00C7504E" w:rsidP="00BE1C2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6B84B8A" w14:textId="77777777" w:rsidR="00BE1C27" w:rsidRDefault="00BE1C27" w:rsidP="00BE1C2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8265689" w14:textId="77777777" w:rsidR="00BE1C27" w:rsidRDefault="00BE1C27" w:rsidP="00BE1C2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ACF26B1" w14:textId="5736B0B8" w:rsidR="00BE1C27" w:rsidRPr="00740DD4" w:rsidRDefault="00BE1C27" w:rsidP="00BE1C2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73B13320" w14:textId="3D12ADCB" w:rsidR="00E74718" w:rsidRDefault="00E74718">
      <w:pPr>
        <w:rPr>
          <w:rFonts w:eastAsia="Arial" w:cstheme="minorHAnsi"/>
          <w:color w:val="4F81BC"/>
          <w:sz w:val="32"/>
          <w:szCs w:val="32"/>
        </w:rPr>
      </w:pPr>
      <w:r>
        <w:rPr>
          <w:rFonts w:cstheme="minorHAnsi"/>
          <w:color w:val="4F81BC"/>
        </w:rPr>
        <w:br w:type="page"/>
      </w:r>
    </w:p>
    <w:p w14:paraId="75735EB6" w14:textId="36B90994" w:rsidR="00EE5FA5" w:rsidRPr="00740DD4" w:rsidRDefault="00EE5FA5" w:rsidP="00EE5FA5">
      <w:pPr>
        <w:pStyle w:val="Titolo1"/>
        <w:spacing w:line="252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4F81BC"/>
        </w:rPr>
        <w:lastRenderedPageBreak/>
        <w:t>Scheda di Riesame</w:t>
      </w:r>
    </w:p>
    <w:p w14:paraId="66057083" w14:textId="365B50E5" w:rsidR="00EE5FA5" w:rsidRDefault="004E1E74" w:rsidP="00EE5FA5">
      <w:pPr>
        <w:spacing w:line="240" w:lineRule="auto"/>
        <w:jc w:val="both"/>
        <w:rPr>
          <w:rFonts w:eastAsia="Times New Roman" w:cstheme="minorHAnsi"/>
          <w:bCs/>
          <w:i/>
          <w:iCs/>
          <w:color w:val="000000"/>
          <w:sz w:val="20"/>
          <w:szCs w:val="20"/>
          <w:lang w:eastAsia="it-IT"/>
        </w:rPr>
      </w:pPr>
      <w:r w:rsidRPr="004E1E74">
        <w:rPr>
          <w:rFonts w:eastAsia="Times New Roman" w:cstheme="minorHAnsi"/>
          <w:bCs/>
          <w:i/>
          <w:iCs/>
          <w:color w:val="000000"/>
          <w:sz w:val="20"/>
          <w:szCs w:val="20"/>
          <w:lang w:eastAsia="it-IT"/>
        </w:rPr>
        <w:t>Gli indicatori</w:t>
      </w:r>
      <w:r>
        <w:rPr>
          <w:rFonts w:eastAsia="Times New Roman" w:cstheme="minorHAnsi"/>
          <w:bCs/>
          <w:i/>
          <w:iCs/>
          <w:color w:val="000000"/>
          <w:sz w:val="20"/>
          <w:szCs w:val="20"/>
          <w:lang w:eastAsia="it-IT"/>
        </w:rPr>
        <w:t xml:space="preserve"> e le valutazioni</w:t>
      </w:r>
      <w:r w:rsidRPr="004E1E74">
        <w:rPr>
          <w:rFonts w:eastAsia="Times New Roman" w:cstheme="minorHAnsi"/>
          <w:bCs/>
          <w:i/>
          <w:iCs/>
          <w:color w:val="000000"/>
          <w:sz w:val="20"/>
          <w:szCs w:val="20"/>
          <w:lang w:eastAsia="it-IT"/>
        </w:rPr>
        <w:t xml:space="preserve"> si riferiscono al ciclo appena concluso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bottom w:w="57" w:type="dxa"/>
        </w:tblCellMar>
        <w:tblLook w:val="01E0" w:firstRow="1" w:lastRow="1" w:firstColumn="1" w:lastColumn="1" w:noHBand="0" w:noVBand="0"/>
      </w:tblPr>
      <w:tblGrid>
        <w:gridCol w:w="1435"/>
        <w:gridCol w:w="1010"/>
        <w:gridCol w:w="2458"/>
        <w:gridCol w:w="3611"/>
        <w:gridCol w:w="1302"/>
        <w:gridCol w:w="1302"/>
        <w:gridCol w:w="3442"/>
      </w:tblGrid>
      <w:tr w:rsidR="0068587B" w:rsidRPr="001457DD" w14:paraId="252D8268" w14:textId="77777777" w:rsidTr="00D106C7">
        <w:trPr>
          <w:trHeight w:val="20"/>
          <w:tblHeader/>
        </w:trPr>
        <w:tc>
          <w:tcPr>
            <w:tcW w:w="493" w:type="pct"/>
            <w:shd w:val="clear" w:color="auto" w:fill="BDD6EE" w:themeFill="accent5" w:themeFillTint="66"/>
            <w:vAlign w:val="center"/>
          </w:tcPr>
          <w:p w14:paraId="5D07E178" w14:textId="77777777" w:rsidR="0068587B" w:rsidRPr="00C23CA1" w:rsidRDefault="0068587B" w:rsidP="00997108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Punto di Attenzione</w:t>
            </w:r>
          </w:p>
        </w:tc>
        <w:tc>
          <w:tcPr>
            <w:tcW w:w="1191" w:type="pct"/>
            <w:gridSpan w:val="2"/>
            <w:shd w:val="clear" w:color="auto" w:fill="BDD6EE" w:themeFill="accent5" w:themeFillTint="66"/>
            <w:vAlign w:val="center"/>
          </w:tcPr>
          <w:p w14:paraId="48B0AAA7" w14:textId="77777777" w:rsidR="0068587B" w:rsidRPr="00C23CA1" w:rsidRDefault="0068587B" w:rsidP="00997108">
            <w:pPr>
              <w:pStyle w:val="TableParagraph"/>
              <w:ind w:left="114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Aspetti da considerare</w:t>
            </w:r>
          </w:p>
        </w:tc>
        <w:tc>
          <w:tcPr>
            <w:tcW w:w="1240" w:type="pct"/>
            <w:shd w:val="clear" w:color="auto" w:fill="BDD6EE" w:themeFill="accent5" w:themeFillTint="66"/>
            <w:vAlign w:val="center"/>
          </w:tcPr>
          <w:p w14:paraId="3C8FAF9F" w14:textId="77777777" w:rsidR="0068587B" w:rsidRPr="00C23CA1" w:rsidRDefault="0068587B" w:rsidP="00997108">
            <w:pPr>
              <w:pStyle w:val="TableParagraph"/>
              <w:ind w:left="3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Indicatori</w:t>
            </w:r>
          </w:p>
        </w:tc>
        <w:tc>
          <w:tcPr>
            <w:tcW w:w="447" w:type="pct"/>
            <w:shd w:val="clear" w:color="auto" w:fill="BDD6EE" w:themeFill="accent5" w:themeFillTint="66"/>
            <w:vAlign w:val="center"/>
          </w:tcPr>
          <w:p w14:paraId="7C55C30C" w14:textId="42670B03" w:rsidR="0068587B" w:rsidRPr="00C23CA1" w:rsidRDefault="0068587B" w:rsidP="00D106C7">
            <w:pPr>
              <w:pStyle w:val="TableParagraph"/>
              <w:ind w:left="110" w:right="12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23CA1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Valutazione</w:t>
            </w:r>
          </w:p>
        </w:tc>
        <w:tc>
          <w:tcPr>
            <w:tcW w:w="447" w:type="pct"/>
            <w:shd w:val="clear" w:color="auto" w:fill="BDD6EE" w:themeFill="accent5" w:themeFillTint="66"/>
          </w:tcPr>
          <w:p w14:paraId="6F513044" w14:textId="2DB46364" w:rsidR="0068587B" w:rsidRPr="00C23CA1" w:rsidRDefault="0068587B" w:rsidP="00997108">
            <w:pPr>
              <w:pStyle w:val="TableParagraph"/>
              <w:ind w:left="110" w:right="122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Documento di Riferimento (a regime)</w:t>
            </w:r>
          </w:p>
        </w:tc>
        <w:tc>
          <w:tcPr>
            <w:tcW w:w="1183" w:type="pct"/>
            <w:shd w:val="clear" w:color="auto" w:fill="BDD6EE" w:themeFill="accent5" w:themeFillTint="66"/>
            <w:vAlign w:val="center"/>
          </w:tcPr>
          <w:p w14:paraId="0641CBA1" w14:textId="77777777" w:rsidR="0068587B" w:rsidRPr="00C23CA1" w:rsidRDefault="0068587B" w:rsidP="00997108">
            <w:pPr>
              <w:pStyle w:val="TableParagraph"/>
              <w:ind w:left="99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Analisi e commento</w:t>
            </w:r>
          </w:p>
        </w:tc>
      </w:tr>
      <w:tr w:rsidR="0068587B" w:rsidRPr="001457DD" w14:paraId="563DF0F1" w14:textId="77777777" w:rsidTr="008551BC">
        <w:trPr>
          <w:trHeight w:val="20"/>
        </w:trPr>
        <w:tc>
          <w:tcPr>
            <w:tcW w:w="493" w:type="pct"/>
            <w:vMerge w:val="restart"/>
          </w:tcPr>
          <w:p w14:paraId="63C70688" w14:textId="77777777" w:rsidR="0068587B" w:rsidRPr="00C23CA1" w:rsidRDefault="0068587B" w:rsidP="00997108">
            <w:pPr>
              <w:pStyle w:val="TableParagraph"/>
              <w:ind w:left="106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D.PHD.1</w:t>
            </w:r>
          </w:p>
          <w:p w14:paraId="729CE1F8" w14:textId="6DF48D09" w:rsidR="0068587B" w:rsidRPr="00C23CA1" w:rsidRDefault="0068587B" w:rsidP="00997108">
            <w:pPr>
              <w:pStyle w:val="TableParagraph"/>
              <w:ind w:left="114" w:right="86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it-IT"/>
              </w:rPr>
              <w:t>Progettazione del Corso di Dottorato di Ricerca</w:t>
            </w:r>
          </w:p>
        </w:tc>
        <w:tc>
          <w:tcPr>
            <w:tcW w:w="347" w:type="pct"/>
            <w:vMerge w:val="restart"/>
          </w:tcPr>
          <w:p w14:paraId="0795D59E" w14:textId="77777777" w:rsidR="0068587B" w:rsidRPr="00C23CA1" w:rsidRDefault="0068587B" w:rsidP="00997108">
            <w:pPr>
              <w:pStyle w:val="TableParagraph"/>
              <w:ind w:left="114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D.PHD.1.1</w:t>
            </w:r>
          </w:p>
        </w:tc>
        <w:tc>
          <w:tcPr>
            <w:tcW w:w="843" w:type="pct"/>
            <w:vMerge w:val="restart"/>
          </w:tcPr>
          <w:p w14:paraId="1A30BEE1" w14:textId="20D4CF68" w:rsidR="0068587B" w:rsidRPr="00C23CA1" w:rsidRDefault="0068587B" w:rsidP="00997108">
            <w:pPr>
              <w:pStyle w:val="TableParagraph"/>
              <w:ind w:left="105" w:right="94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In fase di progettazione (iniziale e in itinere) vengono approfondite le motivazioni e le potenzialità di sviluppo e aggiornamento del progetto formativo e di ricerca del Corso di Dottorato di Ricerca, con riferimento all’evoluzione culturale e scientifica delle aree di riferimento, anche attraverso consultazioni con le parti interessate (interne ed esterne) ai profili culturali e professionali in uscita.</w:t>
            </w:r>
          </w:p>
        </w:tc>
        <w:tc>
          <w:tcPr>
            <w:tcW w:w="1240" w:type="pct"/>
            <w:vAlign w:val="center"/>
          </w:tcPr>
          <w:p w14:paraId="305E9A20" w14:textId="67280C8A" w:rsidR="0068587B" w:rsidRPr="00C23CA1" w:rsidRDefault="0068587B" w:rsidP="00997108">
            <w:pPr>
              <w:pStyle w:val="TableParagraph"/>
              <w:ind w:left="179" w:right="83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Livello di approfondimento delle motivazioni, potenzialità ed aggiornamento del progetto formativo (</w:t>
            </w:r>
            <w:r w:rsidR="00D106C7"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D. Non Soddisfacente - C. Parzialmente Soddisfacente - B. Soddisfacente - A. Pienamente Soddisfacente</w:t>
            </w: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)</w:t>
            </w:r>
          </w:p>
        </w:tc>
        <w:tc>
          <w:tcPr>
            <w:tcW w:w="447" w:type="pct"/>
          </w:tcPr>
          <w:p w14:paraId="5A41FE61" w14:textId="77777777" w:rsidR="0068587B" w:rsidRPr="00C23CA1" w:rsidRDefault="0068587B" w:rsidP="00997108">
            <w:pPr>
              <w:pStyle w:val="TableParagraph"/>
              <w:ind w:lef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7" w:type="pct"/>
            <w:vMerge w:val="restart"/>
            <w:tcBorders>
              <w:bottom w:val="nil"/>
            </w:tcBorders>
          </w:tcPr>
          <w:p w14:paraId="384B7CDE" w14:textId="2D5969F1" w:rsidR="0068587B" w:rsidRPr="00C23CA1" w:rsidRDefault="0068587B" w:rsidP="00997108">
            <w:pPr>
              <w:pStyle w:val="TableParagraph"/>
              <w:ind w:left="54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DP-PHD</w:t>
            </w:r>
          </w:p>
        </w:tc>
        <w:tc>
          <w:tcPr>
            <w:tcW w:w="1183" w:type="pct"/>
            <w:vMerge w:val="restart"/>
          </w:tcPr>
          <w:p w14:paraId="41257D1F" w14:textId="77777777" w:rsidR="0068587B" w:rsidRPr="00C23CA1" w:rsidRDefault="0068587B" w:rsidP="0099710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</w:tr>
      <w:tr w:rsidR="0068587B" w:rsidRPr="001457DD" w14:paraId="457A4C80" w14:textId="77777777" w:rsidTr="008551BC">
        <w:trPr>
          <w:trHeight w:val="20"/>
        </w:trPr>
        <w:tc>
          <w:tcPr>
            <w:tcW w:w="493" w:type="pct"/>
            <w:vMerge/>
          </w:tcPr>
          <w:p w14:paraId="42A5CA63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347" w:type="pct"/>
            <w:vMerge/>
          </w:tcPr>
          <w:p w14:paraId="6D520C08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843" w:type="pct"/>
            <w:vMerge/>
          </w:tcPr>
          <w:p w14:paraId="7FA48776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240" w:type="pct"/>
            <w:vAlign w:val="center"/>
          </w:tcPr>
          <w:p w14:paraId="6D8944F4" w14:textId="7569A599" w:rsidR="0068587B" w:rsidRPr="00C23CA1" w:rsidRDefault="0068587B" w:rsidP="00997108">
            <w:pPr>
              <w:pStyle w:val="TableParagraph"/>
              <w:ind w:left="179" w:right="148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Livello di dettaglio nella descrizione degli obiettivi formativi (specifici e trasversali) (</w:t>
            </w:r>
            <w:r w:rsidR="00D106C7"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D. Non Soddisfacente - C. Parzialmente Soddisfacente - B. Soddisfacente - A. Pienamente Soddisfacente</w:t>
            </w: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)</w:t>
            </w:r>
          </w:p>
        </w:tc>
        <w:tc>
          <w:tcPr>
            <w:tcW w:w="447" w:type="pct"/>
          </w:tcPr>
          <w:p w14:paraId="7275941C" w14:textId="77777777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nil"/>
              <w:bottom w:val="nil"/>
            </w:tcBorders>
          </w:tcPr>
          <w:p w14:paraId="46273C3A" w14:textId="6D2D0068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183" w:type="pct"/>
            <w:vMerge/>
            <w:tcBorders>
              <w:top w:val="nil"/>
            </w:tcBorders>
          </w:tcPr>
          <w:p w14:paraId="7403810A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</w:tr>
      <w:tr w:rsidR="0068587B" w:rsidRPr="001457DD" w14:paraId="6DF1078F" w14:textId="77777777" w:rsidTr="008551BC">
        <w:trPr>
          <w:trHeight w:val="585"/>
        </w:trPr>
        <w:tc>
          <w:tcPr>
            <w:tcW w:w="493" w:type="pct"/>
            <w:vMerge/>
          </w:tcPr>
          <w:p w14:paraId="4328229A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347" w:type="pct"/>
            <w:vMerge/>
          </w:tcPr>
          <w:p w14:paraId="75C45977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843" w:type="pct"/>
            <w:vMerge/>
          </w:tcPr>
          <w:p w14:paraId="08A91D2D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240" w:type="pct"/>
            <w:vAlign w:val="center"/>
          </w:tcPr>
          <w:p w14:paraId="1C225A1F" w14:textId="441E0D75" w:rsidR="0068587B" w:rsidRPr="00C23CA1" w:rsidRDefault="0068587B" w:rsidP="00997108">
            <w:pPr>
              <w:pStyle w:val="TableParagraph"/>
              <w:ind w:left="179" w:right="140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Incontri/riunioni/consultazioni con parti interessate nel corso dell’ultimo anno (n.)</w:t>
            </w:r>
          </w:p>
        </w:tc>
        <w:tc>
          <w:tcPr>
            <w:tcW w:w="447" w:type="pct"/>
          </w:tcPr>
          <w:p w14:paraId="0E562782" w14:textId="77777777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nil"/>
              <w:bottom w:val="nil"/>
            </w:tcBorders>
          </w:tcPr>
          <w:p w14:paraId="6CE827A8" w14:textId="6875E81A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183" w:type="pct"/>
            <w:vMerge/>
            <w:tcBorders>
              <w:top w:val="nil"/>
            </w:tcBorders>
          </w:tcPr>
          <w:p w14:paraId="22212E11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</w:tr>
      <w:tr w:rsidR="0068587B" w:rsidRPr="001457DD" w14:paraId="2E5201C4" w14:textId="77777777" w:rsidTr="008551BC">
        <w:trPr>
          <w:trHeight w:val="20"/>
        </w:trPr>
        <w:tc>
          <w:tcPr>
            <w:tcW w:w="493" w:type="pct"/>
            <w:vMerge/>
          </w:tcPr>
          <w:p w14:paraId="0BB793F1" w14:textId="77777777" w:rsidR="0068587B" w:rsidRPr="00C23CA1" w:rsidRDefault="0068587B" w:rsidP="0099710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347" w:type="pct"/>
            <w:vMerge/>
          </w:tcPr>
          <w:p w14:paraId="1CB34032" w14:textId="77777777" w:rsidR="0068587B" w:rsidRPr="00C23CA1" w:rsidRDefault="0068587B" w:rsidP="0099710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843" w:type="pct"/>
            <w:vMerge/>
          </w:tcPr>
          <w:p w14:paraId="23B2881F" w14:textId="77777777" w:rsidR="0068587B" w:rsidRPr="00C23CA1" w:rsidRDefault="0068587B" w:rsidP="0099710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240" w:type="pct"/>
            <w:vAlign w:val="center"/>
          </w:tcPr>
          <w:p w14:paraId="131CCB75" w14:textId="77777777" w:rsidR="0068587B" w:rsidRPr="00C23CA1" w:rsidRDefault="0068587B" w:rsidP="00997108">
            <w:pPr>
              <w:pStyle w:val="TableParagraph"/>
              <w:ind w:left="179" w:right="233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Presenza di un Comitato Consultivo/Board of Advisors (S/N)</w:t>
            </w:r>
          </w:p>
        </w:tc>
        <w:tc>
          <w:tcPr>
            <w:tcW w:w="447" w:type="pct"/>
          </w:tcPr>
          <w:p w14:paraId="794860F6" w14:textId="77777777" w:rsidR="0068587B" w:rsidRPr="00C23CA1" w:rsidRDefault="0068587B" w:rsidP="00997108">
            <w:pPr>
              <w:pStyle w:val="TableParagraph"/>
              <w:ind w:lef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nil"/>
            </w:tcBorders>
          </w:tcPr>
          <w:p w14:paraId="52B5F1D6" w14:textId="4AE61F37" w:rsidR="0068587B" w:rsidRPr="00C23CA1" w:rsidRDefault="0068587B" w:rsidP="00997108">
            <w:pPr>
              <w:pStyle w:val="TableParagraph"/>
              <w:ind w:left="54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183" w:type="pct"/>
            <w:vMerge/>
            <w:tcBorders>
              <w:top w:val="nil"/>
            </w:tcBorders>
          </w:tcPr>
          <w:p w14:paraId="3BB8744A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</w:tr>
      <w:tr w:rsidR="0068587B" w:rsidRPr="001457DD" w14:paraId="0358D90E" w14:textId="77777777" w:rsidTr="008551BC">
        <w:trPr>
          <w:trHeight w:val="20"/>
        </w:trPr>
        <w:tc>
          <w:tcPr>
            <w:tcW w:w="493" w:type="pct"/>
            <w:vMerge/>
          </w:tcPr>
          <w:p w14:paraId="6503C0CA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347" w:type="pct"/>
            <w:vMerge w:val="restart"/>
          </w:tcPr>
          <w:p w14:paraId="5C07E7EA" w14:textId="77777777" w:rsidR="0068587B" w:rsidRPr="00C23CA1" w:rsidRDefault="0068587B" w:rsidP="00997108">
            <w:pPr>
              <w:pStyle w:val="TableParagraph"/>
              <w:ind w:left="114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D.PHD.1.2</w:t>
            </w:r>
          </w:p>
        </w:tc>
        <w:tc>
          <w:tcPr>
            <w:tcW w:w="843" w:type="pct"/>
            <w:vMerge w:val="restart"/>
          </w:tcPr>
          <w:p w14:paraId="3658D061" w14:textId="77777777" w:rsidR="0068587B" w:rsidRPr="00C23CA1" w:rsidRDefault="0068587B" w:rsidP="00997108">
            <w:pPr>
              <w:pStyle w:val="TableParagraph"/>
              <w:ind w:left="105" w:right="96"/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Il Collegio del Corso di Dottorato di Ricerca ha definito formalmente una propria visione chiara e articolata del percorso di formazione alla ricerca dei dottorandi, coerente con gli obiettivi formativi (specifici e trasversali) e le risorse disponibili.</w:t>
            </w:r>
          </w:p>
        </w:tc>
        <w:tc>
          <w:tcPr>
            <w:tcW w:w="1240" w:type="pct"/>
          </w:tcPr>
          <w:p w14:paraId="6F48773B" w14:textId="14D38616" w:rsidR="0068587B" w:rsidRPr="00C23CA1" w:rsidRDefault="0068587B" w:rsidP="00997108">
            <w:pPr>
              <w:pStyle w:val="TableParagraph"/>
              <w:ind w:left="179" w:right="196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Livello di dettaglio della descrizione dei percorsi formativi (</w:t>
            </w:r>
            <w:r w:rsidR="00D106C7"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D. Non Soddisfacente - C. Parzialmente Soddisfacente - B. Soddisfacente - A. Pienamente Soddisfacente</w:t>
            </w: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)</w:t>
            </w:r>
          </w:p>
        </w:tc>
        <w:tc>
          <w:tcPr>
            <w:tcW w:w="447" w:type="pct"/>
          </w:tcPr>
          <w:p w14:paraId="53B5EE66" w14:textId="77777777" w:rsidR="0068587B" w:rsidRPr="00C23CA1" w:rsidRDefault="0068587B" w:rsidP="001808B3">
            <w:pPr>
              <w:pStyle w:val="TableParagraph"/>
              <w:ind w:lef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7" w:type="pct"/>
            <w:vMerge w:val="restart"/>
          </w:tcPr>
          <w:p w14:paraId="4A131209" w14:textId="7D12C253" w:rsidR="0068587B" w:rsidRPr="00C23CA1" w:rsidRDefault="0068587B" w:rsidP="001808B3">
            <w:pPr>
              <w:pStyle w:val="TableParagraph"/>
              <w:ind w:left="54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DP-PHD</w:t>
            </w:r>
          </w:p>
        </w:tc>
        <w:tc>
          <w:tcPr>
            <w:tcW w:w="1183" w:type="pct"/>
            <w:vMerge w:val="restart"/>
          </w:tcPr>
          <w:p w14:paraId="37FD169A" w14:textId="77777777" w:rsidR="0068587B" w:rsidRPr="00C23CA1" w:rsidRDefault="0068587B" w:rsidP="0099710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</w:tr>
      <w:tr w:rsidR="0068587B" w:rsidRPr="001457DD" w14:paraId="1247B90E" w14:textId="77777777" w:rsidTr="008551BC">
        <w:trPr>
          <w:trHeight w:val="20"/>
        </w:trPr>
        <w:tc>
          <w:tcPr>
            <w:tcW w:w="493" w:type="pct"/>
            <w:vMerge/>
          </w:tcPr>
          <w:p w14:paraId="43ECAA06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347" w:type="pct"/>
            <w:vMerge/>
          </w:tcPr>
          <w:p w14:paraId="69438BD6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843" w:type="pct"/>
            <w:vMerge/>
          </w:tcPr>
          <w:p w14:paraId="5F58718C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240" w:type="pct"/>
          </w:tcPr>
          <w:p w14:paraId="76AFB4B1" w14:textId="4C7D3544" w:rsidR="0068587B" w:rsidRPr="00C23CA1" w:rsidRDefault="0068587B" w:rsidP="00997108">
            <w:pPr>
              <w:pStyle w:val="TableParagraph"/>
              <w:ind w:left="179" w:right="124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Livello di coerenza tra Corso di Dottorato e pianificazione strategica di ateneo) (</w:t>
            </w:r>
            <w:r w:rsidR="00D106C7"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D. Non Soddisfacente - C. Parzialmente Soddisfacente - B. Soddisfacente - A. Pienamente Soddisfacente</w:t>
            </w: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)</w:t>
            </w:r>
          </w:p>
        </w:tc>
        <w:tc>
          <w:tcPr>
            <w:tcW w:w="447" w:type="pct"/>
          </w:tcPr>
          <w:p w14:paraId="133CFE1F" w14:textId="77777777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14:paraId="4DB3DB5E" w14:textId="25323C38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183" w:type="pct"/>
            <w:vMerge/>
            <w:tcBorders>
              <w:top w:val="nil"/>
            </w:tcBorders>
          </w:tcPr>
          <w:p w14:paraId="23EB3B1E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</w:tr>
      <w:tr w:rsidR="0068587B" w:rsidRPr="001457DD" w14:paraId="2E947927" w14:textId="77777777" w:rsidTr="008551BC">
        <w:trPr>
          <w:trHeight w:val="20"/>
        </w:trPr>
        <w:tc>
          <w:tcPr>
            <w:tcW w:w="493" w:type="pct"/>
            <w:vMerge/>
          </w:tcPr>
          <w:p w14:paraId="77C0D6B2" w14:textId="77777777" w:rsidR="0068587B" w:rsidRPr="00C23CA1" w:rsidRDefault="0068587B" w:rsidP="0099710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347" w:type="pct"/>
            <w:vMerge/>
          </w:tcPr>
          <w:p w14:paraId="3BF9628D" w14:textId="77777777" w:rsidR="0068587B" w:rsidRPr="00C23CA1" w:rsidRDefault="0068587B" w:rsidP="0099710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843" w:type="pct"/>
            <w:vMerge/>
          </w:tcPr>
          <w:p w14:paraId="694686AC" w14:textId="77777777" w:rsidR="0068587B" w:rsidRPr="00C23CA1" w:rsidRDefault="0068587B" w:rsidP="0099710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240" w:type="pct"/>
          </w:tcPr>
          <w:p w14:paraId="6C6CFB6D" w14:textId="6A01076C" w:rsidR="0068587B" w:rsidRPr="00C23CA1" w:rsidRDefault="0068587B" w:rsidP="00997108">
            <w:pPr>
              <w:pStyle w:val="TableParagraph"/>
              <w:ind w:left="179" w:right="196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Livello di coerenza tra gli obiettivi formativi e le risorse disponibili (</w:t>
            </w:r>
            <w:r w:rsidR="00D106C7"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D. Non Soddisfacente - C. Parzialmente Soddisfacente - B. Soddisfacente - A. Pienamente Soddisfacente</w:t>
            </w: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)</w:t>
            </w:r>
          </w:p>
        </w:tc>
        <w:tc>
          <w:tcPr>
            <w:tcW w:w="447" w:type="pct"/>
          </w:tcPr>
          <w:p w14:paraId="7E7B15A8" w14:textId="77777777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14:paraId="2BF67DFC" w14:textId="6C11B5DF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183" w:type="pct"/>
            <w:vMerge/>
            <w:tcBorders>
              <w:top w:val="nil"/>
            </w:tcBorders>
          </w:tcPr>
          <w:p w14:paraId="3D5986C8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</w:tr>
      <w:tr w:rsidR="0068587B" w:rsidRPr="001457DD" w14:paraId="00447954" w14:textId="77777777" w:rsidTr="008551BC">
        <w:trPr>
          <w:trHeight w:val="20"/>
        </w:trPr>
        <w:tc>
          <w:tcPr>
            <w:tcW w:w="493" w:type="pct"/>
            <w:vMerge/>
          </w:tcPr>
          <w:p w14:paraId="2E17AA4E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347" w:type="pct"/>
            <w:vMerge w:val="restart"/>
          </w:tcPr>
          <w:p w14:paraId="5CED4235" w14:textId="77777777" w:rsidR="0068587B" w:rsidRPr="00C23CA1" w:rsidRDefault="0068587B" w:rsidP="00997108">
            <w:pPr>
              <w:pStyle w:val="TableParagraph"/>
              <w:ind w:left="114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D.PHD.1.3</w:t>
            </w:r>
          </w:p>
        </w:tc>
        <w:tc>
          <w:tcPr>
            <w:tcW w:w="843" w:type="pct"/>
            <w:vMerge w:val="restart"/>
          </w:tcPr>
          <w:p w14:paraId="1511DD39" w14:textId="40C9F26F" w:rsidR="0068587B" w:rsidRPr="00C23CA1" w:rsidRDefault="0068587B" w:rsidP="00997108">
            <w:pPr>
              <w:pStyle w:val="TableParagraph"/>
              <w:ind w:left="105" w:right="95"/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Le attività di formazione (collegiali e individuali) proposte ai dottorandi sono coerenti con gli obiettivi formativi del Corso di Dottorato di Ricerca e con i profili culturali e professionali in uscita e si differenziano dalla didattica di I e II livello, anche per il ricorso a metodologie innovative per la didattica e per la ricerca.</w:t>
            </w:r>
          </w:p>
        </w:tc>
        <w:tc>
          <w:tcPr>
            <w:tcW w:w="1240" w:type="pct"/>
          </w:tcPr>
          <w:p w14:paraId="38C43583" w14:textId="7B895BF3" w:rsidR="0068587B" w:rsidRPr="00C23CA1" w:rsidRDefault="0068587B" w:rsidP="00997108">
            <w:pPr>
              <w:pStyle w:val="TableParagraph"/>
              <w:ind w:left="179" w:right="196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Livello di coerenza delle attività di formazione con gli obiettivi formativi ed i profili culturali e professionali in uscita (</w:t>
            </w:r>
            <w:r w:rsidR="00D106C7"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D. Non Soddisfacente - C. Parzialmente Soddisfacente - B. Soddisfacente - A. Pienamente Soddisfacente</w:t>
            </w: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)</w:t>
            </w:r>
          </w:p>
        </w:tc>
        <w:tc>
          <w:tcPr>
            <w:tcW w:w="447" w:type="pct"/>
          </w:tcPr>
          <w:p w14:paraId="65CF58FA" w14:textId="77777777" w:rsidR="0068587B" w:rsidRPr="00C23CA1" w:rsidRDefault="0068587B" w:rsidP="00997108">
            <w:pPr>
              <w:pStyle w:val="TableParagraph"/>
              <w:ind w:lef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7" w:type="pct"/>
            <w:vMerge w:val="restart"/>
          </w:tcPr>
          <w:p w14:paraId="5A45B65C" w14:textId="0A4A774C" w:rsidR="0068587B" w:rsidRPr="00C23CA1" w:rsidRDefault="0068587B" w:rsidP="00997108">
            <w:pPr>
              <w:pStyle w:val="TableParagraph"/>
              <w:ind w:left="54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DP-PHD</w:t>
            </w:r>
          </w:p>
        </w:tc>
        <w:tc>
          <w:tcPr>
            <w:tcW w:w="1183" w:type="pct"/>
            <w:vMerge w:val="restart"/>
          </w:tcPr>
          <w:p w14:paraId="0A7D341A" w14:textId="77777777" w:rsidR="0068587B" w:rsidRPr="00C23CA1" w:rsidRDefault="0068587B" w:rsidP="0099710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</w:tr>
      <w:tr w:rsidR="0068587B" w:rsidRPr="001457DD" w14:paraId="45E1360C" w14:textId="77777777" w:rsidTr="008551BC">
        <w:trPr>
          <w:trHeight w:val="20"/>
        </w:trPr>
        <w:tc>
          <w:tcPr>
            <w:tcW w:w="493" w:type="pct"/>
            <w:vMerge/>
          </w:tcPr>
          <w:p w14:paraId="788C2171" w14:textId="77777777" w:rsidR="0068587B" w:rsidRPr="00C23CA1" w:rsidRDefault="0068587B" w:rsidP="0099710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347" w:type="pct"/>
            <w:vMerge/>
          </w:tcPr>
          <w:p w14:paraId="32EBE762" w14:textId="77777777" w:rsidR="0068587B" w:rsidRPr="00C23CA1" w:rsidRDefault="0068587B" w:rsidP="0099710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843" w:type="pct"/>
            <w:vMerge/>
          </w:tcPr>
          <w:p w14:paraId="1F1873D8" w14:textId="76952193" w:rsidR="0068587B" w:rsidRPr="00C23CA1" w:rsidRDefault="0068587B" w:rsidP="00997108">
            <w:pPr>
              <w:pStyle w:val="TableParagraph"/>
              <w:ind w:left="105" w:right="96"/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240" w:type="pct"/>
          </w:tcPr>
          <w:p w14:paraId="711B1778" w14:textId="4D4AD990" w:rsidR="0068587B" w:rsidRPr="00C23CA1" w:rsidRDefault="0068587B" w:rsidP="00997108">
            <w:pPr>
              <w:pStyle w:val="TableParagraph"/>
              <w:ind w:left="179" w:right="92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Attività di formazione (collegiali e individuali) specifiche al progetto di ricerca (n. di corsi, ore e cfu)</w:t>
            </w:r>
          </w:p>
        </w:tc>
        <w:tc>
          <w:tcPr>
            <w:tcW w:w="447" w:type="pct"/>
          </w:tcPr>
          <w:p w14:paraId="682A929B" w14:textId="77777777" w:rsidR="0068587B" w:rsidRPr="00C23CA1" w:rsidRDefault="0068587B" w:rsidP="00997108">
            <w:pPr>
              <w:pStyle w:val="TableParagraph"/>
              <w:ind w:lef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14:paraId="37604830" w14:textId="2AE9D8B0" w:rsidR="0068587B" w:rsidRPr="00C23CA1" w:rsidRDefault="0068587B" w:rsidP="00997108">
            <w:pPr>
              <w:pStyle w:val="TableParagraph"/>
              <w:ind w:left="54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183" w:type="pct"/>
            <w:vMerge/>
          </w:tcPr>
          <w:p w14:paraId="2F1EA65E" w14:textId="77777777" w:rsidR="0068587B" w:rsidRPr="00C23CA1" w:rsidRDefault="0068587B" w:rsidP="0099710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</w:tr>
      <w:tr w:rsidR="0068587B" w:rsidRPr="001457DD" w14:paraId="2898E6F9" w14:textId="77777777" w:rsidTr="008551BC">
        <w:trPr>
          <w:trHeight w:val="20"/>
        </w:trPr>
        <w:tc>
          <w:tcPr>
            <w:tcW w:w="493" w:type="pct"/>
            <w:vMerge/>
          </w:tcPr>
          <w:p w14:paraId="060D291D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347" w:type="pct"/>
            <w:vMerge/>
          </w:tcPr>
          <w:p w14:paraId="41EEE420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843" w:type="pct"/>
            <w:vMerge/>
          </w:tcPr>
          <w:p w14:paraId="04B26802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240" w:type="pct"/>
          </w:tcPr>
          <w:p w14:paraId="4B4CDA09" w14:textId="77777777" w:rsidR="0068587B" w:rsidRPr="00C23CA1" w:rsidRDefault="0068587B" w:rsidP="00997108">
            <w:pPr>
              <w:pStyle w:val="TableParagraph"/>
              <w:ind w:left="179" w:right="191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Attività di formazione (collegiali e individuali) generali (n. di corsi, ore e cfu)</w:t>
            </w:r>
          </w:p>
        </w:tc>
        <w:tc>
          <w:tcPr>
            <w:tcW w:w="447" w:type="pct"/>
          </w:tcPr>
          <w:p w14:paraId="57B889A9" w14:textId="77777777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14:paraId="5E5565C8" w14:textId="38E8D823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183" w:type="pct"/>
            <w:vMerge/>
          </w:tcPr>
          <w:p w14:paraId="4EE454E0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</w:tr>
      <w:tr w:rsidR="0068587B" w:rsidRPr="001457DD" w14:paraId="5C9FC5C1" w14:textId="77777777" w:rsidTr="008551BC">
        <w:trPr>
          <w:trHeight w:val="20"/>
        </w:trPr>
        <w:tc>
          <w:tcPr>
            <w:tcW w:w="493" w:type="pct"/>
            <w:vMerge/>
          </w:tcPr>
          <w:p w14:paraId="494B7A16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347" w:type="pct"/>
            <w:vMerge/>
          </w:tcPr>
          <w:p w14:paraId="6F97695E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843" w:type="pct"/>
            <w:vMerge/>
          </w:tcPr>
          <w:p w14:paraId="1EB23103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240" w:type="pct"/>
          </w:tcPr>
          <w:p w14:paraId="350F0F4A" w14:textId="77777777" w:rsidR="0068587B" w:rsidRPr="00C23CA1" w:rsidRDefault="0068587B" w:rsidP="00997108">
            <w:pPr>
              <w:pStyle w:val="TableParagraph"/>
              <w:ind w:left="179" w:right="384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Presenza di metodologie didattiche innovative (S/N, elenco)</w:t>
            </w:r>
          </w:p>
        </w:tc>
        <w:tc>
          <w:tcPr>
            <w:tcW w:w="447" w:type="pct"/>
          </w:tcPr>
          <w:p w14:paraId="471E0EAE" w14:textId="77777777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14:paraId="1DCA6380" w14:textId="5B542BB8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183" w:type="pct"/>
            <w:vMerge/>
          </w:tcPr>
          <w:p w14:paraId="5E903074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</w:tr>
      <w:tr w:rsidR="0068587B" w:rsidRPr="001457DD" w14:paraId="6C775CD2" w14:textId="77777777" w:rsidTr="008551BC">
        <w:trPr>
          <w:trHeight w:val="20"/>
        </w:trPr>
        <w:tc>
          <w:tcPr>
            <w:tcW w:w="493" w:type="pct"/>
            <w:vMerge/>
          </w:tcPr>
          <w:p w14:paraId="570E2E56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347" w:type="pct"/>
            <w:vMerge/>
          </w:tcPr>
          <w:p w14:paraId="56147554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843" w:type="pct"/>
            <w:vMerge/>
          </w:tcPr>
          <w:p w14:paraId="69E5FA6B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240" w:type="pct"/>
          </w:tcPr>
          <w:p w14:paraId="36C4D215" w14:textId="77777777" w:rsidR="0068587B" w:rsidRPr="00C23CA1" w:rsidRDefault="0068587B" w:rsidP="00997108">
            <w:pPr>
              <w:pStyle w:val="TableParagraph"/>
              <w:ind w:left="179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Presenza di attività di ricerca</w:t>
            </w:r>
          </w:p>
          <w:p w14:paraId="37BC4918" w14:textId="77777777" w:rsidR="0068587B" w:rsidRPr="00C23CA1" w:rsidRDefault="0068587B" w:rsidP="00997108">
            <w:pPr>
              <w:pStyle w:val="TableParagraph"/>
              <w:ind w:left="179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innovative (S/N, elenco)</w:t>
            </w:r>
          </w:p>
        </w:tc>
        <w:tc>
          <w:tcPr>
            <w:tcW w:w="447" w:type="pct"/>
          </w:tcPr>
          <w:p w14:paraId="0510E855" w14:textId="77777777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14:paraId="4D4CF2E9" w14:textId="0C0DB622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183" w:type="pct"/>
            <w:vMerge/>
          </w:tcPr>
          <w:p w14:paraId="23AAD9EF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</w:tr>
      <w:tr w:rsidR="0068587B" w:rsidRPr="001457DD" w14:paraId="452A486E" w14:textId="77777777" w:rsidTr="008551BC">
        <w:trPr>
          <w:trHeight w:val="20"/>
        </w:trPr>
        <w:tc>
          <w:tcPr>
            <w:tcW w:w="493" w:type="pct"/>
            <w:vMerge/>
          </w:tcPr>
          <w:p w14:paraId="7CD7F443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347" w:type="pct"/>
            <w:vMerge/>
          </w:tcPr>
          <w:p w14:paraId="03C2BB82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843" w:type="pct"/>
            <w:vMerge/>
          </w:tcPr>
          <w:p w14:paraId="60A025CB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240" w:type="pct"/>
          </w:tcPr>
          <w:p w14:paraId="7AD6C618" w14:textId="77777777" w:rsidR="0068587B" w:rsidRPr="00C23CA1" w:rsidRDefault="0068587B" w:rsidP="00997108">
            <w:pPr>
              <w:pStyle w:val="TableParagraph"/>
              <w:ind w:left="179" w:right="131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Presenza di una piattaforma di e-learning (S/N)</w:t>
            </w:r>
          </w:p>
        </w:tc>
        <w:tc>
          <w:tcPr>
            <w:tcW w:w="447" w:type="pct"/>
          </w:tcPr>
          <w:p w14:paraId="11298D45" w14:textId="77777777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14:paraId="1C7A6F65" w14:textId="0DF528C4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183" w:type="pct"/>
            <w:vMerge/>
          </w:tcPr>
          <w:p w14:paraId="2B5DB660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</w:tr>
      <w:tr w:rsidR="0068587B" w:rsidRPr="001457DD" w14:paraId="6A8454A0" w14:textId="77777777" w:rsidTr="008551BC">
        <w:trPr>
          <w:trHeight w:val="20"/>
        </w:trPr>
        <w:tc>
          <w:tcPr>
            <w:tcW w:w="493" w:type="pct"/>
            <w:vMerge/>
          </w:tcPr>
          <w:p w14:paraId="0F7AF43D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347" w:type="pct"/>
            <w:vMerge w:val="restart"/>
          </w:tcPr>
          <w:p w14:paraId="7AF887B3" w14:textId="77777777" w:rsidR="0068587B" w:rsidRPr="00C23CA1" w:rsidRDefault="0068587B" w:rsidP="00997108">
            <w:pPr>
              <w:pStyle w:val="TableParagraph"/>
              <w:ind w:left="114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D.PHD.1.4</w:t>
            </w:r>
          </w:p>
        </w:tc>
        <w:tc>
          <w:tcPr>
            <w:tcW w:w="843" w:type="pct"/>
            <w:vMerge w:val="restart"/>
          </w:tcPr>
          <w:p w14:paraId="2B7AD012" w14:textId="5830D906" w:rsidR="0068587B" w:rsidRPr="00C23CA1" w:rsidRDefault="0068587B" w:rsidP="00997108">
            <w:pPr>
              <w:pStyle w:val="TableParagraph"/>
              <w:tabs>
                <w:tab w:val="left" w:pos="2159"/>
              </w:tabs>
              <w:ind w:left="105" w:right="95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Il progetto formativo include elementi di interdisciplinarità, multidisciplinarietà e transdisciplinarietà, pur nel rispetto della specificità del Corso di Dottorato di Ricerca.</w:t>
            </w:r>
          </w:p>
        </w:tc>
        <w:tc>
          <w:tcPr>
            <w:tcW w:w="1240" w:type="pct"/>
          </w:tcPr>
          <w:p w14:paraId="3A6D2A9B" w14:textId="34E906C2" w:rsidR="0068587B" w:rsidRPr="00C23CA1" w:rsidRDefault="0068587B" w:rsidP="00997108">
            <w:pPr>
              <w:pStyle w:val="TableParagraph"/>
              <w:ind w:left="179" w:right="320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Attività di formazione carattere multidisciplinare, transdisciplinare e interdisciplinare (n. di corsi, ore e cfu)</w:t>
            </w:r>
          </w:p>
        </w:tc>
        <w:tc>
          <w:tcPr>
            <w:tcW w:w="447" w:type="pct"/>
          </w:tcPr>
          <w:p w14:paraId="3AD118B5" w14:textId="77777777" w:rsidR="0068587B" w:rsidRPr="00C23CA1" w:rsidRDefault="0068587B" w:rsidP="00997108">
            <w:pPr>
              <w:pStyle w:val="TableParagraph"/>
              <w:ind w:lef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7" w:type="pct"/>
            <w:vMerge w:val="restart"/>
          </w:tcPr>
          <w:p w14:paraId="09084837" w14:textId="03E31CB6" w:rsidR="0068587B" w:rsidRPr="00C23CA1" w:rsidRDefault="0068587B" w:rsidP="00997108">
            <w:pPr>
              <w:pStyle w:val="TableParagraph"/>
              <w:ind w:left="54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DP-PHD</w:t>
            </w:r>
          </w:p>
        </w:tc>
        <w:tc>
          <w:tcPr>
            <w:tcW w:w="1183" w:type="pct"/>
            <w:vMerge w:val="restart"/>
          </w:tcPr>
          <w:p w14:paraId="7A2B4F0B" w14:textId="77777777" w:rsidR="0068587B" w:rsidRPr="00C23CA1" w:rsidRDefault="0068587B" w:rsidP="0099710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</w:tr>
      <w:tr w:rsidR="0068587B" w:rsidRPr="001457DD" w14:paraId="1A8EC755" w14:textId="77777777" w:rsidTr="008551BC">
        <w:trPr>
          <w:trHeight w:val="20"/>
        </w:trPr>
        <w:tc>
          <w:tcPr>
            <w:tcW w:w="493" w:type="pct"/>
            <w:vMerge/>
          </w:tcPr>
          <w:p w14:paraId="72E4C153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347" w:type="pct"/>
            <w:vMerge/>
          </w:tcPr>
          <w:p w14:paraId="4CD98929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843" w:type="pct"/>
            <w:vMerge/>
          </w:tcPr>
          <w:p w14:paraId="506FB50C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240" w:type="pct"/>
          </w:tcPr>
          <w:p w14:paraId="4871F4EA" w14:textId="61BCB6FA" w:rsidR="0068587B" w:rsidRPr="00C23CA1" w:rsidRDefault="0068587B" w:rsidP="00997108">
            <w:pPr>
              <w:pStyle w:val="TableParagraph"/>
              <w:ind w:left="179" w:right="440"/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Aree di riferimento intercettate nel progetto </w:t>
            </w:r>
            <w:r w:rsidRPr="00C23CA1"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  <w:t>(umanistiche, scientifiche, tecnologiche, sanitarie o economico-sociali)</w:t>
            </w:r>
          </w:p>
        </w:tc>
        <w:tc>
          <w:tcPr>
            <w:tcW w:w="447" w:type="pct"/>
          </w:tcPr>
          <w:p w14:paraId="16238B55" w14:textId="77777777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14:paraId="56CD8687" w14:textId="46A3D4B2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183" w:type="pct"/>
            <w:vMerge/>
          </w:tcPr>
          <w:p w14:paraId="400F0064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</w:tr>
      <w:tr w:rsidR="0068587B" w:rsidRPr="001457DD" w14:paraId="79DFCC3D" w14:textId="77777777" w:rsidTr="008551BC">
        <w:trPr>
          <w:trHeight w:val="20"/>
        </w:trPr>
        <w:tc>
          <w:tcPr>
            <w:tcW w:w="493" w:type="pct"/>
            <w:vMerge/>
          </w:tcPr>
          <w:p w14:paraId="7AB78D48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347" w:type="pct"/>
            <w:vMerge/>
          </w:tcPr>
          <w:p w14:paraId="6EB3FA5D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843" w:type="pct"/>
            <w:vMerge/>
          </w:tcPr>
          <w:p w14:paraId="0998C1B1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240" w:type="pct"/>
          </w:tcPr>
          <w:p w14:paraId="19A8DDD4" w14:textId="545AA820" w:rsidR="0068587B" w:rsidRPr="00C23CA1" w:rsidRDefault="0068587B" w:rsidP="00997108">
            <w:pPr>
              <w:pStyle w:val="TableParagraph"/>
              <w:ind w:left="179" w:right="251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SSD/SC/ERC di appartenenza dei componenti del Collegio dei docenti (n.)</w:t>
            </w:r>
          </w:p>
        </w:tc>
        <w:tc>
          <w:tcPr>
            <w:tcW w:w="447" w:type="pct"/>
          </w:tcPr>
          <w:p w14:paraId="719B8A12" w14:textId="77777777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14:paraId="7E52D69E" w14:textId="61AE2A59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183" w:type="pct"/>
            <w:vMerge/>
          </w:tcPr>
          <w:p w14:paraId="6A3B23F8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</w:tr>
      <w:tr w:rsidR="0068587B" w:rsidRPr="001457DD" w14:paraId="09E48262" w14:textId="77777777" w:rsidTr="008551BC">
        <w:trPr>
          <w:trHeight w:val="20"/>
        </w:trPr>
        <w:tc>
          <w:tcPr>
            <w:tcW w:w="493" w:type="pct"/>
            <w:vMerge/>
          </w:tcPr>
          <w:p w14:paraId="585B5258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347" w:type="pct"/>
            <w:vMerge/>
          </w:tcPr>
          <w:p w14:paraId="4272D8FA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843" w:type="pct"/>
            <w:vMerge/>
          </w:tcPr>
          <w:p w14:paraId="4AFAD4F2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240" w:type="pct"/>
          </w:tcPr>
          <w:p w14:paraId="0313B4A3" w14:textId="2607360C" w:rsidR="0068587B" w:rsidRPr="00C23CA1" w:rsidRDefault="0068587B" w:rsidP="00997108">
            <w:pPr>
              <w:pStyle w:val="TableParagraph"/>
              <w:ind w:left="179" w:right="115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Varietà degli ambiti disciplinari di riferimento delle attività formative (n. di SDD/ERC di riferimento delle attività formative)</w:t>
            </w:r>
          </w:p>
        </w:tc>
        <w:tc>
          <w:tcPr>
            <w:tcW w:w="447" w:type="pct"/>
          </w:tcPr>
          <w:p w14:paraId="1761E118" w14:textId="77777777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14:paraId="26059028" w14:textId="45C7A716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183" w:type="pct"/>
            <w:vMerge/>
          </w:tcPr>
          <w:p w14:paraId="2044C920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</w:tr>
      <w:tr w:rsidR="0068587B" w:rsidRPr="001457DD" w14:paraId="4FA9E883" w14:textId="77777777" w:rsidTr="008551BC">
        <w:trPr>
          <w:trHeight w:val="20"/>
        </w:trPr>
        <w:tc>
          <w:tcPr>
            <w:tcW w:w="493" w:type="pct"/>
            <w:vMerge/>
          </w:tcPr>
          <w:p w14:paraId="78D9F3CD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347" w:type="pct"/>
            <w:vMerge/>
          </w:tcPr>
          <w:p w14:paraId="5C6AEB71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843" w:type="pct"/>
            <w:vMerge/>
          </w:tcPr>
          <w:p w14:paraId="0CD74484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240" w:type="pct"/>
          </w:tcPr>
          <w:p w14:paraId="07643520" w14:textId="20F7ADA6" w:rsidR="0068587B" w:rsidRPr="00C23CA1" w:rsidRDefault="0068587B" w:rsidP="00997108">
            <w:pPr>
              <w:pStyle w:val="TableParagraph"/>
              <w:ind w:left="179" w:right="81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Presenza di attività formative finalizzate allo sviluppo di capacità di disseminazione/comunicazione dell’attività di </w:t>
            </w: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lastRenderedPageBreak/>
              <w:t>ricerca, trasferimento tecnologico e imprenditoria (n. di corsi, ore e cfu)</w:t>
            </w:r>
          </w:p>
        </w:tc>
        <w:tc>
          <w:tcPr>
            <w:tcW w:w="447" w:type="pct"/>
          </w:tcPr>
          <w:p w14:paraId="2DAC0EAA" w14:textId="77777777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14:paraId="2A56D083" w14:textId="1D7BB3C3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183" w:type="pct"/>
            <w:vMerge/>
          </w:tcPr>
          <w:p w14:paraId="4B672958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</w:tr>
      <w:tr w:rsidR="0068587B" w:rsidRPr="001457DD" w14:paraId="3364D010" w14:textId="77777777" w:rsidTr="008551BC">
        <w:trPr>
          <w:trHeight w:val="20"/>
        </w:trPr>
        <w:tc>
          <w:tcPr>
            <w:tcW w:w="493" w:type="pct"/>
            <w:vMerge/>
          </w:tcPr>
          <w:p w14:paraId="43E9A987" w14:textId="77777777" w:rsidR="0068587B" w:rsidRPr="00C23CA1" w:rsidRDefault="0068587B" w:rsidP="0099710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347" w:type="pct"/>
            <w:vMerge/>
          </w:tcPr>
          <w:p w14:paraId="76196ABE" w14:textId="77777777" w:rsidR="0068587B" w:rsidRPr="00C23CA1" w:rsidRDefault="0068587B" w:rsidP="0099710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843" w:type="pct"/>
            <w:vMerge/>
          </w:tcPr>
          <w:p w14:paraId="4820FEE6" w14:textId="77777777" w:rsidR="0068587B" w:rsidRPr="00C23CA1" w:rsidRDefault="0068587B" w:rsidP="0099710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240" w:type="pct"/>
          </w:tcPr>
          <w:p w14:paraId="34DF8B68" w14:textId="77777777" w:rsidR="0068587B" w:rsidRPr="00C23CA1" w:rsidRDefault="0068587B" w:rsidP="00997108">
            <w:pPr>
              <w:pStyle w:val="TableParagraph"/>
              <w:ind w:left="179" w:right="111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Presenza di attività formative finalizzate alla conoscenza dei sistemi di ricerca europei e internazionali (n. di corsi, ore e cfu)</w:t>
            </w:r>
          </w:p>
        </w:tc>
        <w:tc>
          <w:tcPr>
            <w:tcW w:w="447" w:type="pct"/>
          </w:tcPr>
          <w:p w14:paraId="368E9C96" w14:textId="37E159DD" w:rsidR="0068587B" w:rsidRPr="00C23CA1" w:rsidRDefault="0068587B" w:rsidP="00997108">
            <w:pPr>
              <w:pStyle w:val="TableParagraph"/>
              <w:ind w:lef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14:paraId="7EF3E40D" w14:textId="1C319E32" w:rsidR="0068587B" w:rsidRPr="00C23CA1" w:rsidRDefault="0068587B" w:rsidP="00997108">
            <w:pPr>
              <w:pStyle w:val="TableParagraph"/>
              <w:ind w:left="54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183" w:type="pct"/>
            <w:vMerge/>
          </w:tcPr>
          <w:p w14:paraId="015EF836" w14:textId="77777777" w:rsidR="0068587B" w:rsidRPr="00C23CA1" w:rsidRDefault="0068587B" w:rsidP="0099710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</w:tr>
      <w:tr w:rsidR="0068587B" w:rsidRPr="001457DD" w14:paraId="4F1D888D" w14:textId="77777777" w:rsidTr="008551BC">
        <w:trPr>
          <w:trHeight w:val="20"/>
        </w:trPr>
        <w:tc>
          <w:tcPr>
            <w:tcW w:w="493" w:type="pct"/>
            <w:vMerge/>
          </w:tcPr>
          <w:p w14:paraId="28BE8DFE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347" w:type="pct"/>
            <w:vMerge/>
          </w:tcPr>
          <w:p w14:paraId="315A13C1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843" w:type="pct"/>
            <w:vMerge/>
          </w:tcPr>
          <w:p w14:paraId="67B49BB7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240" w:type="pct"/>
          </w:tcPr>
          <w:p w14:paraId="61295999" w14:textId="518B4CE2" w:rsidR="0068587B" w:rsidRPr="00C23CA1" w:rsidRDefault="0068587B" w:rsidP="00997108">
            <w:pPr>
              <w:pStyle w:val="TableParagraph"/>
              <w:ind w:left="179" w:right="116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Presenza di attività formative di approfondimento linguistico avanzato (n. di corsi, ore e cfu)</w:t>
            </w:r>
          </w:p>
        </w:tc>
        <w:tc>
          <w:tcPr>
            <w:tcW w:w="447" w:type="pct"/>
          </w:tcPr>
          <w:p w14:paraId="65B89DF1" w14:textId="77777777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14:paraId="0A5F2DBC" w14:textId="5346FF2F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183" w:type="pct"/>
            <w:vMerge/>
          </w:tcPr>
          <w:p w14:paraId="049B266B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</w:tr>
      <w:tr w:rsidR="0068587B" w:rsidRPr="001457DD" w14:paraId="02EB47BD" w14:textId="77777777" w:rsidTr="008551BC">
        <w:trPr>
          <w:trHeight w:val="20"/>
        </w:trPr>
        <w:tc>
          <w:tcPr>
            <w:tcW w:w="493" w:type="pct"/>
            <w:vMerge/>
          </w:tcPr>
          <w:p w14:paraId="63B0028E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347" w:type="pct"/>
            <w:vMerge w:val="restart"/>
          </w:tcPr>
          <w:p w14:paraId="725EF007" w14:textId="77777777" w:rsidR="0068587B" w:rsidRPr="00C23CA1" w:rsidRDefault="0068587B" w:rsidP="00997108">
            <w:pPr>
              <w:pStyle w:val="TableParagraph"/>
              <w:ind w:left="114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D.PHD.1.5</w:t>
            </w:r>
          </w:p>
        </w:tc>
        <w:tc>
          <w:tcPr>
            <w:tcW w:w="843" w:type="pct"/>
            <w:vMerge w:val="restart"/>
          </w:tcPr>
          <w:p w14:paraId="3F2B32B5" w14:textId="77777777" w:rsidR="0068587B" w:rsidRPr="00C23CA1" w:rsidRDefault="0068587B" w:rsidP="00997108">
            <w:pPr>
              <w:pStyle w:val="TableParagraph"/>
              <w:ind w:left="105" w:right="95"/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Al progetto formativo e di ricerca del Corso di Dottorato di Ricerca viene assicurata adeguata visibilità, anche di livello internazionale, su pagine web dedicate.</w:t>
            </w:r>
          </w:p>
        </w:tc>
        <w:tc>
          <w:tcPr>
            <w:tcW w:w="1240" w:type="pct"/>
          </w:tcPr>
          <w:p w14:paraId="77450E76" w14:textId="77777777" w:rsidR="0068587B" w:rsidRPr="00C23CA1" w:rsidRDefault="0068587B" w:rsidP="00997108">
            <w:pPr>
              <w:pStyle w:val="TableParagraph"/>
              <w:ind w:left="179" w:right="588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Presenza di un sito web dedicato (S/N)</w:t>
            </w:r>
          </w:p>
        </w:tc>
        <w:tc>
          <w:tcPr>
            <w:tcW w:w="447" w:type="pct"/>
          </w:tcPr>
          <w:p w14:paraId="69A4A117" w14:textId="77777777" w:rsidR="0068587B" w:rsidRPr="00C23CA1" w:rsidRDefault="0068587B" w:rsidP="00997108">
            <w:pPr>
              <w:pStyle w:val="TableParagraph"/>
              <w:ind w:lef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7" w:type="pct"/>
            <w:vMerge w:val="restart"/>
          </w:tcPr>
          <w:p w14:paraId="2F48B45D" w14:textId="4478CEDC" w:rsidR="0068587B" w:rsidRPr="00C23CA1" w:rsidRDefault="0068587B" w:rsidP="00997108">
            <w:pPr>
              <w:pStyle w:val="TableParagraph"/>
              <w:ind w:left="54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DP-PHD</w:t>
            </w:r>
          </w:p>
        </w:tc>
        <w:tc>
          <w:tcPr>
            <w:tcW w:w="1183" w:type="pct"/>
            <w:vMerge w:val="restart"/>
          </w:tcPr>
          <w:p w14:paraId="028D5465" w14:textId="77777777" w:rsidR="0068587B" w:rsidRPr="00C23CA1" w:rsidRDefault="0068587B" w:rsidP="0099710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</w:tr>
      <w:tr w:rsidR="0068587B" w:rsidRPr="001457DD" w14:paraId="78DBFCAA" w14:textId="77777777" w:rsidTr="008551BC">
        <w:trPr>
          <w:trHeight w:val="20"/>
        </w:trPr>
        <w:tc>
          <w:tcPr>
            <w:tcW w:w="493" w:type="pct"/>
            <w:vMerge/>
          </w:tcPr>
          <w:p w14:paraId="079B6D89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347" w:type="pct"/>
            <w:vMerge/>
            <w:tcBorders>
              <w:top w:val="nil"/>
            </w:tcBorders>
          </w:tcPr>
          <w:p w14:paraId="70C5CEDE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843" w:type="pct"/>
            <w:vMerge/>
            <w:tcBorders>
              <w:top w:val="nil"/>
            </w:tcBorders>
          </w:tcPr>
          <w:p w14:paraId="6F9E07D6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240" w:type="pct"/>
          </w:tcPr>
          <w:p w14:paraId="2F2A2622" w14:textId="5246ED22" w:rsidR="0068587B" w:rsidRPr="00C23CA1" w:rsidRDefault="0068587B" w:rsidP="00997108">
            <w:pPr>
              <w:pStyle w:val="TableParagraph"/>
              <w:ind w:left="179" w:right="569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Presenza di pagine web dedicate ai curricula dei docenti del collegio (S/N)</w:t>
            </w:r>
          </w:p>
        </w:tc>
        <w:tc>
          <w:tcPr>
            <w:tcW w:w="447" w:type="pct"/>
          </w:tcPr>
          <w:p w14:paraId="7335DA21" w14:textId="77777777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nil"/>
            </w:tcBorders>
          </w:tcPr>
          <w:p w14:paraId="7F05AB95" w14:textId="4DA5F85D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183" w:type="pct"/>
            <w:vMerge/>
            <w:tcBorders>
              <w:top w:val="nil"/>
            </w:tcBorders>
          </w:tcPr>
          <w:p w14:paraId="3427E07D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</w:tr>
      <w:tr w:rsidR="0068587B" w:rsidRPr="001457DD" w14:paraId="3493AC49" w14:textId="77777777" w:rsidTr="008551BC">
        <w:trPr>
          <w:trHeight w:val="20"/>
        </w:trPr>
        <w:tc>
          <w:tcPr>
            <w:tcW w:w="493" w:type="pct"/>
            <w:vMerge/>
          </w:tcPr>
          <w:p w14:paraId="7E934F5F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347" w:type="pct"/>
            <w:vMerge/>
            <w:tcBorders>
              <w:top w:val="nil"/>
            </w:tcBorders>
          </w:tcPr>
          <w:p w14:paraId="7458E9CB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843" w:type="pct"/>
            <w:vMerge/>
            <w:tcBorders>
              <w:top w:val="nil"/>
            </w:tcBorders>
          </w:tcPr>
          <w:p w14:paraId="120DFB5F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240" w:type="pct"/>
          </w:tcPr>
          <w:p w14:paraId="3D713145" w14:textId="77777777" w:rsidR="0068587B" w:rsidRPr="00C23CA1" w:rsidRDefault="0068587B" w:rsidP="00997108">
            <w:pPr>
              <w:pStyle w:val="TableParagraph"/>
              <w:ind w:left="179" w:right="291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Presenza di pagine web dedicate alla descrizione del corso (S/N)</w:t>
            </w:r>
          </w:p>
        </w:tc>
        <w:tc>
          <w:tcPr>
            <w:tcW w:w="447" w:type="pct"/>
          </w:tcPr>
          <w:p w14:paraId="26D47527" w14:textId="77777777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nil"/>
            </w:tcBorders>
          </w:tcPr>
          <w:p w14:paraId="3A7C0207" w14:textId="5B960F43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183" w:type="pct"/>
            <w:vMerge/>
            <w:tcBorders>
              <w:top w:val="nil"/>
            </w:tcBorders>
          </w:tcPr>
          <w:p w14:paraId="74DBF003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</w:tr>
      <w:tr w:rsidR="0068587B" w:rsidRPr="001457DD" w14:paraId="2D3F9B38" w14:textId="77777777" w:rsidTr="008551BC">
        <w:trPr>
          <w:trHeight w:val="20"/>
        </w:trPr>
        <w:tc>
          <w:tcPr>
            <w:tcW w:w="493" w:type="pct"/>
            <w:vMerge/>
          </w:tcPr>
          <w:p w14:paraId="1A47A483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347" w:type="pct"/>
            <w:vMerge/>
            <w:tcBorders>
              <w:top w:val="nil"/>
            </w:tcBorders>
          </w:tcPr>
          <w:p w14:paraId="497F064A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843" w:type="pct"/>
            <w:vMerge/>
            <w:tcBorders>
              <w:top w:val="nil"/>
            </w:tcBorders>
          </w:tcPr>
          <w:p w14:paraId="2921106A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240" w:type="pct"/>
          </w:tcPr>
          <w:p w14:paraId="57024003" w14:textId="3174A418" w:rsidR="0068587B" w:rsidRPr="00C23CA1" w:rsidRDefault="0068587B" w:rsidP="00997108">
            <w:pPr>
              <w:pStyle w:val="TableParagraph"/>
              <w:ind w:left="179" w:right="355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Presenza di pagine web dedicate ai servizi a disposizione dei dottorandi (S/N)</w:t>
            </w:r>
          </w:p>
        </w:tc>
        <w:tc>
          <w:tcPr>
            <w:tcW w:w="447" w:type="pct"/>
          </w:tcPr>
          <w:p w14:paraId="6AD380D9" w14:textId="77777777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nil"/>
            </w:tcBorders>
          </w:tcPr>
          <w:p w14:paraId="0C5E86A3" w14:textId="2696309B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183" w:type="pct"/>
            <w:vMerge/>
            <w:tcBorders>
              <w:top w:val="nil"/>
            </w:tcBorders>
          </w:tcPr>
          <w:p w14:paraId="76942AEC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</w:tr>
      <w:tr w:rsidR="0068587B" w:rsidRPr="001457DD" w14:paraId="76D46B6C" w14:textId="77777777" w:rsidTr="008551BC">
        <w:trPr>
          <w:trHeight w:val="20"/>
        </w:trPr>
        <w:tc>
          <w:tcPr>
            <w:tcW w:w="493" w:type="pct"/>
            <w:vMerge/>
          </w:tcPr>
          <w:p w14:paraId="36994133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347" w:type="pct"/>
            <w:vMerge/>
            <w:tcBorders>
              <w:top w:val="nil"/>
            </w:tcBorders>
          </w:tcPr>
          <w:p w14:paraId="30671EAA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843" w:type="pct"/>
            <w:vMerge/>
            <w:tcBorders>
              <w:top w:val="nil"/>
            </w:tcBorders>
          </w:tcPr>
          <w:p w14:paraId="7F103120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240" w:type="pct"/>
          </w:tcPr>
          <w:p w14:paraId="2B39A2DF" w14:textId="77777777" w:rsidR="0068587B" w:rsidRPr="00C23CA1" w:rsidRDefault="0068587B" w:rsidP="00997108">
            <w:pPr>
              <w:pStyle w:val="TableParagraph"/>
              <w:ind w:left="179" w:right="122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Frequenza di aggiornamento del sito web (almeno mensile / almeno trimestrale/almeno annuale/più che annuale)</w:t>
            </w:r>
          </w:p>
        </w:tc>
        <w:tc>
          <w:tcPr>
            <w:tcW w:w="447" w:type="pct"/>
          </w:tcPr>
          <w:p w14:paraId="51D64B44" w14:textId="77777777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nil"/>
            </w:tcBorders>
          </w:tcPr>
          <w:p w14:paraId="5D29FD6E" w14:textId="4DC67729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183" w:type="pct"/>
            <w:vMerge/>
            <w:tcBorders>
              <w:top w:val="nil"/>
            </w:tcBorders>
          </w:tcPr>
          <w:p w14:paraId="3CA73CCD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</w:tr>
      <w:tr w:rsidR="0068587B" w:rsidRPr="001457DD" w14:paraId="3A28F644" w14:textId="77777777" w:rsidTr="008551BC">
        <w:trPr>
          <w:trHeight w:val="20"/>
        </w:trPr>
        <w:tc>
          <w:tcPr>
            <w:tcW w:w="493" w:type="pct"/>
            <w:vMerge/>
          </w:tcPr>
          <w:p w14:paraId="3C060CA1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347" w:type="pct"/>
            <w:vMerge/>
            <w:tcBorders>
              <w:top w:val="nil"/>
            </w:tcBorders>
          </w:tcPr>
          <w:p w14:paraId="4F1F4684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843" w:type="pct"/>
            <w:vMerge/>
            <w:tcBorders>
              <w:top w:val="nil"/>
            </w:tcBorders>
          </w:tcPr>
          <w:p w14:paraId="7DE12179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240" w:type="pct"/>
          </w:tcPr>
          <w:p w14:paraId="40CE11E6" w14:textId="77777777" w:rsidR="0068587B" w:rsidRPr="00C23CA1" w:rsidRDefault="0068587B" w:rsidP="00997108">
            <w:pPr>
              <w:pStyle w:val="TableParagraph"/>
              <w:ind w:left="179" w:right="435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Presenza di un sito web in inglese (S/N)</w:t>
            </w:r>
          </w:p>
        </w:tc>
        <w:tc>
          <w:tcPr>
            <w:tcW w:w="447" w:type="pct"/>
          </w:tcPr>
          <w:p w14:paraId="65F8F186" w14:textId="77777777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nil"/>
            </w:tcBorders>
          </w:tcPr>
          <w:p w14:paraId="3C91709C" w14:textId="362C8BB8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183" w:type="pct"/>
            <w:vMerge/>
            <w:tcBorders>
              <w:top w:val="nil"/>
            </w:tcBorders>
          </w:tcPr>
          <w:p w14:paraId="52203F4B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</w:tr>
      <w:tr w:rsidR="0068587B" w:rsidRPr="001457DD" w14:paraId="55D298F4" w14:textId="77777777" w:rsidTr="008551BC">
        <w:trPr>
          <w:trHeight w:val="20"/>
        </w:trPr>
        <w:tc>
          <w:tcPr>
            <w:tcW w:w="493" w:type="pct"/>
            <w:vMerge/>
          </w:tcPr>
          <w:p w14:paraId="4D060DB9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347" w:type="pct"/>
            <w:vMerge/>
            <w:tcBorders>
              <w:top w:val="nil"/>
            </w:tcBorders>
          </w:tcPr>
          <w:p w14:paraId="7C4953AF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843" w:type="pct"/>
            <w:vMerge/>
            <w:tcBorders>
              <w:top w:val="nil"/>
            </w:tcBorders>
          </w:tcPr>
          <w:p w14:paraId="241C6CD8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240" w:type="pct"/>
          </w:tcPr>
          <w:p w14:paraId="71884F24" w14:textId="77777777" w:rsidR="0068587B" w:rsidRPr="00C23CA1" w:rsidRDefault="0068587B" w:rsidP="00997108">
            <w:pPr>
              <w:pStyle w:val="TableParagraph"/>
              <w:ind w:left="179" w:right="407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Livello di copertura delle informazioni in inglese (%)</w:t>
            </w:r>
          </w:p>
        </w:tc>
        <w:tc>
          <w:tcPr>
            <w:tcW w:w="447" w:type="pct"/>
          </w:tcPr>
          <w:p w14:paraId="41C1C05A" w14:textId="77777777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nil"/>
            </w:tcBorders>
          </w:tcPr>
          <w:p w14:paraId="15510C85" w14:textId="42A7FDD6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183" w:type="pct"/>
            <w:vMerge/>
            <w:tcBorders>
              <w:top w:val="nil"/>
            </w:tcBorders>
          </w:tcPr>
          <w:p w14:paraId="55FC9450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</w:tr>
      <w:tr w:rsidR="0068587B" w:rsidRPr="001457DD" w14:paraId="17FF0E6D" w14:textId="77777777" w:rsidTr="008551BC">
        <w:trPr>
          <w:trHeight w:val="20"/>
        </w:trPr>
        <w:tc>
          <w:tcPr>
            <w:tcW w:w="493" w:type="pct"/>
            <w:vMerge/>
          </w:tcPr>
          <w:p w14:paraId="16BEF617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347" w:type="pct"/>
            <w:vMerge w:val="restart"/>
          </w:tcPr>
          <w:p w14:paraId="36F394D7" w14:textId="77777777" w:rsidR="0068587B" w:rsidRPr="00C23CA1" w:rsidRDefault="0068587B" w:rsidP="00997108">
            <w:pPr>
              <w:pStyle w:val="TableParagraph"/>
              <w:ind w:left="114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D.PHD.1.6</w:t>
            </w:r>
          </w:p>
        </w:tc>
        <w:tc>
          <w:tcPr>
            <w:tcW w:w="843" w:type="pct"/>
            <w:vMerge w:val="restart"/>
          </w:tcPr>
          <w:p w14:paraId="39A1D6B2" w14:textId="77777777" w:rsidR="0068587B" w:rsidRPr="00C23CA1" w:rsidRDefault="0068587B" w:rsidP="00997108">
            <w:pPr>
              <w:pStyle w:val="TableParagraph"/>
              <w:ind w:left="105" w:right="94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Il Corso di Dottorato di Ricerca persegue obiettivi di mobilità e internazionalizzazione anche attraverso lo scambio di docenti e dottorandi con altre sedi italiane o straniere, e il rilascio di titoli doppi, multipli o congiunti in convenzione con altri Atenei.</w:t>
            </w:r>
          </w:p>
        </w:tc>
        <w:tc>
          <w:tcPr>
            <w:tcW w:w="1240" w:type="pct"/>
          </w:tcPr>
          <w:p w14:paraId="392754CA" w14:textId="786037A6" w:rsidR="0068587B" w:rsidRPr="00C23CA1" w:rsidRDefault="0068587B" w:rsidP="00997108">
            <w:pPr>
              <w:pStyle w:val="TableParagraph"/>
              <w:ind w:left="179" w:right="290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Presenza di dottorandi “stranieri” (laureati in università estere) (n. e % sul totale)</w:t>
            </w:r>
          </w:p>
        </w:tc>
        <w:tc>
          <w:tcPr>
            <w:tcW w:w="447" w:type="pct"/>
          </w:tcPr>
          <w:p w14:paraId="2397A9B7" w14:textId="77777777" w:rsidR="0068587B" w:rsidRPr="00C23CA1" w:rsidRDefault="0068587B" w:rsidP="00997108">
            <w:pPr>
              <w:pStyle w:val="TableParagraph"/>
              <w:ind w:lef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7" w:type="pct"/>
            <w:vMerge w:val="restart"/>
          </w:tcPr>
          <w:p w14:paraId="34EC9B5B" w14:textId="455D33C3" w:rsidR="0068587B" w:rsidRPr="00C23CA1" w:rsidRDefault="0068587B" w:rsidP="00997108">
            <w:pPr>
              <w:pStyle w:val="TableParagraph"/>
              <w:ind w:left="54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DP-PHD</w:t>
            </w:r>
          </w:p>
        </w:tc>
        <w:tc>
          <w:tcPr>
            <w:tcW w:w="1183" w:type="pct"/>
            <w:vMerge w:val="restart"/>
          </w:tcPr>
          <w:p w14:paraId="41C75B1C" w14:textId="77777777" w:rsidR="0068587B" w:rsidRPr="00C23CA1" w:rsidRDefault="0068587B" w:rsidP="0099710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</w:tr>
      <w:tr w:rsidR="0068587B" w:rsidRPr="001457DD" w14:paraId="7D59668E" w14:textId="77777777" w:rsidTr="008551BC">
        <w:trPr>
          <w:trHeight w:val="20"/>
        </w:trPr>
        <w:tc>
          <w:tcPr>
            <w:tcW w:w="493" w:type="pct"/>
            <w:vMerge/>
          </w:tcPr>
          <w:p w14:paraId="5C197B99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347" w:type="pct"/>
            <w:vMerge/>
          </w:tcPr>
          <w:p w14:paraId="58A77898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843" w:type="pct"/>
            <w:vMerge/>
          </w:tcPr>
          <w:p w14:paraId="2BCA3B28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240" w:type="pct"/>
          </w:tcPr>
          <w:p w14:paraId="4569D692" w14:textId="70239376" w:rsidR="0068587B" w:rsidRPr="00C23CA1" w:rsidRDefault="0068587B" w:rsidP="00997108">
            <w:pPr>
              <w:pStyle w:val="TableParagraph"/>
              <w:ind w:left="179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Presenza di dottorandi “esterni” (laureati in altre sedi italiane) (n. e % sul totale)</w:t>
            </w:r>
          </w:p>
        </w:tc>
        <w:tc>
          <w:tcPr>
            <w:tcW w:w="447" w:type="pct"/>
          </w:tcPr>
          <w:p w14:paraId="1521D0DF" w14:textId="77777777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nil"/>
            </w:tcBorders>
          </w:tcPr>
          <w:p w14:paraId="08597B48" w14:textId="0C683765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183" w:type="pct"/>
            <w:vMerge/>
          </w:tcPr>
          <w:p w14:paraId="4FFECF09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</w:tr>
      <w:tr w:rsidR="0068587B" w:rsidRPr="001457DD" w14:paraId="320ED65C" w14:textId="77777777" w:rsidTr="008551BC">
        <w:trPr>
          <w:trHeight w:val="20"/>
        </w:trPr>
        <w:tc>
          <w:tcPr>
            <w:tcW w:w="493" w:type="pct"/>
            <w:vMerge/>
          </w:tcPr>
          <w:p w14:paraId="11F2E035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347" w:type="pct"/>
            <w:vMerge/>
          </w:tcPr>
          <w:p w14:paraId="2D8FFB5D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843" w:type="pct"/>
            <w:vMerge/>
          </w:tcPr>
          <w:p w14:paraId="07AAFBC6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240" w:type="pct"/>
          </w:tcPr>
          <w:p w14:paraId="4B8D41E8" w14:textId="4D687BB4" w:rsidR="0068587B" w:rsidRPr="00C23CA1" w:rsidRDefault="0068587B" w:rsidP="00997108">
            <w:pPr>
              <w:pStyle w:val="TableParagraph"/>
              <w:ind w:left="179" w:right="250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Studenti stranieri (laureati in università estere) che partecipano alle attività formative (n. e % sul totale)</w:t>
            </w:r>
          </w:p>
        </w:tc>
        <w:tc>
          <w:tcPr>
            <w:tcW w:w="447" w:type="pct"/>
          </w:tcPr>
          <w:p w14:paraId="24750254" w14:textId="77777777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nil"/>
            </w:tcBorders>
          </w:tcPr>
          <w:p w14:paraId="05263F3F" w14:textId="087FA8A2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183" w:type="pct"/>
            <w:vMerge/>
          </w:tcPr>
          <w:p w14:paraId="02C09B34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</w:tr>
      <w:tr w:rsidR="0068587B" w:rsidRPr="001457DD" w14:paraId="34DC34A2" w14:textId="77777777" w:rsidTr="008551BC">
        <w:trPr>
          <w:trHeight w:val="20"/>
        </w:trPr>
        <w:tc>
          <w:tcPr>
            <w:tcW w:w="493" w:type="pct"/>
            <w:vMerge/>
          </w:tcPr>
          <w:p w14:paraId="5135EB8F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347" w:type="pct"/>
            <w:vMerge/>
          </w:tcPr>
          <w:p w14:paraId="1C9ABF11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843" w:type="pct"/>
            <w:vMerge/>
          </w:tcPr>
          <w:p w14:paraId="77A0BB26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240" w:type="pct"/>
          </w:tcPr>
          <w:p w14:paraId="5493CF51" w14:textId="57CB4414" w:rsidR="0068587B" w:rsidRPr="00C23CA1" w:rsidRDefault="0068587B" w:rsidP="00997108">
            <w:pPr>
              <w:pStyle w:val="TableParagraph"/>
              <w:ind w:left="179" w:right="243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Studenti laureati in altre sedi italiane che partecipano alle attività formative (n. e % sul totale)</w:t>
            </w:r>
          </w:p>
        </w:tc>
        <w:tc>
          <w:tcPr>
            <w:tcW w:w="447" w:type="pct"/>
          </w:tcPr>
          <w:p w14:paraId="4C4B0147" w14:textId="77777777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nil"/>
            </w:tcBorders>
          </w:tcPr>
          <w:p w14:paraId="4585331D" w14:textId="5183E73D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183" w:type="pct"/>
            <w:vMerge/>
          </w:tcPr>
          <w:p w14:paraId="75395E1B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</w:tr>
      <w:tr w:rsidR="0068587B" w:rsidRPr="001457DD" w14:paraId="4A35A11B" w14:textId="77777777" w:rsidTr="008551BC">
        <w:trPr>
          <w:trHeight w:val="20"/>
        </w:trPr>
        <w:tc>
          <w:tcPr>
            <w:tcW w:w="493" w:type="pct"/>
            <w:vMerge/>
          </w:tcPr>
          <w:p w14:paraId="0BE65100" w14:textId="77777777" w:rsidR="0068587B" w:rsidRPr="00C23CA1" w:rsidRDefault="0068587B" w:rsidP="0099710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347" w:type="pct"/>
            <w:vMerge/>
          </w:tcPr>
          <w:p w14:paraId="1DBE1ED4" w14:textId="77777777" w:rsidR="0068587B" w:rsidRPr="00C23CA1" w:rsidRDefault="0068587B" w:rsidP="0099710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843" w:type="pct"/>
            <w:vMerge/>
          </w:tcPr>
          <w:p w14:paraId="21B17CD7" w14:textId="77777777" w:rsidR="0068587B" w:rsidRPr="00C23CA1" w:rsidRDefault="0068587B" w:rsidP="0099710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240" w:type="pct"/>
          </w:tcPr>
          <w:p w14:paraId="28424986" w14:textId="39A3BB17" w:rsidR="0068587B" w:rsidRPr="00C23CA1" w:rsidRDefault="0068587B" w:rsidP="00997108">
            <w:pPr>
              <w:pStyle w:val="TableParagraph"/>
              <w:ind w:left="179" w:right="120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Docenti stranieri/di altre sedi che</w:t>
            </w:r>
            <w:r w:rsidR="00C23CA1"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</w:t>
            </w: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partecipano all’erogazione delle attività formative (n. e % sul totale)</w:t>
            </w:r>
          </w:p>
        </w:tc>
        <w:tc>
          <w:tcPr>
            <w:tcW w:w="447" w:type="pct"/>
          </w:tcPr>
          <w:p w14:paraId="10CEFB34" w14:textId="77777777" w:rsidR="0068587B" w:rsidRPr="00C23CA1" w:rsidRDefault="0068587B" w:rsidP="00997108">
            <w:pPr>
              <w:pStyle w:val="TableParagraph"/>
              <w:ind w:lef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7" w:type="pct"/>
            <w:vMerge w:val="restart"/>
          </w:tcPr>
          <w:p w14:paraId="120B662F" w14:textId="11414A60" w:rsidR="0068587B" w:rsidRPr="00C23CA1" w:rsidRDefault="0068587B" w:rsidP="00997108">
            <w:pPr>
              <w:pStyle w:val="TableParagraph"/>
              <w:ind w:left="54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183" w:type="pct"/>
            <w:vMerge/>
          </w:tcPr>
          <w:p w14:paraId="1160D0C4" w14:textId="77777777" w:rsidR="0068587B" w:rsidRPr="00C23CA1" w:rsidRDefault="0068587B" w:rsidP="0099710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</w:tr>
      <w:tr w:rsidR="0068587B" w:rsidRPr="001457DD" w14:paraId="583E9C0F" w14:textId="77777777" w:rsidTr="008551BC">
        <w:trPr>
          <w:trHeight w:val="20"/>
        </w:trPr>
        <w:tc>
          <w:tcPr>
            <w:tcW w:w="493" w:type="pct"/>
            <w:vMerge/>
          </w:tcPr>
          <w:p w14:paraId="6D170DC9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347" w:type="pct"/>
            <w:vMerge/>
          </w:tcPr>
          <w:p w14:paraId="2878C4BE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843" w:type="pct"/>
            <w:vMerge/>
          </w:tcPr>
          <w:p w14:paraId="3C207614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240" w:type="pct"/>
          </w:tcPr>
          <w:p w14:paraId="445EBAED" w14:textId="77777777" w:rsidR="0068587B" w:rsidRPr="00C23CA1" w:rsidRDefault="0068587B" w:rsidP="00997108">
            <w:pPr>
              <w:pStyle w:val="TableParagraph"/>
              <w:tabs>
                <w:tab w:val="left" w:pos="577"/>
                <w:tab w:val="left" w:pos="578"/>
              </w:tabs>
              <w:ind w:left="179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Titoli doppi (n.)</w:t>
            </w:r>
          </w:p>
        </w:tc>
        <w:tc>
          <w:tcPr>
            <w:tcW w:w="447" w:type="pct"/>
          </w:tcPr>
          <w:p w14:paraId="435C1E11" w14:textId="77777777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nil"/>
            </w:tcBorders>
          </w:tcPr>
          <w:p w14:paraId="0135F1E4" w14:textId="43C04D23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183" w:type="pct"/>
            <w:vMerge/>
          </w:tcPr>
          <w:p w14:paraId="0288E179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</w:tr>
      <w:tr w:rsidR="0068587B" w:rsidRPr="001457DD" w14:paraId="1EBB68E6" w14:textId="77777777" w:rsidTr="008551BC">
        <w:trPr>
          <w:trHeight w:val="20"/>
        </w:trPr>
        <w:tc>
          <w:tcPr>
            <w:tcW w:w="493" w:type="pct"/>
            <w:vMerge/>
          </w:tcPr>
          <w:p w14:paraId="173AB6F2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347" w:type="pct"/>
            <w:vMerge/>
          </w:tcPr>
          <w:p w14:paraId="42891A2F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843" w:type="pct"/>
            <w:vMerge/>
          </w:tcPr>
          <w:p w14:paraId="20BE66BA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240" w:type="pct"/>
          </w:tcPr>
          <w:p w14:paraId="4377A564" w14:textId="77777777" w:rsidR="0068587B" w:rsidRPr="00C23CA1" w:rsidRDefault="0068587B" w:rsidP="00997108">
            <w:pPr>
              <w:pStyle w:val="TableParagraph"/>
              <w:ind w:left="179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Titoli multipli (n.)</w:t>
            </w:r>
          </w:p>
        </w:tc>
        <w:tc>
          <w:tcPr>
            <w:tcW w:w="447" w:type="pct"/>
          </w:tcPr>
          <w:p w14:paraId="453B4440" w14:textId="77777777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nil"/>
            </w:tcBorders>
          </w:tcPr>
          <w:p w14:paraId="6010D387" w14:textId="5B82D53C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183" w:type="pct"/>
            <w:vMerge/>
          </w:tcPr>
          <w:p w14:paraId="2982EC99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</w:tr>
      <w:tr w:rsidR="0068587B" w:rsidRPr="001457DD" w14:paraId="5805B63F" w14:textId="77777777" w:rsidTr="008551BC">
        <w:trPr>
          <w:trHeight w:val="20"/>
        </w:trPr>
        <w:tc>
          <w:tcPr>
            <w:tcW w:w="493" w:type="pct"/>
            <w:vMerge/>
          </w:tcPr>
          <w:p w14:paraId="15044787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347" w:type="pct"/>
            <w:vMerge/>
          </w:tcPr>
          <w:p w14:paraId="6038C325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843" w:type="pct"/>
            <w:vMerge/>
          </w:tcPr>
          <w:p w14:paraId="7CA3545E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240" w:type="pct"/>
          </w:tcPr>
          <w:p w14:paraId="20E88E4A" w14:textId="77777777" w:rsidR="0068587B" w:rsidRPr="00C23CA1" w:rsidRDefault="0068587B" w:rsidP="00997108">
            <w:pPr>
              <w:pStyle w:val="TableParagraph"/>
              <w:ind w:left="179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Titoli congiunti (n.)</w:t>
            </w:r>
          </w:p>
        </w:tc>
        <w:tc>
          <w:tcPr>
            <w:tcW w:w="447" w:type="pct"/>
          </w:tcPr>
          <w:p w14:paraId="235575FE" w14:textId="77777777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nil"/>
            </w:tcBorders>
          </w:tcPr>
          <w:p w14:paraId="14A77557" w14:textId="2E37877C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183" w:type="pct"/>
            <w:vMerge/>
          </w:tcPr>
          <w:p w14:paraId="6D0AF27E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</w:tr>
      <w:tr w:rsidR="0068587B" w:rsidRPr="001457DD" w14:paraId="05C33B13" w14:textId="77777777" w:rsidTr="008551BC">
        <w:trPr>
          <w:trHeight w:val="20"/>
        </w:trPr>
        <w:tc>
          <w:tcPr>
            <w:tcW w:w="493" w:type="pct"/>
            <w:vMerge/>
          </w:tcPr>
          <w:p w14:paraId="5FBE31BD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347" w:type="pct"/>
            <w:vMerge/>
          </w:tcPr>
          <w:p w14:paraId="1E871693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843" w:type="pct"/>
            <w:vMerge/>
          </w:tcPr>
          <w:p w14:paraId="3F79C2FE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240" w:type="pct"/>
          </w:tcPr>
          <w:p w14:paraId="05E5A9C7" w14:textId="4E9CF186" w:rsidR="0068587B" w:rsidRPr="00C23CA1" w:rsidRDefault="0068587B" w:rsidP="00997108">
            <w:pPr>
              <w:pStyle w:val="TableParagraph"/>
              <w:ind w:left="179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Rilascio del titolo di Doctor </w:t>
            </w:r>
            <w:proofErr w:type="spellStart"/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Europeus</w:t>
            </w:r>
            <w:proofErr w:type="spellEnd"/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(S/N)</w:t>
            </w:r>
          </w:p>
        </w:tc>
        <w:tc>
          <w:tcPr>
            <w:tcW w:w="447" w:type="pct"/>
          </w:tcPr>
          <w:p w14:paraId="7A5B66D5" w14:textId="77777777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nil"/>
            </w:tcBorders>
          </w:tcPr>
          <w:p w14:paraId="56AEEB5E" w14:textId="3CAAAA7E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183" w:type="pct"/>
            <w:vMerge/>
          </w:tcPr>
          <w:p w14:paraId="7CACA1AC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</w:tr>
      <w:tr w:rsidR="001E73BA" w:rsidRPr="001457DD" w14:paraId="4489B092" w14:textId="77777777" w:rsidTr="008551BC">
        <w:trPr>
          <w:trHeight w:val="20"/>
        </w:trPr>
        <w:tc>
          <w:tcPr>
            <w:tcW w:w="493" w:type="pct"/>
            <w:vMerge/>
          </w:tcPr>
          <w:p w14:paraId="6BCC10A2" w14:textId="77777777" w:rsidR="001E73BA" w:rsidRPr="00C23CA1" w:rsidRDefault="001E73BA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3324" w:type="pct"/>
            <w:gridSpan w:val="5"/>
          </w:tcPr>
          <w:p w14:paraId="7C6966CF" w14:textId="7A8A1FC5" w:rsidR="001E73BA" w:rsidRPr="00C23CA1" w:rsidRDefault="001E73BA" w:rsidP="00E01D8C">
            <w:pPr>
              <w:pStyle w:val="TableParagraph"/>
              <w:ind w:left="148" w:right="134"/>
              <w:rPr>
                <w:rFonts w:asciiTheme="minorHAnsi" w:hAnsiTheme="minorHAnsi" w:cstheme="minorHAnsi"/>
                <w:sz w:val="18"/>
                <w:szCs w:val="18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[Tutti gli aspetti da considerare di questo punto di attenzione servono anche da riscontro per la valutazione del requisito di sede </w:t>
            </w:r>
            <w:r w:rsidRPr="00C23CA1">
              <w:rPr>
                <w:rFonts w:asciiTheme="minorHAnsi" w:hAnsiTheme="minorHAnsi" w:cstheme="minorHAnsi"/>
                <w:color w:val="0000FF"/>
                <w:sz w:val="18"/>
                <w:szCs w:val="18"/>
                <w:u w:val="single" w:color="0000FF"/>
                <w:lang w:val="it-IT"/>
              </w:rPr>
              <w:t>D.2</w:t>
            </w: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].</w:t>
            </w:r>
          </w:p>
        </w:tc>
        <w:tc>
          <w:tcPr>
            <w:tcW w:w="1183" w:type="pct"/>
          </w:tcPr>
          <w:p w14:paraId="38B9A207" w14:textId="77777777" w:rsidR="001E73BA" w:rsidRPr="00C23CA1" w:rsidRDefault="001E73BA" w:rsidP="0099710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</w:tr>
      <w:tr w:rsidR="0068587B" w:rsidRPr="001457DD" w14:paraId="505E0E1A" w14:textId="77777777" w:rsidTr="008551BC">
        <w:trPr>
          <w:trHeight w:val="20"/>
        </w:trPr>
        <w:tc>
          <w:tcPr>
            <w:tcW w:w="493" w:type="pct"/>
            <w:vMerge w:val="restart"/>
          </w:tcPr>
          <w:p w14:paraId="3CFD23CC" w14:textId="77777777" w:rsidR="0068587B" w:rsidRPr="00C23CA1" w:rsidRDefault="0068587B" w:rsidP="00997108">
            <w:pPr>
              <w:pStyle w:val="TableParagraph"/>
              <w:ind w:left="106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D.PHD.2</w:t>
            </w:r>
          </w:p>
          <w:p w14:paraId="6819ACE3" w14:textId="22E26CCF" w:rsidR="0068587B" w:rsidRPr="00C23CA1" w:rsidRDefault="0068587B" w:rsidP="00997108">
            <w:pPr>
              <w:pStyle w:val="TableParagraph"/>
              <w:ind w:left="114" w:right="86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it-IT"/>
              </w:rPr>
              <w:t>Pianificazione e organizzazione delle attività formative e di ricerca per la crescita dei dottorandi</w:t>
            </w:r>
          </w:p>
        </w:tc>
        <w:tc>
          <w:tcPr>
            <w:tcW w:w="347" w:type="pct"/>
            <w:vMerge w:val="restart"/>
          </w:tcPr>
          <w:p w14:paraId="3C0A72E2" w14:textId="77777777" w:rsidR="0068587B" w:rsidRPr="00C23CA1" w:rsidRDefault="0068587B" w:rsidP="00997108">
            <w:pPr>
              <w:pStyle w:val="TableParagraph"/>
              <w:ind w:left="114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D.PHD.2.1</w:t>
            </w:r>
          </w:p>
        </w:tc>
        <w:tc>
          <w:tcPr>
            <w:tcW w:w="843" w:type="pct"/>
            <w:vMerge w:val="restart"/>
          </w:tcPr>
          <w:p w14:paraId="77E60996" w14:textId="77777777" w:rsidR="0068587B" w:rsidRPr="00C23CA1" w:rsidRDefault="0068587B" w:rsidP="00997108">
            <w:pPr>
              <w:pStyle w:val="TableParagraph"/>
              <w:ind w:left="105" w:right="94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È previsto un calendario di attività formative (corsi, seminari, eventi scientifici…) adeguato in termini quantitativi e qualitativi, che preveda anche la partecipazione di studiosi ed esperti italiani e stranieri di elevato profilo provenienti dal mondo accademico, dagli Enti di ricerca, dalle aziende, dalle istituzioni culturali e sociali.</w:t>
            </w:r>
          </w:p>
        </w:tc>
        <w:tc>
          <w:tcPr>
            <w:tcW w:w="1240" w:type="pct"/>
          </w:tcPr>
          <w:p w14:paraId="68FEB1B4" w14:textId="1B13153F" w:rsidR="0068587B" w:rsidRPr="00C23CA1" w:rsidRDefault="0068587B" w:rsidP="00997108">
            <w:pPr>
              <w:pStyle w:val="TableParagraph"/>
              <w:ind w:left="179" w:right="223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Livello di adeguatezza e coerenza del calendario delle attività formative con gli obiettivi del programma (</w:t>
            </w:r>
            <w:r w:rsidR="00D106C7"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D. Non Soddisfacente - C. Parzialmente Soddisfacente - B. Soddisfacente - A. Pienamente Soddisfacente</w:t>
            </w: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)</w:t>
            </w:r>
          </w:p>
        </w:tc>
        <w:tc>
          <w:tcPr>
            <w:tcW w:w="447" w:type="pct"/>
          </w:tcPr>
          <w:p w14:paraId="49FED9EE" w14:textId="77777777" w:rsidR="0068587B" w:rsidRPr="00C23CA1" w:rsidRDefault="0068587B" w:rsidP="00997108">
            <w:pPr>
              <w:pStyle w:val="TableParagraph"/>
              <w:ind w:lef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7" w:type="pct"/>
            <w:vMerge w:val="restart"/>
          </w:tcPr>
          <w:p w14:paraId="0DF43B48" w14:textId="00E41B7A" w:rsidR="0068587B" w:rsidRPr="00C23CA1" w:rsidRDefault="0068587B" w:rsidP="00997108">
            <w:pPr>
              <w:pStyle w:val="TableParagraph"/>
              <w:ind w:left="54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PA-PHD</w:t>
            </w:r>
          </w:p>
        </w:tc>
        <w:tc>
          <w:tcPr>
            <w:tcW w:w="1183" w:type="pct"/>
            <w:vMerge w:val="restart"/>
          </w:tcPr>
          <w:p w14:paraId="3A9DBCBA" w14:textId="77777777" w:rsidR="0068587B" w:rsidRPr="00C23CA1" w:rsidRDefault="0068587B" w:rsidP="0099710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</w:tr>
      <w:tr w:rsidR="0068587B" w:rsidRPr="001457DD" w14:paraId="1E3ED2E5" w14:textId="77777777" w:rsidTr="008551BC">
        <w:trPr>
          <w:trHeight w:val="20"/>
        </w:trPr>
        <w:tc>
          <w:tcPr>
            <w:tcW w:w="493" w:type="pct"/>
            <w:vMerge/>
          </w:tcPr>
          <w:p w14:paraId="67E44CA1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347" w:type="pct"/>
            <w:vMerge/>
            <w:tcBorders>
              <w:top w:val="nil"/>
            </w:tcBorders>
          </w:tcPr>
          <w:p w14:paraId="3C5CB62C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843" w:type="pct"/>
            <w:vMerge/>
            <w:tcBorders>
              <w:top w:val="nil"/>
            </w:tcBorders>
          </w:tcPr>
          <w:p w14:paraId="4BC58F39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240" w:type="pct"/>
          </w:tcPr>
          <w:p w14:paraId="2A5AF16B" w14:textId="7C9CEF4C" w:rsidR="0068587B" w:rsidRPr="00C23CA1" w:rsidRDefault="0068587B" w:rsidP="00997108">
            <w:pPr>
              <w:pStyle w:val="TableParagraph"/>
              <w:ind w:left="179" w:right="147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Presenza di studiosi ed esperti italiani e stranieri di elevato profilo del mondo accademico (n.)</w:t>
            </w:r>
          </w:p>
        </w:tc>
        <w:tc>
          <w:tcPr>
            <w:tcW w:w="447" w:type="pct"/>
          </w:tcPr>
          <w:p w14:paraId="0F6F2D0E" w14:textId="77777777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nil"/>
            </w:tcBorders>
          </w:tcPr>
          <w:p w14:paraId="7DEC612C" w14:textId="28A9A6C2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183" w:type="pct"/>
            <w:vMerge/>
            <w:tcBorders>
              <w:top w:val="nil"/>
            </w:tcBorders>
          </w:tcPr>
          <w:p w14:paraId="185F61FD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</w:tr>
      <w:tr w:rsidR="0068587B" w:rsidRPr="001457DD" w14:paraId="46C90883" w14:textId="77777777" w:rsidTr="008551BC">
        <w:trPr>
          <w:trHeight w:val="20"/>
        </w:trPr>
        <w:tc>
          <w:tcPr>
            <w:tcW w:w="493" w:type="pct"/>
            <w:vMerge/>
          </w:tcPr>
          <w:p w14:paraId="47C4BE8A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347" w:type="pct"/>
            <w:vMerge/>
            <w:tcBorders>
              <w:top w:val="nil"/>
            </w:tcBorders>
          </w:tcPr>
          <w:p w14:paraId="61CE8355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843" w:type="pct"/>
            <w:vMerge/>
            <w:tcBorders>
              <w:top w:val="nil"/>
            </w:tcBorders>
          </w:tcPr>
          <w:p w14:paraId="4A912D7E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240" w:type="pct"/>
          </w:tcPr>
          <w:p w14:paraId="7A070CAB" w14:textId="2D3D20D8" w:rsidR="0068587B" w:rsidRPr="00C23CA1" w:rsidRDefault="0068587B" w:rsidP="00997108">
            <w:pPr>
              <w:pStyle w:val="TableParagraph"/>
              <w:ind w:left="179" w:right="155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Presenza di studiosi ed esperti italiani e stranieri di elevato profilo del mondo produttivo (beni, servizi, no-profit) (n.)</w:t>
            </w:r>
          </w:p>
        </w:tc>
        <w:tc>
          <w:tcPr>
            <w:tcW w:w="447" w:type="pct"/>
          </w:tcPr>
          <w:p w14:paraId="70049996" w14:textId="77777777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nil"/>
            </w:tcBorders>
          </w:tcPr>
          <w:p w14:paraId="7B7DEF95" w14:textId="1DE8334C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183" w:type="pct"/>
            <w:vMerge/>
            <w:tcBorders>
              <w:top w:val="nil"/>
            </w:tcBorders>
          </w:tcPr>
          <w:p w14:paraId="75367F92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</w:tr>
      <w:tr w:rsidR="0068587B" w:rsidRPr="001457DD" w14:paraId="33A4FD74" w14:textId="77777777" w:rsidTr="008551BC">
        <w:trPr>
          <w:trHeight w:val="20"/>
        </w:trPr>
        <w:tc>
          <w:tcPr>
            <w:tcW w:w="493" w:type="pct"/>
            <w:vMerge/>
          </w:tcPr>
          <w:p w14:paraId="3FBA3B52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347" w:type="pct"/>
            <w:vMerge/>
            <w:tcBorders>
              <w:top w:val="nil"/>
            </w:tcBorders>
          </w:tcPr>
          <w:p w14:paraId="66829C5E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843" w:type="pct"/>
            <w:vMerge/>
            <w:tcBorders>
              <w:top w:val="nil"/>
            </w:tcBorders>
          </w:tcPr>
          <w:p w14:paraId="3BB5AB59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240" w:type="pct"/>
          </w:tcPr>
          <w:p w14:paraId="6CBB9B1A" w14:textId="589D4570" w:rsidR="0068587B" w:rsidRPr="00C23CA1" w:rsidRDefault="0068587B" w:rsidP="00997108">
            <w:pPr>
              <w:pStyle w:val="TableParagraph"/>
              <w:ind w:left="179" w:right="195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Presenza e consistenza di una serie di seminari specifici del corso (S/N. n. di seminari, cfu riconosciuti)</w:t>
            </w:r>
          </w:p>
        </w:tc>
        <w:tc>
          <w:tcPr>
            <w:tcW w:w="447" w:type="pct"/>
          </w:tcPr>
          <w:p w14:paraId="1C51722C" w14:textId="77777777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nil"/>
            </w:tcBorders>
          </w:tcPr>
          <w:p w14:paraId="743A291B" w14:textId="300A75AE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183" w:type="pct"/>
            <w:vMerge/>
            <w:tcBorders>
              <w:top w:val="nil"/>
            </w:tcBorders>
          </w:tcPr>
          <w:p w14:paraId="3FE79DFE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</w:tr>
      <w:tr w:rsidR="0068587B" w:rsidRPr="001457DD" w14:paraId="55C6C534" w14:textId="77777777" w:rsidTr="008551BC">
        <w:trPr>
          <w:trHeight w:val="20"/>
        </w:trPr>
        <w:tc>
          <w:tcPr>
            <w:tcW w:w="493" w:type="pct"/>
            <w:vMerge/>
          </w:tcPr>
          <w:p w14:paraId="0F6BEC8F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347" w:type="pct"/>
            <w:vMerge/>
            <w:tcBorders>
              <w:top w:val="nil"/>
            </w:tcBorders>
          </w:tcPr>
          <w:p w14:paraId="3A5EDF26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843" w:type="pct"/>
            <w:vMerge/>
            <w:tcBorders>
              <w:top w:val="nil"/>
            </w:tcBorders>
          </w:tcPr>
          <w:p w14:paraId="64A38D4B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240" w:type="pct"/>
          </w:tcPr>
          <w:p w14:paraId="717063F0" w14:textId="77777777" w:rsidR="0068587B" w:rsidRPr="00C23CA1" w:rsidRDefault="0068587B" w:rsidP="00997108">
            <w:pPr>
              <w:pStyle w:val="TableParagraph"/>
              <w:ind w:left="179" w:right="116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Presenza di altri eventi scientifici (S/N. n. di eventi, cfu riconosciuti)</w:t>
            </w:r>
          </w:p>
        </w:tc>
        <w:tc>
          <w:tcPr>
            <w:tcW w:w="447" w:type="pct"/>
          </w:tcPr>
          <w:p w14:paraId="6EC4A79A" w14:textId="77777777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nil"/>
            </w:tcBorders>
          </w:tcPr>
          <w:p w14:paraId="7FB6EB64" w14:textId="07DAC503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183" w:type="pct"/>
            <w:vMerge/>
            <w:tcBorders>
              <w:top w:val="nil"/>
            </w:tcBorders>
          </w:tcPr>
          <w:p w14:paraId="4013E1B5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</w:tr>
      <w:tr w:rsidR="0068587B" w:rsidRPr="001457DD" w14:paraId="18D34375" w14:textId="77777777" w:rsidTr="008551BC">
        <w:trPr>
          <w:trHeight w:val="20"/>
        </w:trPr>
        <w:tc>
          <w:tcPr>
            <w:tcW w:w="493" w:type="pct"/>
            <w:vMerge/>
          </w:tcPr>
          <w:p w14:paraId="16B2CAE6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347" w:type="pct"/>
            <w:vMerge w:val="restart"/>
          </w:tcPr>
          <w:p w14:paraId="641EA41B" w14:textId="77777777" w:rsidR="0068587B" w:rsidRPr="00C23CA1" w:rsidRDefault="0068587B" w:rsidP="00997108">
            <w:pPr>
              <w:pStyle w:val="TableParagraph"/>
              <w:ind w:left="114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D.PHD.2.2</w:t>
            </w:r>
          </w:p>
        </w:tc>
        <w:tc>
          <w:tcPr>
            <w:tcW w:w="843" w:type="pct"/>
            <w:vMerge w:val="restart"/>
          </w:tcPr>
          <w:p w14:paraId="068A95C0" w14:textId="77777777" w:rsidR="0068587B" w:rsidRPr="00C23CA1" w:rsidRDefault="0068587B" w:rsidP="00997108">
            <w:pPr>
              <w:pStyle w:val="TableParagraph"/>
              <w:ind w:left="105" w:right="96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Viene garantita e stimolata la crescita dei dottorandi come membri della comunità scientifica, sia all’interno del corso attraverso il confronto tra dottorandi, sia attraverso </w:t>
            </w: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lastRenderedPageBreak/>
              <w:t>la partecipazione dei dottorandi (anche in qualità di relatori) a congressi e/o workshop e/o scuole di formazione dedicate nazionali e internazionali.</w:t>
            </w:r>
          </w:p>
        </w:tc>
        <w:tc>
          <w:tcPr>
            <w:tcW w:w="1240" w:type="pct"/>
          </w:tcPr>
          <w:p w14:paraId="3E5CBB35" w14:textId="59A3A1CF" w:rsidR="0068587B" w:rsidRPr="00C23CA1" w:rsidRDefault="0068587B" w:rsidP="00997108">
            <w:pPr>
              <w:pStyle w:val="TableParagraph"/>
              <w:ind w:left="179" w:right="122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lastRenderedPageBreak/>
              <w:t>Presenza di momenti formativi di scambio/presentazione dei risultati della ricerca (n. e cadenza temporale)</w:t>
            </w:r>
          </w:p>
        </w:tc>
        <w:tc>
          <w:tcPr>
            <w:tcW w:w="447" w:type="pct"/>
          </w:tcPr>
          <w:p w14:paraId="71DCBB5E" w14:textId="77777777" w:rsidR="0068587B" w:rsidRPr="00C23CA1" w:rsidRDefault="0068587B" w:rsidP="00997108">
            <w:pPr>
              <w:pStyle w:val="TableParagraph"/>
              <w:ind w:lef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7" w:type="pct"/>
            <w:vMerge w:val="restart"/>
          </w:tcPr>
          <w:p w14:paraId="0686C7E2" w14:textId="09753E1E" w:rsidR="0068587B" w:rsidRPr="00C23CA1" w:rsidRDefault="0068587B" w:rsidP="00997108">
            <w:pPr>
              <w:pStyle w:val="TableParagraph"/>
              <w:ind w:left="54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PA-PHD</w:t>
            </w:r>
          </w:p>
        </w:tc>
        <w:tc>
          <w:tcPr>
            <w:tcW w:w="1183" w:type="pct"/>
            <w:vMerge w:val="restart"/>
          </w:tcPr>
          <w:p w14:paraId="7F847D99" w14:textId="77777777" w:rsidR="0068587B" w:rsidRPr="00C23CA1" w:rsidRDefault="0068587B" w:rsidP="0099710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</w:tr>
      <w:tr w:rsidR="0068587B" w:rsidRPr="001457DD" w14:paraId="0FF34CFC" w14:textId="77777777" w:rsidTr="008551BC">
        <w:trPr>
          <w:trHeight w:val="20"/>
        </w:trPr>
        <w:tc>
          <w:tcPr>
            <w:tcW w:w="493" w:type="pct"/>
            <w:vMerge/>
          </w:tcPr>
          <w:p w14:paraId="64D93DC5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347" w:type="pct"/>
            <w:vMerge/>
          </w:tcPr>
          <w:p w14:paraId="7D238B19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843" w:type="pct"/>
            <w:vMerge/>
          </w:tcPr>
          <w:p w14:paraId="579C4ACC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240" w:type="pct"/>
          </w:tcPr>
          <w:p w14:paraId="4EE92CAC" w14:textId="32F271B7" w:rsidR="0068587B" w:rsidRPr="00C23CA1" w:rsidRDefault="0068587B" w:rsidP="00997108">
            <w:pPr>
              <w:pStyle w:val="TableParagraph"/>
              <w:ind w:left="179" w:right="195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Partecipazione dei dottorandi a congressi/workshop/Scuole nazionali (n. di partecipazioni per ogni dottorando e % in </w:t>
            </w: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lastRenderedPageBreak/>
              <w:t>qualità di relatori)</w:t>
            </w:r>
          </w:p>
        </w:tc>
        <w:tc>
          <w:tcPr>
            <w:tcW w:w="447" w:type="pct"/>
          </w:tcPr>
          <w:p w14:paraId="0563EF9E" w14:textId="77777777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14:paraId="6263A0AB" w14:textId="7A9A1D53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183" w:type="pct"/>
            <w:vMerge/>
          </w:tcPr>
          <w:p w14:paraId="5D548EB3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</w:tr>
      <w:tr w:rsidR="0068587B" w:rsidRPr="001457DD" w14:paraId="51D12DDD" w14:textId="77777777" w:rsidTr="008551BC">
        <w:trPr>
          <w:trHeight w:val="20"/>
        </w:trPr>
        <w:tc>
          <w:tcPr>
            <w:tcW w:w="493" w:type="pct"/>
            <w:vMerge/>
            <w:tcBorders>
              <w:bottom w:val="single" w:sz="4" w:space="0" w:color="000000"/>
            </w:tcBorders>
          </w:tcPr>
          <w:p w14:paraId="54F5CA6B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347" w:type="pct"/>
            <w:vMerge/>
            <w:tcBorders>
              <w:bottom w:val="single" w:sz="4" w:space="0" w:color="000000"/>
            </w:tcBorders>
          </w:tcPr>
          <w:p w14:paraId="7463454F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843" w:type="pct"/>
            <w:vMerge/>
            <w:tcBorders>
              <w:bottom w:val="single" w:sz="4" w:space="0" w:color="000000"/>
            </w:tcBorders>
          </w:tcPr>
          <w:p w14:paraId="1F66CAC2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240" w:type="pct"/>
            <w:tcBorders>
              <w:bottom w:val="single" w:sz="4" w:space="0" w:color="000000"/>
            </w:tcBorders>
          </w:tcPr>
          <w:p w14:paraId="457D2D0C" w14:textId="45FA87C9" w:rsidR="0068587B" w:rsidRPr="00C23CA1" w:rsidRDefault="0068587B" w:rsidP="00997108">
            <w:pPr>
              <w:pStyle w:val="TableParagraph"/>
              <w:ind w:left="179" w:right="195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Partecipazione dei dottorandi a congressi/workshop/Scuole internazionali (n. di partecipazioni per ogni dottorando e % in qualità di relatori)</w:t>
            </w:r>
          </w:p>
        </w:tc>
        <w:tc>
          <w:tcPr>
            <w:tcW w:w="447" w:type="pct"/>
            <w:tcBorders>
              <w:bottom w:val="single" w:sz="4" w:space="0" w:color="000000"/>
            </w:tcBorders>
          </w:tcPr>
          <w:p w14:paraId="46C57139" w14:textId="77777777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bottom w:val="single" w:sz="4" w:space="0" w:color="000000"/>
            </w:tcBorders>
          </w:tcPr>
          <w:p w14:paraId="6E360484" w14:textId="1776E1E9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183" w:type="pct"/>
            <w:vMerge/>
            <w:tcBorders>
              <w:bottom w:val="single" w:sz="4" w:space="0" w:color="000000"/>
            </w:tcBorders>
          </w:tcPr>
          <w:p w14:paraId="3736F13B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</w:tr>
      <w:tr w:rsidR="0068587B" w:rsidRPr="001457DD" w14:paraId="7619D926" w14:textId="77777777" w:rsidTr="008551BC">
        <w:trPr>
          <w:trHeight w:val="20"/>
        </w:trPr>
        <w:tc>
          <w:tcPr>
            <w:tcW w:w="493" w:type="pct"/>
            <w:vMerge/>
          </w:tcPr>
          <w:p w14:paraId="72C3A5DA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347" w:type="pct"/>
            <w:vMerge w:val="restart"/>
          </w:tcPr>
          <w:p w14:paraId="56BE92BB" w14:textId="77777777" w:rsidR="0068587B" w:rsidRPr="00C23CA1" w:rsidRDefault="0068587B" w:rsidP="00997108">
            <w:pPr>
              <w:pStyle w:val="TableParagraph"/>
              <w:ind w:left="114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D.PHD.2.3</w:t>
            </w:r>
          </w:p>
        </w:tc>
        <w:tc>
          <w:tcPr>
            <w:tcW w:w="843" w:type="pct"/>
            <w:vMerge w:val="restart"/>
          </w:tcPr>
          <w:p w14:paraId="680FF78F" w14:textId="77777777" w:rsidR="0068587B" w:rsidRPr="00C23CA1" w:rsidRDefault="0068587B" w:rsidP="00997108">
            <w:pPr>
              <w:pStyle w:val="TableParagraph"/>
              <w:ind w:left="105" w:right="95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L’organizzazione del Corso di Dottorato di Ricerca crea i presupposti per l’autonomia del dottorando nel concepire, progettare, realizzare e divulgare programmi di ricerca e/o di innovazione e prevede guida e sostegno adeguati da parte dei tutor, del Collegio dei Docenti e, auspicabilmente, da eventuali tutor esterni di caratura nazionale/internazionale e/o professionale con particolare riferimento ai dottorati industriali.</w:t>
            </w:r>
          </w:p>
        </w:tc>
        <w:tc>
          <w:tcPr>
            <w:tcW w:w="1240" w:type="pct"/>
          </w:tcPr>
          <w:p w14:paraId="55406337" w14:textId="015D543F" w:rsidR="0068587B" w:rsidRPr="00C23CA1" w:rsidRDefault="0068587B" w:rsidP="00997108">
            <w:pPr>
              <w:pStyle w:val="TableParagraph"/>
              <w:ind w:left="179" w:right="148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Presenza di attività formative rivolte specificamente alla progettazione (n. di attività ed ore di formazione frequentate dai dottorandi)</w:t>
            </w:r>
          </w:p>
        </w:tc>
        <w:tc>
          <w:tcPr>
            <w:tcW w:w="447" w:type="pct"/>
          </w:tcPr>
          <w:p w14:paraId="4DD559DC" w14:textId="77777777" w:rsidR="0068587B" w:rsidRPr="00C23CA1" w:rsidRDefault="0068587B" w:rsidP="00997108">
            <w:pPr>
              <w:pStyle w:val="TableParagraph"/>
              <w:ind w:lef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7" w:type="pct"/>
            <w:vMerge w:val="restart"/>
          </w:tcPr>
          <w:p w14:paraId="222B21C7" w14:textId="42B5A706" w:rsidR="0068587B" w:rsidRPr="00C23CA1" w:rsidRDefault="0068587B" w:rsidP="00997108">
            <w:pPr>
              <w:pStyle w:val="TableParagraph"/>
              <w:ind w:left="54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PA-PHD</w:t>
            </w:r>
          </w:p>
        </w:tc>
        <w:tc>
          <w:tcPr>
            <w:tcW w:w="1183" w:type="pct"/>
            <w:vMerge w:val="restart"/>
          </w:tcPr>
          <w:p w14:paraId="17D8E019" w14:textId="77777777" w:rsidR="0068587B" w:rsidRPr="00C23CA1" w:rsidRDefault="0068587B" w:rsidP="0099710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</w:tr>
      <w:tr w:rsidR="0068587B" w:rsidRPr="001457DD" w14:paraId="64E49FE2" w14:textId="77777777" w:rsidTr="008551BC">
        <w:trPr>
          <w:trHeight w:val="20"/>
        </w:trPr>
        <w:tc>
          <w:tcPr>
            <w:tcW w:w="493" w:type="pct"/>
            <w:vMerge/>
          </w:tcPr>
          <w:p w14:paraId="6C73D8AD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347" w:type="pct"/>
            <w:vMerge/>
            <w:tcBorders>
              <w:top w:val="nil"/>
            </w:tcBorders>
          </w:tcPr>
          <w:p w14:paraId="334C61FB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843" w:type="pct"/>
            <w:vMerge/>
            <w:tcBorders>
              <w:top w:val="nil"/>
            </w:tcBorders>
          </w:tcPr>
          <w:p w14:paraId="14579ADA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240" w:type="pct"/>
          </w:tcPr>
          <w:p w14:paraId="7FDC474D" w14:textId="77777777" w:rsidR="0068587B" w:rsidRPr="00C23CA1" w:rsidRDefault="0068587B" w:rsidP="00997108">
            <w:pPr>
              <w:pStyle w:val="TableParagraph"/>
              <w:ind w:left="179" w:right="128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Convenzioni attive con enti e soggetti pubblici e/o privati (n. totale)</w:t>
            </w:r>
          </w:p>
        </w:tc>
        <w:tc>
          <w:tcPr>
            <w:tcW w:w="447" w:type="pct"/>
          </w:tcPr>
          <w:p w14:paraId="76DF0947" w14:textId="77777777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nil"/>
            </w:tcBorders>
          </w:tcPr>
          <w:p w14:paraId="40A85852" w14:textId="14CF7C44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183" w:type="pct"/>
            <w:vMerge/>
            <w:tcBorders>
              <w:top w:val="nil"/>
            </w:tcBorders>
          </w:tcPr>
          <w:p w14:paraId="6604E57B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</w:tr>
      <w:tr w:rsidR="0068587B" w:rsidRPr="001457DD" w14:paraId="72F69867" w14:textId="77777777" w:rsidTr="008551BC">
        <w:trPr>
          <w:trHeight w:val="20"/>
        </w:trPr>
        <w:tc>
          <w:tcPr>
            <w:tcW w:w="493" w:type="pct"/>
            <w:vMerge/>
          </w:tcPr>
          <w:p w14:paraId="10BDAD1C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347" w:type="pct"/>
            <w:vMerge/>
            <w:tcBorders>
              <w:top w:val="nil"/>
            </w:tcBorders>
          </w:tcPr>
          <w:p w14:paraId="57A6B308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843" w:type="pct"/>
            <w:vMerge/>
            <w:tcBorders>
              <w:top w:val="nil"/>
            </w:tcBorders>
          </w:tcPr>
          <w:p w14:paraId="312F2C06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240" w:type="pct"/>
          </w:tcPr>
          <w:p w14:paraId="79B8AE27" w14:textId="77777777" w:rsidR="0068587B" w:rsidRPr="00C23CA1" w:rsidRDefault="0068587B" w:rsidP="00997108">
            <w:pPr>
              <w:pStyle w:val="TableParagraph"/>
              <w:ind w:left="179" w:right="431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Borse in convenzione con imprese (n. e % sul totale)</w:t>
            </w:r>
          </w:p>
        </w:tc>
        <w:tc>
          <w:tcPr>
            <w:tcW w:w="447" w:type="pct"/>
          </w:tcPr>
          <w:p w14:paraId="667924C1" w14:textId="77777777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nil"/>
            </w:tcBorders>
          </w:tcPr>
          <w:p w14:paraId="3CFE156A" w14:textId="42F5B04C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183" w:type="pct"/>
            <w:vMerge/>
            <w:tcBorders>
              <w:top w:val="nil"/>
            </w:tcBorders>
          </w:tcPr>
          <w:p w14:paraId="5BA8BA0E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</w:tr>
      <w:tr w:rsidR="0068587B" w:rsidRPr="001457DD" w14:paraId="58C8BA01" w14:textId="77777777" w:rsidTr="008551BC">
        <w:trPr>
          <w:trHeight w:val="20"/>
        </w:trPr>
        <w:tc>
          <w:tcPr>
            <w:tcW w:w="493" w:type="pct"/>
            <w:vMerge/>
          </w:tcPr>
          <w:p w14:paraId="66DC6FAD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347" w:type="pct"/>
            <w:vMerge/>
            <w:tcBorders>
              <w:top w:val="nil"/>
            </w:tcBorders>
          </w:tcPr>
          <w:p w14:paraId="31B530C4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843" w:type="pct"/>
            <w:vMerge/>
            <w:tcBorders>
              <w:top w:val="nil"/>
            </w:tcBorders>
          </w:tcPr>
          <w:p w14:paraId="0F1C9EC8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240" w:type="pct"/>
          </w:tcPr>
          <w:p w14:paraId="58040E62" w14:textId="77777777" w:rsidR="0068587B" w:rsidRPr="00C23CA1" w:rsidRDefault="0068587B" w:rsidP="00997108">
            <w:pPr>
              <w:pStyle w:val="TableParagraph"/>
              <w:ind w:left="179" w:right="81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Convenzioni attive con imprese (dottorati industriali) (n. e % sul totale)</w:t>
            </w:r>
          </w:p>
        </w:tc>
        <w:tc>
          <w:tcPr>
            <w:tcW w:w="447" w:type="pct"/>
          </w:tcPr>
          <w:p w14:paraId="398A17C8" w14:textId="77777777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nil"/>
            </w:tcBorders>
          </w:tcPr>
          <w:p w14:paraId="2EA8BA7E" w14:textId="5D419F53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183" w:type="pct"/>
            <w:vMerge/>
            <w:tcBorders>
              <w:top w:val="nil"/>
            </w:tcBorders>
          </w:tcPr>
          <w:p w14:paraId="218A7C21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</w:tr>
      <w:tr w:rsidR="0068587B" w:rsidRPr="001457DD" w14:paraId="57F994B8" w14:textId="77777777" w:rsidTr="008551BC">
        <w:trPr>
          <w:trHeight w:val="20"/>
        </w:trPr>
        <w:tc>
          <w:tcPr>
            <w:tcW w:w="493" w:type="pct"/>
            <w:vMerge/>
          </w:tcPr>
          <w:p w14:paraId="0C90E5D9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347" w:type="pct"/>
            <w:vMerge/>
            <w:tcBorders>
              <w:top w:val="nil"/>
            </w:tcBorders>
          </w:tcPr>
          <w:p w14:paraId="2DCE620B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843" w:type="pct"/>
            <w:vMerge/>
            <w:tcBorders>
              <w:top w:val="nil"/>
            </w:tcBorders>
          </w:tcPr>
          <w:p w14:paraId="6193F9EA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240" w:type="pct"/>
          </w:tcPr>
          <w:p w14:paraId="04E76F83" w14:textId="77777777" w:rsidR="0068587B" w:rsidRPr="00C23CA1" w:rsidRDefault="0068587B" w:rsidP="00997108">
            <w:pPr>
              <w:pStyle w:val="TableParagraph"/>
              <w:ind w:left="179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Presenza di un co-supervisor</w:t>
            </w:r>
          </w:p>
          <w:p w14:paraId="48A57667" w14:textId="76E0AAC4" w:rsidR="0068587B" w:rsidRPr="00C23CA1" w:rsidRDefault="0068587B" w:rsidP="00997108">
            <w:pPr>
              <w:pStyle w:val="TableParagraph"/>
              <w:ind w:left="179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all’interno dell’impresa per i dottorati industriali) (S/N)</w:t>
            </w:r>
          </w:p>
        </w:tc>
        <w:tc>
          <w:tcPr>
            <w:tcW w:w="447" w:type="pct"/>
          </w:tcPr>
          <w:p w14:paraId="4E7C5834" w14:textId="77777777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nil"/>
            </w:tcBorders>
          </w:tcPr>
          <w:p w14:paraId="0EBC1D38" w14:textId="484D09C3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183" w:type="pct"/>
            <w:vMerge/>
            <w:tcBorders>
              <w:top w:val="nil"/>
            </w:tcBorders>
          </w:tcPr>
          <w:p w14:paraId="2BEDAC59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</w:tr>
      <w:tr w:rsidR="0068587B" w:rsidRPr="001457DD" w14:paraId="5C688581" w14:textId="77777777" w:rsidTr="008551BC">
        <w:trPr>
          <w:trHeight w:val="20"/>
        </w:trPr>
        <w:tc>
          <w:tcPr>
            <w:tcW w:w="493" w:type="pct"/>
            <w:vMerge/>
          </w:tcPr>
          <w:p w14:paraId="39B5BFA5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347" w:type="pct"/>
            <w:vMerge/>
            <w:tcBorders>
              <w:top w:val="nil"/>
            </w:tcBorders>
          </w:tcPr>
          <w:p w14:paraId="0C85E8FF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843" w:type="pct"/>
            <w:vMerge/>
            <w:tcBorders>
              <w:top w:val="nil"/>
            </w:tcBorders>
          </w:tcPr>
          <w:p w14:paraId="08484021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240" w:type="pct"/>
          </w:tcPr>
          <w:p w14:paraId="56D0DC06" w14:textId="77777777" w:rsidR="0068587B" w:rsidRPr="00C23CA1" w:rsidRDefault="0068587B" w:rsidP="00997108">
            <w:pPr>
              <w:pStyle w:val="TableParagraph"/>
              <w:ind w:left="179" w:right="267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Numero massimo di dottorandi assegnati ad ogni tutor</w:t>
            </w:r>
          </w:p>
        </w:tc>
        <w:tc>
          <w:tcPr>
            <w:tcW w:w="447" w:type="pct"/>
          </w:tcPr>
          <w:p w14:paraId="0644C957" w14:textId="77777777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nil"/>
            </w:tcBorders>
          </w:tcPr>
          <w:p w14:paraId="2595A833" w14:textId="069B136C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183" w:type="pct"/>
            <w:vMerge/>
            <w:tcBorders>
              <w:top w:val="nil"/>
            </w:tcBorders>
          </w:tcPr>
          <w:p w14:paraId="510C3560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</w:tr>
      <w:tr w:rsidR="0068587B" w:rsidRPr="001457DD" w14:paraId="27F2E40A" w14:textId="77777777" w:rsidTr="008551BC">
        <w:trPr>
          <w:trHeight w:val="20"/>
        </w:trPr>
        <w:tc>
          <w:tcPr>
            <w:tcW w:w="493" w:type="pct"/>
            <w:vMerge/>
          </w:tcPr>
          <w:p w14:paraId="33D36130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347" w:type="pct"/>
            <w:vMerge w:val="restart"/>
          </w:tcPr>
          <w:p w14:paraId="4F443D43" w14:textId="77777777" w:rsidR="0068587B" w:rsidRPr="00C23CA1" w:rsidRDefault="0068587B" w:rsidP="00997108">
            <w:pPr>
              <w:pStyle w:val="TableParagraph"/>
              <w:ind w:left="114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D.PHD.2.4</w:t>
            </w:r>
          </w:p>
        </w:tc>
        <w:tc>
          <w:tcPr>
            <w:tcW w:w="843" w:type="pct"/>
            <w:vMerge w:val="restart"/>
          </w:tcPr>
          <w:p w14:paraId="07EF107B" w14:textId="77777777" w:rsidR="0068587B" w:rsidRPr="00C23CA1" w:rsidRDefault="0068587B" w:rsidP="00997108">
            <w:pPr>
              <w:pStyle w:val="TableParagraph"/>
              <w:ind w:left="105" w:right="97"/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Ai dottorandi sono messe a disposizione risorse finanziarie e strutturali adeguate allo svolgimento delle loro attività di ricerca.</w:t>
            </w:r>
          </w:p>
          <w:p w14:paraId="3CAD0F2E" w14:textId="4FC570A3" w:rsidR="0068587B" w:rsidRPr="00C23CA1" w:rsidRDefault="0068587B" w:rsidP="00997108">
            <w:pPr>
              <w:pStyle w:val="TableParagraph"/>
              <w:ind w:left="105" w:right="92"/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[Questo aspetto da considerare serve anche da riscontro per la valutazione dei requisiti di sede </w:t>
            </w:r>
            <w:r w:rsidRPr="00C23CA1">
              <w:rPr>
                <w:rFonts w:asciiTheme="minorHAnsi" w:hAnsiTheme="minorHAnsi" w:cstheme="minorHAnsi"/>
                <w:color w:val="0000FF"/>
                <w:sz w:val="18"/>
                <w:szCs w:val="18"/>
                <w:u w:val="single" w:color="0000FF"/>
                <w:lang w:val="it-IT"/>
              </w:rPr>
              <w:t>B.3.2</w:t>
            </w: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, </w:t>
            </w:r>
            <w:r w:rsidRPr="00C23CA1">
              <w:rPr>
                <w:rFonts w:asciiTheme="minorHAnsi" w:hAnsiTheme="minorHAnsi" w:cstheme="minorHAnsi"/>
                <w:color w:val="0000FF"/>
                <w:sz w:val="18"/>
                <w:szCs w:val="18"/>
                <w:u w:val="single" w:color="0000FF"/>
                <w:lang w:val="it-IT"/>
              </w:rPr>
              <w:t>B.4.1</w:t>
            </w:r>
            <w:r w:rsidRPr="00C23CA1">
              <w:rPr>
                <w:rFonts w:asciiTheme="minorHAnsi" w:hAnsiTheme="minorHAnsi" w:cstheme="minorHAnsi"/>
                <w:color w:val="0000FF"/>
                <w:sz w:val="18"/>
                <w:szCs w:val="18"/>
                <w:lang w:val="it-IT"/>
              </w:rPr>
              <w:t xml:space="preserve"> </w:t>
            </w: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e </w:t>
            </w:r>
            <w:r w:rsidRPr="00C23CA1">
              <w:rPr>
                <w:rFonts w:asciiTheme="minorHAnsi" w:hAnsiTheme="minorHAnsi" w:cstheme="minorHAnsi"/>
                <w:color w:val="0000FF"/>
                <w:sz w:val="18"/>
                <w:szCs w:val="18"/>
                <w:u w:val="single" w:color="0000FF"/>
                <w:lang w:val="it-IT"/>
              </w:rPr>
              <w:t>B.4.2</w:t>
            </w:r>
            <w:r w:rsidRPr="00C23CA1">
              <w:rPr>
                <w:rFonts w:asciiTheme="minorHAnsi" w:hAnsiTheme="minorHAnsi" w:cstheme="minorHAnsi"/>
                <w:color w:val="0000FF"/>
                <w:sz w:val="18"/>
                <w:szCs w:val="18"/>
                <w:lang w:val="it-IT"/>
              </w:rPr>
              <w:t xml:space="preserve"> </w:t>
            </w: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e </w:t>
            </w:r>
            <w:r w:rsidRPr="00C23CA1">
              <w:rPr>
                <w:rFonts w:asciiTheme="minorHAnsi" w:hAnsiTheme="minorHAnsi" w:cstheme="minorHAnsi"/>
                <w:color w:val="0000FF"/>
                <w:sz w:val="18"/>
                <w:szCs w:val="18"/>
                <w:u w:val="single" w:color="0000FF"/>
                <w:lang w:val="it-IT"/>
              </w:rPr>
              <w:t>E.3</w:t>
            </w:r>
            <w:r w:rsidRPr="00C23CA1">
              <w:rPr>
                <w:rFonts w:asciiTheme="minorHAnsi" w:hAnsiTheme="minorHAnsi" w:cstheme="minorHAnsi"/>
                <w:color w:val="0000FF"/>
                <w:sz w:val="18"/>
                <w:szCs w:val="18"/>
                <w:lang w:val="it-IT"/>
              </w:rPr>
              <w:t xml:space="preserve"> </w:t>
            </w: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e </w:t>
            </w:r>
            <w:r w:rsidRPr="00C23CA1">
              <w:rPr>
                <w:rFonts w:asciiTheme="minorHAnsi" w:hAnsiTheme="minorHAnsi" w:cstheme="minorHAnsi"/>
                <w:color w:val="0000FF"/>
                <w:sz w:val="18"/>
                <w:szCs w:val="18"/>
                <w:u w:val="single" w:color="0000FF"/>
                <w:lang w:val="it-IT"/>
              </w:rPr>
              <w:t>E.DIP.4</w:t>
            </w:r>
            <w:r w:rsidRPr="00C23CA1">
              <w:rPr>
                <w:rFonts w:asciiTheme="minorHAnsi" w:hAnsiTheme="minorHAnsi" w:cstheme="minorHAnsi"/>
                <w:color w:val="0000FF"/>
                <w:sz w:val="18"/>
                <w:szCs w:val="18"/>
                <w:lang w:val="it-IT"/>
              </w:rPr>
              <w:t xml:space="preserve"> </w:t>
            </w: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e dei Dipartimenti oggetto di visita].</w:t>
            </w:r>
          </w:p>
        </w:tc>
        <w:tc>
          <w:tcPr>
            <w:tcW w:w="1240" w:type="pct"/>
          </w:tcPr>
          <w:p w14:paraId="562C367F" w14:textId="77777777" w:rsidR="0068587B" w:rsidRPr="00C23CA1" w:rsidRDefault="0068587B" w:rsidP="00997108">
            <w:pPr>
              <w:pStyle w:val="TableParagraph"/>
              <w:ind w:left="179" w:right="355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Risorse finanziare a disposizione dei dottorandi (ammontare)</w:t>
            </w:r>
          </w:p>
        </w:tc>
        <w:tc>
          <w:tcPr>
            <w:tcW w:w="447" w:type="pct"/>
          </w:tcPr>
          <w:p w14:paraId="6C410183" w14:textId="77777777" w:rsidR="0068587B" w:rsidRPr="00C23CA1" w:rsidRDefault="0068587B" w:rsidP="00997108">
            <w:pPr>
              <w:pStyle w:val="TableParagraph"/>
              <w:ind w:lef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7" w:type="pct"/>
            <w:vMerge w:val="restart"/>
          </w:tcPr>
          <w:p w14:paraId="7933775B" w14:textId="6B9FCB23" w:rsidR="0068587B" w:rsidRPr="00C23CA1" w:rsidRDefault="0068587B" w:rsidP="00997108">
            <w:pPr>
              <w:pStyle w:val="TableParagraph"/>
              <w:ind w:left="54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PA-PHD</w:t>
            </w:r>
          </w:p>
        </w:tc>
        <w:tc>
          <w:tcPr>
            <w:tcW w:w="1183" w:type="pct"/>
            <w:vMerge w:val="restart"/>
          </w:tcPr>
          <w:p w14:paraId="58A408CF" w14:textId="77777777" w:rsidR="0068587B" w:rsidRPr="00C23CA1" w:rsidRDefault="0068587B" w:rsidP="0099710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</w:tr>
      <w:tr w:rsidR="0068587B" w:rsidRPr="001457DD" w14:paraId="1A0B908C" w14:textId="77777777" w:rsidTr="008551BC">
        <w:trPr>
          <w:trHeight w:val="20"/>
        </w:trPr>
        <w:tc>
          <w:tcPr>
            <w:tcW w:w="493" w:type="pct"/>
            <w:vMerge/>
          </w:tcPr>
          <w:p w14:paraId="574D4969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347" w:type="pct"/>
            <w:vMerge/>
            <w:tcBorders>
              <w:top w:val="nil"/>
            </w:tcBorders>
          </w:tcPr>
          <w:p w14:paraId="4B062D44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843" w:type="pct"/>
            <w:vMerge/>
            <w:tcBorders>
              <w:top w:val="nil"/>
            </w:tcBorders>
          </w:tcPr>
          <w:p w14:paraId="470367AA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240" w:type="pct"/>
          </w:tcPr>
          <w:p w14:paraId="68ACB60E" w14:textId="77777777" w:rsidR="0068587B" w:rsidRPr="00C23CA1" w:rsidRDefault="0068587B" w:rsidP="00997108">
            <w:pPr>
              <w:pStyle w:val="TableParagraph"/>
              <w:ind w:left="179" w:right="116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Strutture dedicate al Dottorato, come aule didattiche, laboratori, biblioteche, sale dottorandi (n. di aule per ogni tipo e capienza)</w:t>
            </w:r>
          </w:p>
        </w:tc>
        <w:tc>
          <w:tcPr>
            <w:tcW w:w="447" w:type="pct"/>
          </w:tcPr>
          <w:p w14:paraId="1228445D" w14:textId="77777777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nil"/>
            </w:tcBorders>
          </w:tcPr>
          <w:p w14:paraId="44D113FF" w14:textId="131B1CB0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183" w:type="pct"/>
            <w:vMerge/>
            <w:tcBorders>
              <w:top w:val="nil"/>
            </w:tcBorders>
          </w:tcPr>
          <w:p w14:paraId="2293C57A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</w:tr>
      <w:tr w:rsidR="0068587B" w:rsidRPr="001457DD" w14:paraId="172D10D1" w14:textId="77777777" w:rsidTr="008551BC">
        <w:trPr>
          <w:trHeight w:val="20"/>
        </w:trPr>
        <w:tc>
          <w:tcPr>
            <w:tcW w:w="493" w:type="pct"/>
            <w:vMerge/>
          </w:tcPr>
          <w:p w14:paraId="61CD6394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347" w:type="pct"/>
            <w:vMerge w:val="restart"/>
          </w:tcPr>
          <w:p w14:paraId="1F7205BA" w14:textId="77777777" w:rsidR="0068587B" w:rsidRPr="00C23CA1" w:rsidRDefault="0068587B" w:rsidP="00997108">
            <w:pPr>
              <w:pStyle w:val="TableParagraph"/>
              <w:ind w:left="114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D.PHD.2.5</w:t>
            </w:r>
          </w:p>
        </w:tc>
        <w:tc>
          <w:tcPr>
            <w:tcW w:w="843" w:type="pct"/>
            <w:vMerge w:val="restart"/>
          </w:tcPr>
          <w:p w14:paraId="745265B1" w14:textId="77777777" w:rsidR="0068587B" w:rsidRPr="00C23CA1" w:rsidRDefault="0068587B" w:rsidP="00997108">
            <w:pPr>
              <w:pStyle w:val="TableParagraph"/>
              <w:ind w:left="105" w:right="96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Il Corso di Dottorato di Ricerca </w:t>
            </w: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lastRenderedPageBreak/>
              <w:t>consente e favorisce la partecipazione dei dottorandi ad attività didattiche e di tutoraggio nei limiti della coerenza e compatibilità con le attività di ricerca svolte.</w:t>
            </w:r>
          </w:p>
        </w:tc>
        <w:tc>
          <w:tcPr>
            <w:tcW w:w="1240" w:type="pct"/>
          </w:tcPr>
          <w:p w14:paraId="59630FE4" w14:textId="7671E261" w:rsidR="0068587B" w:rsidRPr="00C23CA1" w:rsidRDefault="0068587B" w:rsidP="00997108">
            <w:pPr>
              <w:pStyle w:val="TableParagraph"/>
              <w:ind w:left="179" w:right="273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lastRenderedPageBreak/>
              <w:t xml:space="preserve">Numero di ore di attività didattica e di </w:t>
            </w: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lastRenderedPageBreak/>
              <w:t>tutorato svolta dai dottorandi (n. di ore per ogni dottorando)</w:t>
            </w:r>
          </w:p>
        </w:tc>
        <w:tc>
          <w:tcPr>
            <w:tcW w:w="447" w:type="pct"/>
          </w:tcPr>
          <w:p w14:paraId="6C6B4097" w14:textId="77777777" w:rsidR="0068587B" w:rsidRPr="00C23CA1" w:rsidRDefault="0068587B" w:rsidP="00997108">
            <w:pPr>
              <w:pStyle w:val="TableParagraph"/>
              <w:ind w:lef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7" w:type="pct"/>
            <w:vMerge w:val="restart"/>
          </w:tcPr>
          <w:p w14:paraId="4865744C" w14:textId="388BF60E" w:rsidR="0068587B" w:rsidRPr="00C23CA1" w:rsidRDefault="0068587B" w:rsidP="00997108">
            <w:pPr>
              <w:pStyle w:val="TableParagraph"/>
              <w:ind w:left="54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PA-PHD</w:t>
            </w:r>
          </w:p>
        </w:tc>
        <w:tc>
          <w:tcPr>
            <w:tcW w:w="1183" w:type="pct"/>
            <w:vMerge w:val="restart"/>
          </w:tcPr>
          <w:p w14:paraId="540D240E" w14:textId="77777777" w:rsidR="0068587B" w:rsidRPr="00C23CA1" w:rsidRDefault="0068587B" w:rsidP="0099710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</w:tr>
      <w:tr w:rsidR="0068587B" w:rsidRPr="001457DD" w14:paraId="108CAAA8" w14:textId="77777777" w:rsidTr="008551BC">
        <w:trPr>
          <w:trHeight w:val="20"/>
        </w:trPr>
        <w:tc>
          <w:tcPr>
            <w:tcW w:w="493" w:type="pct"/>
            <w:vMerge/>
          </w:tcPr>
          <w:p w14:paraId="6E6D8F85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347" w:type="pct"/>
            <w:vMerge/>
            <w:tcBorders>
              <w:top w:val="nil"/>
            </w:tcBorders>
          </w:tcPr>
          <w:p w14:paraId="7C27E0FE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843" w:type="pct"/>
            <w:vMerge/>
            <w:tcBorders>
              <w:top w:val="nil"/>
            </w:tcBorders>
          </w:tcPr>
          <w:p w14:paraId="20EF5DE5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240" w:type="pct"/>
          </w:tcPr>
          <w:p w14:paraId="70B039A5" w14:textId="1F27D0B8" w:rsidR="0068587B" w:rsidRPr="00C23CA1" w:rsidRDefault="0068587B" w:rsidP="00997108">
            <w:pPr>
              <w:pStyle w:val="TableParagraph"/>
              <w:ind w:left="179" w:right="89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Previsione di limiti massimi alle attività didattiche e tutoraggio coerenti e compatibili (S/N e n. massimo di ore previste)</w:t>
            </w:r>
          </w:p>
        </w:tc>
        <w:tc>
          <w:tcPr>
            <w:tcW w:w="447" w:type="pct"/>
          </w:tcPr>
          <w:p w14:paraId="78A954BE" w14:textId="77777777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nil"/>
            </w:tcBorders>
          </w:tcPr>
          <w:p w14:paraId="33A07597" w14:textId="4BD9AC07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183" w:type="pct"/>
            <w:vMerge/>
            <w:tcBorders>
              <w:top w:val="nil"/>
            </w:tcBorders>
          </w:tcPr>
          <w:p w14:paraId="021F9465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</w:tr>
      <w:tr w:rsidR="0068587B" w:rsidRPr="001457DD" w14:paraId="7359EA64" w14:textId="77777777" w:rsidTr="008551BC">
        <w:trPr>
          <w:trHeight w:val="20"/>
        </w:trPr>
        <w:tc>
          <w:tcPr>
            <w:tcW w:w="493" w:type="pct"/>
            <w:vMerge/>
          </w:tcPr>
          <w:p w14:paraId="43A36E96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347" w:type="pct"/>
            <w:vMerge/>
            <w:tcBorders>
              <w:top w:val="nil"/>
            </w:tcBorders>
          </w:tcPr>
          <w:p w14:paraId="6FD63B58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843" w:type="pct"/>
            <w:vMerge/>
            <w:tcBorders>
              <w:top w:val="nil"/>
            </w:tcBorders>
          </w:tcPr>
          <w:p w14:paraId="08AF8A6B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240" w:type="pct"/>
          </w:tcPr>
          <w:p w14:paraId="515DF0A1" w14:textId="77777777" w:rsidR="0068587B" w:rsidRPr="00C23CA1" w:rsidRDefault="0068587B" w:rsidP="00997108">
            <w:pPr>
              <w:pStyle w:val="TableParagraph"/>
              <w:ind w:left="179" w:right="105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Presenza esplicita di divieti di attività didattiche non coerenti e compatibili (S/N)</w:t>
            </w:r>
          </w:p>
        </w:tc>
        <w:tc>
          <w:tcPr>
            <w:tcW w:w="447" w:type="pct"/>
          </w:tcPr>
          <w:p w14:paraId="4019F18C" w14:textId="77777777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nil"/>
            </w:tcBorders>
          </w:tcPr>
          <w:p w14:paraId="1BE52E73" w14:textId="5CDDB29C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183" w:type="pct"/>
            <w:vMerge/>
            <w:tcBorders>
              <w:top w:val="nil"/>
            </w:tcBorders>
          </w:tcPr>
          <w:p w14:paraId="56CF8CD0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</w:tr>
      <w:tr w:rsidR="0068587B" w:rsidRPr="001457DD" w14:paraId="67DE5053" w14:textId="77777777" w:rsidTr="008551BC">
        <w:trPr>
          <w:trHeight w:val="449"/>
        </w:trPr>
        <w:tc>
          <w:tcPr>
            <w:tcW w:w="493" w:type="pct"/>
            <w:vMerge/>
          </w:tcPr>
          <w:p w14:paraId="22AA34C7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347" w:type="pct"/>
            <w:vMerge w:val="restart"/>
          </w:tcPr>
          <w:p w14:paraId="76B772AF" w14:textId="77777777" w:rsidR="0068587B" w:rsidRPr="00C23CA1" w:rsidRDefault="0068587B" w:rsidP="00997108">
            <w:pPr>
              <w:pStyle w:val="TableParagraph"/>
              <w:ind w:left="114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D.PHD.2.6</w:t>
            </w:r>
          </w:p>
        </w:tc>
        <w:tc>
          <w:tcPr>
            <w:tcW w:w="843" w:type="pct"/>
            <w:vMerge w:val="restart"/>
          </w:tcPr>
          <w:p w14:paraId="76B78CD8" w14:textId="2473827C" w:rsidR="0068587B" w:rsidRPr="00C23CA1" w:rsidRDefault="0068587B" w:rsidP="00997108">
            <w:pPr>
              <w:pStyle w:val="TableParagraph"/>
              <w:ind w:left="105" w:right="96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Il Corso di Dottorato di Ricerca contribuisce al rafforzamento delle relazioni scientifiche nazionali e internazionali e assicura al dottorando periodi di mobilità coerenti con il progetto di ricerca e di durata congrua presso qualificate Istituzioni accademiche e/o industriali o presso Enti di ricerca pubblici o privati, italiani o esteri.</w:t>
            </w:r>
          </w:p>
        </w:tc>
        <w:tc>
          <w:tcPr>
            <w:tcW w:w="1240" w:type="pct"/>
          </w:tcPr>
          <w:p w14:paraId="7AA3429C" w14:textId="4845390C" w:rsidR="0068587B" w:rsidRPr="00C23CA1" w:rsidRDefault="0068587B" w:rsidP="00863DB7">
            <w:pPr>
              <w:pStyle w:val="TableParagraph"/>
              <w:ind w:left="179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Convenzioni attive con Università ed enti di ricerca nazionali (n.)</w:t>
            </w:r>
          </w:p>
        </w:tc>
        <w:tc>
          <w:tcPr>
            <w:tcW w:w="447" w:type="pct"/>
          </w:tcPr>
          <w:p w14:paraId="7B9AF4D9" w14:textId="77777777" w:rsidR="0068587B" w:rsidRPr="00C23CA1" w:rsidRDefault="0068587B" w:rsidP="00997108">
            <w:pPr>
              <w:pStyle w:val="TableParagraph"/>
              <w:ind w:lef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7" w:type="pct"/>
            <w:vMerge w:val="restart"/>
          </w:tcPr>
          <w:p w14:paraId="643F5C85" w14:textId="0B0C8D72" w:rsidR="0068587B" w:rsidRPr="00C23CA1" w:rsidRDefault="0068587B" w:rsidP="00997108">
            <w:pPr>
              <w:pStyle w:val="TableParagraph"/>
              <w:ind w:left="54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PA-PHD</w:t>
            </w:r>
          </w:p>
        </w:tc>
        <w:tc>
          <w:tcPr>
            <w:tcW w:w="1183" w:type="pct"/>
            <w:vMerge w:val="restart"/>
          </w:tcPr>
          <w:p w14:paraId="78DA4036" w14:textId="77777777" w:rsidR="0068587B" w:rsidRPr="00C23CA1" w:rsidRDefault="0068587B" w:rsidP="0099710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</w:tr>
      <w:tr w:rsidR="0068587B" w:rsidRPr="001457DD" w14:paraId="1AC4E901" w14:textId="77777777" w:rsidTr="008551BC">
        <w:trPr>
          <w:trHeight w:val="20"/>
        </w:trPr>
        <w:tc>
          <w:tcPr>
            <w:tcW w:w="493" w:type="pct"/>
            <w:vMerge/>
          </w:tcPr>
          <w:p w14:paraId="64FC41F3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347" w:type="pct"/>
            <w:vMerge/>
          </w:tcPr>
          <w:p w14:paraId="3C7B035C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843" w:type="pct"/>
            <w:vMerge/>
          </w:tcPr>
          <w:p w14:paraId="563CB278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240" w:type="pct"/>
          </w:tcPr>
          <w:p w14:paraId="5B683DD9" w14:textId="1ED632B4" w:rsidR="0068587B" w:rsidRPr="00C23CA1" w:rsidRDefault="0068587B" w:rsidP="00997108">
            <w:pPr>
              <w:pStyle w:val="TableParagraph"/>
              <w:ind w:left="179" w:right="337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Convenzioni attive con Università ed enti di ricerca stranieri (n.)</w:t>
            </w:r>
          </w:p>
        </w:tc>
        <w:tc>
          <w:tcPr>
            <w:tcW w:w="447" w:type="pct"/>
          </w:tcPr>
          <w:p w14:paraId="74D14AA2" w14:textId="77777777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14:paraId="4919A1E5" w14:textId="5ABBE1C6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183" w:type="pct"/>
            <w:vMerge/>
          </w:tcPr>
          <w:p w14:paraId="6DA2D4A6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</w:tr>
      <w:tr w:rsidR="0068587B" w:rsidRPr="001457DD" w14:paraId="2B611301" w14:textId="77777777" w:rsidTr="008551BC">
        <w:trPr>
          <w:trHeight w:val="20"/>
        </w:trPr>
        <w:tc>
          <w:tcPr>
            <w:tcW w:w="493" w:type="pct"/>
            <w:vMerge/>
          </w:tcPr>
          <w:p w14:paraId="16A1A242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347" w:type="pct"/>
            <w:vMerge/>
          </w:tcPr>
          <w:p w14:paraId="51DA7832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843" w:type="pct"/>
            <w:vMerge/>
          </w:tcPr>
          <w:p w14:paraId="4541F52C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240" w:type="pct"/>
          </w:tcPr>
          <w:p w14:paraId="3384451E" w14:textId="5AF7DDF0" w:rsidR="0068587B" w:rsidRPr="00C23CA1" w:rsidRDefault="0068587B" w:rsidP="00997108">
            <w:pPr>
              <w:pStyle w:val="TableParagraph"/>
              <w:ind w:left="179" w:right="169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Dottorandi che hanno svolto tesi in regime di co-tutela con Università o Ente di ricerca estero ai fini del conseguimento del doppio titolo o di titolo multiplo/congiunto (n. e % sul totale)</w:t>
            </w:r>
          </w:p>
        </w:tc>
        <w:tc>
          <w:tcPr>
            <w:tcW w:w="447" w:type="pct"/>
          </w:tcPr>
          <w:p w14:paraId="0A67D452" w14:textId="77777777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14:paraId="745C519C" w14:textId="391C369C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183" w:type="pct"/>
            <w:vMerge/>
          </w:tcPr>
          <w:p w14:paraId="4CE5EA79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</w:tr>
      <w:tr w:rsidR="0068587B" w:rsidRPr="001457DD" w14:paraId="13376C53" w14:textId="77777777" w:rsidTr="008551BC">
        <w:trPr>
          <w:trHeight w:val="20"/>
        </w:trPr>
        <w:tc>
          <w:tcPr>
            <w:tcW w:w="493" w:type="pct"/>
            <w:vMerge/>
          </w:tcPr>
          <w:p w14:paraId="3F667D1B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347" w:type="pct"/>
            <w:vMerge/>
          </w:tcPr>
          <w:p w14:paraId="59DA39F7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843" w:type="pct"/>
            <w:vMerge/>
          </w:tcPr>
          <w:p w14:paraId="23EEABAC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240" w:type="pct"/>
          </w:tcPr>
          <w:p w14:paraId="316DFCE1" w14:textId="44F65DBD" w:rsidR="0068587B" w:rsidRPr="00C23CA1" w:rsidRDefault="0068587B" w:rsidP="00997108">
            <w:pPr>
              <w:pStyle w:val="TableParagraph"/>
              <w:ind w:left="179" w:right="241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Previsione di periodi di mobilità minima obbligatoria dei dottorandi (S/N)</w:t>
            </w:r>
          </w:p>
        </w:tc>
        <w:tc>
          <w:tcPr>
            <w:tcW w:w="447" w:type="pct"/>
          </w:tcPr>
          <w:p w14:paraId="0DE9A9FD" w14:textId="77777777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14:paraId="638B1C60" w14:textId="0AA242CF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183" w:type="pct"/>
            <w:vMerge/>
          </w:tcPr>
          <w:p w14:paraId="43EA6BD4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</w:tr>
      <w:tr w:rsidR="0068587B" w:rsidRPr="001457DD" w14:paraId="5CF84F18" w14:textId="77777777" w:rsidTr="008551BC">
        <w:trPr>
          <w:trHeight w:val="20"/>
        </w:trPr>
        <w:tc>
          <w:tcPr>
            <w:tcW w:w="493" w:type="pct"/>
            <w:vMerge/>
          </w:tcPr>
          <w:p w14:paraId="45594268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347" w:type="pct"/>
            <w:vMerge/>
          </w:tcPr>
          <w:p w14:paraId="0C55796F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843" w:type="pct"/>
            <w:vMerge/>
          </w:tcPr>
          <w:p w14:paraId="46204F25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240" w:type="pct"/>
          </w:tcPr>
          <w:p w14:paraId="084F9E7E" w14:textId="21FC1DD0" w:rsidR="0068587B" w:rsidRPr="00C23CA1" w:rsidRDefault="0068587B" w:rsidP="00997108">
            <w:pPr>
              <w:pStyle w:val="TableParagraph"/>
              <w:ind w:left="179" w:right="385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Dottorandi che hanno trascorso un periodo documentato di almeno 1 mese presso Università o laboratorio o archivio o biblioteca esteri (n. e % sul totale)</w:t>
            </w:r>
          </w:p>
        </w:tc>
        <w:tc>
          <w:tcPr>
            <w:tcW w:w="447" w:type="pct"/>
          </w:tcPr>
          <w:p w14:paraId="66413221" w14:textId="77777777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14:paraId="7180055D" w14:textId="11578976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183" w:type="pct"/>
            <w:vMerge/>
          </w:tcPr>
          <w:p w14:paraId="4BB0E970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</w:tr>
      <w:tr w:rsidR="0068587B" w:rsidRPr="001457DD" w14:paraId="1AC7E3D5" w14:textId="77777777" w:rsidTr="008551BC">
        <w:trPr>
          <w:trHeight w:val="20"/>
        </w:trPr>
        <w:tc>
          <w:tcPr>
            <w:tcW w:w="493" w:type="pct"/>
            <w:vMerge/>
          </w:tcPr>
          <w:p w14:paraId="241427D4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347" w:type="pct"/>
            <w:vMerge/>
          </w:tcPr>
          <w:p w14:paraId="3448BDB8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843" w:type="pct"/>
            <w:vMerge/>
          </w:tcPr>
          <w:p w14:paraId="65A2FD2E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240" w:type="pct"/>
          </w:tcPr>
          <w:p w14:paraId="46828407" w14:textId="5197DC1C" w:rsidR="0068587B" w:rsidRPr="00C23CA1" w:rsidRDefault="0068587B" w:rsidP="00997108">
            <w:pPr>
              <w:pStyle w:val="TableParagraph"/>
              <w:ind w:left="179" w:right="96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Dottorandi che hanno trascorso un periodo documentato di almeno </w:t>
            </w:r>
            <w:proofErr w:type="gramStart"/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3</w:t>
            </w:r>
            <w:proofErr w:type="gramEnd"/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mesi presso Università o laboratorio o archivio o biblioteca esteri (n. e % sul totale)</w:t>
            </w:r>
          </w:p>
        </w:tc>
        <w:tc>
          <w:tcPr>
            <w:tcW w:w="447" w:type="pct"/>
          </w:tcPr>
          <w:p w14:paraId="63D5DA8C" w14:textId="77777777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14:paraId="180FEDB7" w14:textId="24A4DD98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183" w:type="pct"/>
            <w:vMerge/>
          </w:tcPr>
          <w:p w14:paraId="6A96159C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</w:tr>
      <w:tr w:rsidR="0068587B" w:rsidRPr="001457DD" w14:paraId="792F5D26" w14:textId="77777777" w:rsidTr="008551BC">
        <w:trPr>
          <w:trHeight w:val="20"/>
        </w:trPr>
        <w:tc>
          <w:tcPr>
            <w:tcW w:w="493" w:type="pct"/>
            <w:vMerge/>
          </w:tcPr>
          <w:p w14:paraId="10148799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347" w:type="pct"/>
            <w:vMerge/>
          </w:tcPr>
          <w:p w14:paraId="7EA2A3AA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843" w:type="pct"/>
            <w:vMerge/>
          </w:tcPr>
          <w:p w14:paraId="406DA71B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240" w:type="pct"/>
          </w:tcPr>
          <w:p w14:paraId="17FA2757" w14:textId="50836C1F" w:rsidR="0068587B" w:rsidRPr="00C23CA1" w:rsidRDefault="0068587B" w:rsidP="00997108">
            <w:pPr>
              <w:pStyle w:val="TableParagraph"/>
              <w:ind w:left="179" w:right="190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Dottorandi che hanno trascorso almeno sei mesi del percorso formativo in Istituzioni pubbliche o private diverse dalla sede dei Corsi di Dottorato di Ricerca (include mesi trascorsi all’estero) (n. e % sul totale)</w:t>
            </w:r>
          </w:p>
        </w:tc>
        <w:tc>
          <w:tcPr>
            <w:tcW w:w="447" w:type="pct"/>
          </w:tcPr>
          <w:p w14:paraId="08764891" w14:textId="77777777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14:paraId="72C3E2AF" w14:textId="5BDEABEB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183" w:type="pct"/>
            <w:vMerge/>
          </w:tcPr>
          <w:p w14:paraId="20DA7E63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</w:tr>
      <w:tr w:rsidR="0068587B" w:rsidRPr="001457DD" w14:paraId="7E20D75A" w14:textId="77777777" w:rsidTr="008551BC">
        <w:trPr>
          <w:trHeight w:val="20"/>
        </w:trPr>
        <w:tc>
          <w:tcPr>
            <w:tcW w:w="493" w:type="pct"/>
            <w:vMerge/>
          </w:tcPr>
          <w:p w14:paraId="38450BAA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347" w:type="pct"/>
            <w:vMerge w:val="restart"/>
          </w:tcPr>
          <w:p w14:paraId="4BDD45C9" w14:textId="77777777" w:rsidR="0068587B" w:rsidRPr="00C23CA1" w:rsidRDefault="0068587B" w:rsidP="00997108">
            <w:pPr>
              <w:pStyle w:val="TableParagraph"/>
              <w:ind w:left="114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D.PHD.2.7</w:t>
            </w:r>
          </w:p>
        </w:tc>
        <w:tc>
          <w:tcPr>
            <w:tcW w:w="843" w:type="pct"/>
            <w:vMerge w:val="restart"/>
          </w:tcPr>
          <w:p w14:paraId="02CAFF5F" w14:textId="4D429E86" w:rsidR="0068587B" w:rsidRPr="00C23CA1" w:rsidRDefault="0068587B" w:rsidP="00997108">
            <w:pPr>
              <w:pStyle w:val="TableParagraph"/>
              <w:ind w:left="105" w:right="96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Il Corso di Dottorato di Ricerca garantisce che la ricerca svolta </w:t>
            </w: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lastRenderedPageBreak/>
              <w:t>dai dottorandi generi prodotti direttamente riconducibili al dottorando (individualmente o in collaborazione) e che tali prodotti vengano adeguatamente resi accessibili nel rispetto dei meccanismi di protezione intellettuale dei prodotti della ricerca, ove applicabili.</w:t>
            </w:r>
          </w:p>
        </w:tc>
        <w:tc>
          <w:tcPr>
            <w:tcW w:w="1240" w:type="pct"/>
          </w:tcPr>
          <w:p w14:paraId="4628CDEB" w14:textId="741E2078" w:rsidR="0068587B" w:rsidRPr="00C23CA1" w:rsidRDefault="0068587B" w:rsidP="00997108">
            <w:pPr>
              <w:pStyle w:val="TableParagraph"/>
              <w:ind w:left="179" w:right="275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lastRenderedPageBreak/>
              <w:t xml:space="preserve">Prodotti della ricerca direttamente riconducibili al dottorato (n. di prodotti di </w:t>
            </w: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lastRenderedPageBreak/>
              <w:t>ogni dottorando e media, facendo riferimento alle tipologie di prodotto sulla piattaforma IRIS)</w:t>
            </w:r>
          </w:p>
        </w:tc>
        <w:tc>
          <w:tcPr>
            <w:tcW w:w="447" w:type="pct"/>
          </w:tcPr>
          <w:p w14:paraId="3228CFB5" w14:textId="77777777" w:rsidR="0068587B" w:rsidRPr="00C23CA1" w:rsidRDefault="0068587B" w:rsidP="00997108">
            <w:pPr>
              <w:pStyle w:val="TableParagraph"/>
              <w:ind w:lef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7" w:type="pct"/>
            <w:vMerge w:val="restart"/>
          </w:tcPr>
          <w:p w14:paraId="26708784" w14:textId="4A8A2E8E" w:rsidR="0068587B" w:rsidRPr="00C23CA1" w:rsidRDefault="0068587B" w:rsidP="00997108">
            <w:pPr>
              <w:pStyle w:val="TableParagraph"/>
              <w:ind w:left="54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PA-PHD</w:t>
            </w:r>
          </w:p>
        </w:tc>
        <w:tc>
          <w:tcPr>
            <w:tcW w:w="1183" w:type="pct"/>
            <w:vMerge w:val="restart"/>
          </w:tcPr>
          <w:p w14:paraId="449E0B35" w14:textId="77777777" w:rsidR="0068587B" w:rsidRPr="00C23CA1" w:rsidRDefault="0068587B" w:rsidP="0099710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</w:tr>
      <w:tr w:rsidR="0068587B" w:rsidRPr="001457DD" w14:paraId="7FD116F0" w14:textId="77777777" w:rsidTr="008551BC">
        <w:trPr>
          <w:trHeight w:val="20"/>
        </w:trPr>
        <w:tc>
          <w:tcPr>
            <w:tcW w:w="493" w:type="pct"/>
            <w:vMerge/>
          </w:tcPr>
          <w:p w14:paraId="43C28851" w14:textId="77777777" w:rsidR="0068587B" w:rsidRPr="00C23CA1" w:rsidRDefault="0068587B" w:rsidP="0099710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347" w:type="pct"/>
            <w:vMerge/>
          </w:tcPr>
          <w:p w14:paraId="18F46C03" w14:textId="77777777" w:rsidR="0068587B" w:rsidRPr="00C23CA1" w:rsidRDefault="0068587B" w:rsidP="0099710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843" w:type="pct"/>
            <w:vMerge/>
          </w:tcPr>
          <w:p w14:paraId="73E067BC" w14:textId="00B2DDB4" w:rsidR="0068587B" w:rsidRPr="00C23CA1" w:rsidRDefault="0068587B" w:rsidP="00997108">
            <w:pPr>
              <w:pStyle w:val="TableParagraph"/>
              <w:ind w:left="105" w:right="96"/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240" w:type="pct"/>
          </w:tcPr>
          <w:p w14:paraId="11F08841" w14:textId="47EF77B3" w:rsidR="0068587B" w:rsidRPr="00C23CA1" w:rsidRDefault="0068587B" w:rsidP="00997108">
            <w:pPr>
              <w:pStyle w:val="TableParagraph"/>
              <w:ind w:left="179" w:right="153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Collocazione editoriale eccellente (n. di prodotti pubblicati in riviste di classe A ANVUR per i settori non bibliometrici e % sul totale; n. di prodotti pubblicati in riviste del primo quartile per i settori bibliometrici).</w:t>
            </w:r>
          </w:p>
        </w:tc>
        <w:tc>
          <w:tcPr>
            <w:tcW w:w="447" w:type="pct"/>
          </w:tcPr>
          <w:p w14:paraId="33C262AE" w14:textId="77777777" w:rsidR="0068587B" w:rsidRPr="00C23CA1" w:rsidRDefault="0068587B" w:rsidP="00997108">
            <w:pPr>
              <w:pStyle w:val="TableParagraph"/>
              <w:ind w:lef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14:paraId="53A7EE4C" w14:textId="106953D9" w:rsidR="0068587B" w:rsidRPr="00C23CA1" w:rsidRDefault="0068587B" w:rsidP="00997108">
            <w:pPr>
              <w:pStyle w:val="TableParagraph"/>
              <w:ind w:left="54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183" w:type="pct"/>
            <w:vMerge/>
          </w:tcPr>
          <w:p w14:paraId="46568249" w14:textId="77777777" w:rsidR="0068587B" w:rsidRPr="00C23CA1" w:rsidRDefault="0068587B" w:rsidP="0099710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</w:tr>
      <w:tr w:rsidR="0068587B" w:rsidRPr="001457DD" w14:paraId="5A11E85B" w14:textId="77777777" w:rsidTr="008551BC">
        <w:trPr>
          <w:trHeight w:val="20"/>
        </w:trPr>
        <w:tc>
          <w:tcPr>
            <w:tcW w:w="493" w:type="pct"/>
            <w:vMerge w:val="restart"/>
          </w:tcPr>
          <w:p w14:paraId="2E619562" w14:textId="77777777" w:rsidR="0068587B" w:rsidRPr="00C23CA1" w:rsidRDefault="0068587B" w:rsidP="00997108">
            <w:pPr>
              <w:pStyle w:val="TableParagraph"/>
              <w:ind w:left="106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D.PHD.3</w:t>
            </w:r>
          </w:p>
          <w:p w14:paraId="62037A24" w14:textId="098AD6DD" w:rsidR="0068587B" w:rsidRPr="00C23CA1" w:rsidRDefault="0068587B" w:rsidP="00997108">
            <w:pPr>
              <w:pStyle w:val="TableParagraph"/>
              <w:ind w:left="114" w:right="132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it-IT"/>
              </w:rPr>
              <w:t>Monitoraggio e</w:t>
            </w:r>
          </w:p>
          <w:p w14:paraId="3A71A36D" w14:textId="77777777" w:rsidR="0068587B" w:rsidRPr="00C23CA1" w:rsidRDefault="0068587B" w:rsidP="00997108">
            <w:pPr>
              <w:pStyle w:val="TableParagraph"/>
              <w:ind w:left="114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it-IT"/>
              </w:rPr>
              <w:t>miglioramento delle attività</w:t>
            </w:r>
          </w:p>
        </w:tc>
        <w:tc>
          <w:tcPr>
            <w:tcW w:w="347" w:type="pct"/>
            <w:vMerge w:val="restart"/>
          </w:tcPr>
          <w:p w14:paraId="3497591A" w14:textId="77777777" w:rsidR="0068587B" w:rsidRPr="00C23CA1" w:rsidRDefault="0068587B" w:rsidP="00997108">
            <w:pPr>
              <w:pStyle w:val="TableParagraph"/>
              <w:ind w:left="114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D.PHD.3.1</w:t>
            </w:r>
          </w:p>
        </w:tc>
        <w:tc>
          <w:tcPr>
            <w:tcW w:w="843" w:type="pct"/>
            <w:vMerge w:val="restart"/>
          </w:tcPr>
          <w:p w14:paraId="2D41FF61" w14:textId="77777777" w:rsidR="0068587B" w:rsidRPr="00C23CA1" w:rsidRDefault="0068587B" w:rsidP="00997108">
            <w:pPr>
              <w:pStyle w:val="TableParagraph"/>
              <w:ind w:left="105" w:right="172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Il Corso di Dottorato di Ricerca dispone di un sistema di monitoraggio dei processi e dei risultati relativi alle attività di ricerca, didattica e terza missione/impatto sociale e di ascolto dei dottorandi, anche attraverso la rilevazione e l’analisi delle loro opinioni, di cui vengono analizzati sistematicamente gli esiti.</w:t>
            </w:r>
          </w:p>
        </w:tc>
        <w:tc>
          <w:tcPr>
            <w:tcW w:w="1240" w:type="pct"/>
          </w:tcPr>
          <w:p w14:paraId="57EF0A46" w14:textId="77777777" w:rsidR="0068587B" w:rsidRPr="00C23CA1" w:rsidRDefault="0068587B" w:rsidP="00997108">
            <w:pPr>
              <w:pStyle w:val="TableParagraph"/>
              <w:ind w:left="179" w:right="91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Presenza di un sistema di monitoraggio dei processi e dei risultati (S/N)</w:t>
            </w:r>
          </w:p>
        </w:tc>
        <w:tc>
          <w:tcPr>
            <w:tcW w:w="447" w:type="pct"/>
          </w:tcPr>
          <w:p w14:paraId="3A02C2CD" w14:textId="77777777" w:rsidR="0068587B" w:rsidRPr="00C23CA1" w:rsidRDefault="0068587B" w:rsidP="00997108">
            <w:pPr>
              <w:pStyle w:val="TableParagraph"/>
              <w:ind w:lef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7" w:type="pct"/>
            <w:vMerge w:val="restart"/>
          </w:tcPr>
          <w:p w14:paraId="64504074" w14:textId="09F5E945" w:rsidR="0068587B" w:rsidRPr="00C23CA1" w:rsidRDefault="0068587B" w:rsidP="00997108">
            <w:pPr>
              <w:pStyle w:val="TableParagraph"/>
              <w:ind w:left="54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RR-PHD</w:t>
            </w:r>
          </w:p>
        </w:tc>
        <w:tc>
          <w:tcPr>
            <w:tcW w:w="1183" w:type="pct"/>
            <w:vMerge w:val="restart"/>
          </w:tcPr>
          <w:p w14:paraId="35996DB1" w14:textId="77777777" w:rsidR="0068587B" w:rsidRPr="00C23CA1" w:rsidRDefault="0068587B" w:rsidP="0099710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</w:tr>
      <w:tr w:rsidR="0068587B" w:rsidRPr="001457DD" w14:paraId="2CD07880" w14:textId="77777777" w:rsidTr="008551BC">
        <w:trPr>
          <w:trHeight w:val="20"/>
        </w:trPr>
        <w:tc>
          <w:tcPr>
            <w:tcW w:w="493" w:type="pct"/>
            <w:vMerge/>
          </w:tcPr>
          <w:p w14:paraId="6B2016A1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347" w:type="pct"/>
            <w:vMerge/>
            <w:tcBorders>
              <w:top w:val="nil"/>
            </w:tcBorders>
          </w:tcPr>
          <w:p w14:paraId="49110BF5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843" w:type="pct"/>
            <w:vMerge/>
            <w:tcBorders>
              <w:top w:val="nil"/>
            </w:tcBorders>
          </w:tcPr>
          <w:p w14:paraId="2E049E61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240" w:type="pct"/>
          </w:tcPr>
          <w:p w14:paraId="71203441" w14:textId="392962EC" w:rsidR="0068587B" w:rsidRPr="00C23CA1" w:rsidRDefault="0068587B" w:rsidP="00997108">
            <w:pPr>
              <w:pStyle w:val="TableParagraph"/>
              <w:ind w:left="179" w:right="138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Presenza di un sistema di rilevazione ed analisi periodiche delle opinioni dei dottorandi durante il corso e a 1 anno dal conseguimento del titolo (S/N)</w:t>
            </w:r>
          </w:p>
        </w:tc>
        <w:tc>
          <w:tcPr>
            <w:tcW w:w="447" w:type="pct"/>
          </w:tcPr>
          <w:p w14:paraId="723EFE86" w14:textId="77777777" w:rsidR="0068587B" w:rsidRPr="00C23CA1" w:rsidRDefault="0068587B" w:rsidP="0099710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nil"/>
            </w:tcBorders>
          </w:tcPr>
          <w:p w14:paraId="7B819228" w14:textId="4533E0AC" w:rsidR="0068587B" w:rsidRPr="00C23CA1" w:rsidRDefault="0068587B" w:rsidP="00997108">
            <w:pPr>
              <w:jc w:val="center"/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183" w:type="pct"/>
            <w:vMerge/>
            <w:tcBorders>
              <w:top w:val="nil"/>
            </w:tcBorders>
          </w:tcPr>
          <w:p w14:paraId="4EFBCC11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</w:tr>
      <w:tr w:rsidR="0068587B" w:rsidRPr="001457DD" w14:paraId="4F666A45" w14:textId="77777777" w:rsidTr="008551BC">
        <w:trPr>
          <w:trHeight w:val="20"/>
        </w:trPr>
        <w:tc>
          <w:tcPr>
            <w:tcW w:w="493" w:type="pct"/>
            <w:vMerge/>
          </w:tcPr>
          <w:p w14:paraId="55950DE6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347" w:type="pct"/>
            <w:vMerge/>
            <w:tcBorders>
              <w:top w:val="nil"/>
            </w:tcBorders>
          </w:tcPr>
          <w:p w14:paraId="52431BED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843" w:type="pct"/>
            <w:vMerge/>
            <w:tcBorders>
              <w:top w:val="nil"/>
            </w:tcBorders>
          </w:tcPr>
          <w:p w14:paraId="73933819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240" w:type="pct"/>
          </w:tcPr>
          <w:p w14:paraId="229BA719" w14:textId="11B6C07D" w:rsidR="0068587B" w:rsidRPr="00C23CA1" w:rsidRDefault="0068587B" w:rsidP="00997108">
            <w:pPr>
              <w:pStyle w:val="TableParagraph"/>
              <w:ind w:left="179" w:right="112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Frequenza degli incontri informali tra il Coordinatore (e suoi delegati) e i dottorandi (n. medio ogni anno)</w:t>
            </w:r>
          </w:p>
        </w:tc>
        <w:tc>
          <w:tcPr>
            <w:tcW w:w="447" w:type="pct"/>
          </w:tcPr>
          <w:p w14:paraId="78407A41" w14:textId="77777777" w:rsidR="0068587B" w:rsidRPr="00C23CA1" w:rsidRDefault="0068587B" w:rsidP="0099710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nil"/>
            </w:tcBorders>
          </w:tcPr>
          <w:p w14:paraId="48662A72" w14:textId="22F0502C" w:rsidR="0068587B" w:rsidRPr="00C23CA1" w:rsidRDefault="0068587B" w:rsidP="00997108">
            <w:pPr>
              <w:jc w:val="center"/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183" w:type="pct"/>
            <w:vMerge/>
            <w:tcBorders>
              <w:top w:val="nil"/>
            </w:tcBorders>
          </w:tcPr>
          <w:p w14:paraId="01D47A59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</w:tr>
      <w:tr w:rsidR="0068587B" w:rsidRPr="001457DD" w14:paraId="10A30A98" w14:textId="77777777" w:rsidTr="008551BC">
        <w:trPr>
          <w:trHeight w:val="20"/>
        </w:trPr>
        <w:tc>
          <w:tcPr>
            <w:tcW w:w="493" w:type="pct"/>
            <w:vMerge/>
          </w:tcPr>
          <w:p w14:paraId="6C81614D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347" w:type="pct"/>
            <w:vMerge w:val="restart"/>
          </w:tcPr>
          <w:p w14:paraId="3A7EAE13" w14:textId="77777777" w:rsidR="0068587B" w:rsidRPr="00C23CA1" w:rsidRDefault="0068587B" w:rsidP="00997108">
            <w:pPr>
              <w:pStyle w:val="TableParagraph"/>
              <w:ind w:left="114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D.PHD.3.2</w:t>
            </w:r>
          </w:p>
        </w:tc>
        <w:tc>
          <w:tcPr>
            <w:tcW w:w="843" w:type="pct"/>
            <w:vMerge w:val="restart"/>
          </w:tcPr>
          <w:p w14:paraId="28E8E658" w14:textId="77777777" w:rsidR="0068587B" w:rsidRPr="00C23CA1" w:rsidRDefault="0068587B" w:rsidP="00997108">
            <w:pPr>
              <w:pStyle w:val="TableParagraph"/>
              <w:ind w:left="105" w:right="96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Il Corso di Dottorato di Ricerca monitora l’allocazione e le modalità di utilizzazione dei fondi per le attività formative e di ricerca dei dottorandi.</w:t>
            </w:r>
          </w:p>
        </w:tc>
        <w:tc>
          <w:tcPr>
            <w:tcW w:w="1240" w:type="pct"/>
          </w:tcPr>
          <w:p w14:paraId="6B9E30D2" w14:textId="3ADBA2BF" w:rsidR="0068587B" w:rsidRPr="00C23CA1" w:rsidRDefault="0068587B" w:rsidP="00997108">
            <w:pPr>
              <w:pStyle w:val="TableParagraph"/>
              <w:ind w:left="179" w:right="619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Esistenza di una relazione/strumento di monitoraggio dell’allocazione e utilizzo delle risorse disponibili per i dottorandi (S/N)</w:t>
            </w:r>
          </w:p>
        </w:tc>
        <w:tc>
          <w:tcPr>
            <w:tcW w:w="447" w:type="pct"/>
          </w:tcPr>
          <w:p w14:paraId="7DEBA294" w14:textId="77777777" w:rsidR="0068587B" w:rsidRPr="00C23CA1" w:rsidRDefault="0068587B" w:rsidP="00997108">
            <w:pPr>
              <w:pStyle w:val="TableParagraph"/>
              <w:ind w:lef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7" w:type="pct"/>
            <w:vMerge w:val="restart"/>
          </w:tcPr>
          <w:p w14:paraId="2A4297F9" w14:textId="2CACD81D" w:rsidR="0068587B" w:rsidRPr="00C23CA1" w:rsidRDefault="0068587B" w:rsidP="00997108">
            <w:pPr>
              <w:pStyle w:val="TableParagraph"/>
              <w:ind w:left="54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RR-PHD</w:t>
            </w:r>
          </w:p>
        </w:tc>
        <w:tc>
          <w:tcPr>
            <w:tcW w:w="1183" w:type="pct"/>
            <w:vMerge w:val="restart"/>
          </w:tcPr>
          <w:p w14:paraId="6E2EB357" w14:textId="77777777" w:rsidR="0068587B" w:rsidRPr="00C23CA1" w:rsidRDefault="0068587B" w:rsidP="0099710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</w:tr>
      <w:tr w:rsidR="0068587B" w:rsidRPr="001457DD" w14:paraId="6A9A264A" w14:textId="77777777" w:rsidTr="008551BC">
        <w:trPr>
          <w:trHeight w:val="20"/>
        </w:trPr>
        <w:tc>
          <w:tcPr>
            <w:tcW w:w="493" w:type="pct"/>
            <w:vMerge/>
          </w:tcPr>
          <w:p w14:paraId="1DE23D7B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347" w:type="pct"/>
            <w:vMerge/>
            <w:tcBorders>
              <w:top w:val="nil"/>
            </w:tcBorders>
          </w:tcPr>
          <w:p w14:paraId="0B5D46D1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843" w:type="pct"/>
            <w:vMerge/>
            <w:tcBorders>
              <w:top w:val="nil"/>
            </w:tcBorders>
          </w:tcPr>
          <w:p w14:paraId="14727D12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240" w:type="pct"/>
          </w:tcPr>
          <w:p w14:paraId="0734D769" w14:textId="77777777" w:rsidR="0068587B" w:rsidRPr="00C23CA1" w:rsidRDefault="0068587B" w:rsidP="00997108">
            <w:pPr>
              <w:pStyle w:val="TableParagraph"/>
              <w:ind w:left="179" w:right="283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Grado di copertura dei posti (borse finanziate) disponibili (n. e % sul totale)</w:t>
            </w:r>
          </w:p>
        </w:tc>
        <w:tc>
          <w:tcPr>
            <w:tcW w:w="447" w:type="pct"/>
          </w:tcPr>
          <w:p w14:paraId="667C5C7A" w14:textId="77777777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nil"/>
            </w:tcBorders>
          </w:tcPr>
          <w:p w14:paraId="11388FA5" w14:textId="7F07BA20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183" w:type="pct"/>
            <w:vMerge/>
            <w:tcBorders>
              <w:top w:val="nil"/>
            </w:tcBorders>
          </w:tcPr>
          <w:p w14:paraId="7D9F7D62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</w:tr>
      <w:tr w:rsidR="0068587B" w:rsidRPr="001457DD" w14:paraId="0BA962FD" w14:textId="77777777" w:rsidTr="008551BC">
        <w:trPr>
          <w:trHeight w:val="20"/>
        </w:trPr>
        <w:tc>
          <w:tcPr>
            <w:tcW w:w="493" w:type="pct"/>
            <w:vMerge/>
          </w:tcPr>
          <w:p w14:paraId="5E5970CE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347" w:type="pct"/>
            <w:vMerge/>
            <w:tcBorders>
              <w:top w:val="nil"/>
            </w:tcBorders>
          </w:tcPr>
          <w:p w14:paraId="28497604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843" w:type="pct"/>
            <w:vMerge/>
            <w:tcBorders>
              <w:top w:val="nil"/>
            </w:tcBorders>
          </w:tcPr>
          <w:p w14:paraId="25412F80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240" w:type="pct"/>
          </w:tcPr>
          <w:p w14:paraId="270A3313" w14:textId="7398EAD8" w:rsidR="0068587B" w:rsidRPr="00C23CA1" w:rsidRDefault="0068587B" w:rsidP="00997108">
            <w:pPr>
              <w:pStyle w:val="TableParagraph"/>
              <w:ind w:left="179" w:right="200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Attrattività del corso di dottorato (n. borse finanziate da enti esterni pubblici e privati e % su borse totali)</w:t>
            </w:r>
          </w:p>
        </w:tc>
        <w:tc>
          <w:tcPr>
            <w:tcW w:w="447" w:type="pct"/>
          </w:tcPr>
          <w:p w14:paraId="661A6056" w14:textId="77777777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nil"/>
            </w:tcBorders>
          </w:tcPr>
          <w:p w14:paraId="4D561E9E" w14:textId="788D76FA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183" w:type="pct"/>
            <w:vMerge/>
            <w:tcBorders>
              <w:top w:val="nil"/>
            </w:tcBorders>
          </w:tcPr>
          <w:p w14:paraId="12596CA3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</w:tr>
      <w:tr w:rsidR="0068587B" w:rsidRPr="001457DD" w14:paraId="26BAEB1D" w14:textId="77777777" w:rsidTr="008551BC">
        <w:trPr>
          <w:trHeight w:val="20"/>
        </w:trPr>
        <w:tc>
          <w:tcPr>
            <w:tcW w:w="493" w:type="pct"/>
            <w:vMerge/>
          </w:tcPr>
          <w:p w14:paraId="5366BFA9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347" w:type="pct"/>
            <w:vMerge/>
            <w:tcBorders>
              <w:top w:val="nil"/>
            </w:tcBorders>
          </w:tcPr>
          <w:p w14:paraId="27D3A42B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843" w:type="pct"/>
            <w:vMerge/>
            <w:tcBorders>
              <w:top w:val="nil"/>
            </w:tcBorders>
          </w:tcPr>
          <w:p w14:paraId="7D4DBD11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240" w:type="pct"/>
          </w:tcPr>
          <w:p w14:paraId="04BD42C9" w14:textId="093F29D1" w:rsidR="0068587B" w:rsidRPr="00C23CA1" w:rsidRDefault="0068587B" w:rsidP="00997108">
            <w:pPr>
              <w:pStyle w:val="TableParagraph"/>
              <w:ind w:left="179" w:right="142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Fornitura di borsa di studio o altro sostegno economico ai dottorandi senza borsa (n. e % sui dottorandi senza borsa)</w:t>
            </w:r>
          </w:p>
        </w:tc>
        <w:tc>
          <w:tcPr>
            <w:tcW w:w="447" w:type="pct"/>
          </w:tcPr>
          <w:p w14:paraId="2878A9C5" w14:textId="77777777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nil"/>
            </w:tcBorders>
          </w:tcPr>
          <w:p w14:paraId="6BB7DBB4" w14:textId="61CA49A8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183" w:type="pct"/>
            <w:vMerge/>
            <w:tcBorders>
              <w:top w:val="nil"/>
            </w:tcBorders>
          </w:tcPr>
          <w:p w14:paraId="1AB4D779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</w:tr>
      <w:tr w:rsidR="0068587B" w:rsidRPr="001457DD" w14:paraId="0358AF85" w14:textId="77777777" w:rsidTr="008551BC">
        <w:trPr>
          <w:trHeight w:val="20"/>
        </w:trPr>
        <w:tc>
          <w:tcPr>
            <w:tcW w:w="493" w:type="pct"/>
            <w:vMerge/>
          </w:tcPr>
          <w:p w14:paraId="3A66E8CA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347" w:type="pct"/>
            <w:vMerge/>
            <w:tcBorders>
              <w:top w:val="nil"/>
            </w:tcBorders>
          </w:tcPr>
          <w:p w14:paraId="18FD6786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843" w:type="pct"/>
            <w:vMerge/>
            <w:tcBorders>
              <w:top w:val="nil"/>
            </w:tcBorders>
          </w:tcPr>
          <w:p w14:paraId="4C7946DC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240" w:type="pct"/>
          </w:tcPr>
          <w:p w14:paraId="18F10887" w14:textId="415CA261" w:rsidR="0068587B" w:rsidRPr="00C23CA1" w:rsidRDefault="0068587B" w:rsidP="00997108">
            <w:pPr>
              <w:pStyle w:val="TableParagraph"/>
              <w:ind w:left="179" w:right="115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Utilizzo della maggiorazione del 10% per attività di ricerca a partire del secondo anno (n. di richieste e % sul totale)</w:t>
            </w:r>
          </w:p>
        </w:tc>
        <w:tc>
          <w:tcPr>
            <w:tcW w:w="447" w:type="pct"/>
          </w:tcPr>
          <w:p w14:paraId="5314E4FC" w14:textId="77777777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nil"/>
            </w:tcBorders>
          </w:tcPr>
          <w:p w14:paraId="71E0E0B5" w14:textId="2E8C2FDC" w:rsidR="0068587B" w:rsidRPr="00C23CA1" w:rsidRDefault="0068587B" w:rsidP="00997108">
            <w:pPr>
              <w:ind w:left="54"/>
              <w:jc w:val="center"/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183" w:type="pct"/>
            <w:vMerge/>
            <w:tcBorders>
              <w:top w:val="nil"/>
            </w:tcBorders>
          </w:tcPr>
          <w:p w14:paraId="79606D94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</w:tr>
      <w:tr w:rsidR="0068587B" w:rsidRPr="001457DD" w14:paraId="5BA4654F" w14:textId="77777777" w:rsidTr="008551BC">
        <w:trPr>
          <w:trHeight w:val="879"/>
        </w:trPr>
        <w:tc>
          <w:tcPr>
            <w:tcW w:w="493" w:type="pct"/>
            <w:vMerge/>
          </w:tcPr>
          <w:p w14:paraId="7864258E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347" w:type="pct"/>
            <w:vMerge w:val="restart"/>
          </w:tcPr>
          <w:p w14:paraId="3501A2E9" w14:textId="77777777" w:rsidR="0068587B" w:rsidRPr="00C23CA1" w:rsidRDefault="0068587B" w:rsidP="00997108">
            <w:pPr>
              <w:pStyle w:val="TableParagraph"/>
              <w:ind w:left="114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D.PHD.3.3</w:t>
            </w:r>
          </w:p>
        </w:tc>
        <w:tc>
          <w:tcPr>
            <w:tcW w:w="843" w:type="pct"/>
            <w:vMerge w:val="restart"/>
          </w:tcPr>
          <w:p w14:paraId="78586A3E" w14:textId="759F2DA2" w:rsidR="0068587B" w:rsidRPr="00C23CA1" w:rsidRDefault="0068587B" w:rsidP="00997108">
            <w:pPr>
              <w:pStyle w:val="TableParagraph"/>
              <w:tabs>
                <w:tab w:val="left" w:pos="1152"/>
                <w:tab w:val="left" w:pos="1655"/>
              </w:tabs>
              <w:ind w:left="105" w:right="96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Il Corso di Dottorato di Ricerca riesamina e aggiorna periodicamente i percorsi formativi e di ricerca dei dottorandi, per allinearli all’evoluzione culturale e scientifica delle aree scientifiche di riferimento del Dottorato, anche avvalendosi del confronto internazionale, dei suggerimenti delle parti interessate (interne ed esterne) e delle opinioni e proposte di miglioramento dei dottorandi.</w:t>
            </w:r>
          </w:p>
          <w:p w14:paraId="1AD394E5" w14:textId="72FB807B" w:rsidR="0068587B" w:rsidRPr="00C23CA1" w:rsidRDefault="0068587B" w:rsidP="00997108">
            <w:pPr>
              <w:pStyle w:val="TableParagraph"/>
              <w:ind w:left="105" w:right="96"/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[Questo aspetto da considerare serve anche da riscontro per la valutazione del requisito di sede </w:t>
            </w:r>
            <w:r w:rsidRPr="00C23CA1">
              <w:rPr>
                <w:rFonts w:asciiTheme="minorHAnsi" w:hAnsiTheme="minorHAnsi" w:cstheme="minorHAnsi"/>
                <w:color w:val="0000FF"/>
                <w:sz w:val="18"/>
                <w:szCs w:val="18"/>
                <w:u w:val="single" w:color="0000FF"/>
                <w:lang w:val="it-IT"/>
              </w:rPr>
              <w:t>D.2</w:t>
            </w: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].</w:t>
            </w:r>
          </w:p>
        </w:tc>
        <w:tc>
          <w:tcPr>
            <w:tcW w:w="1240" w:type="pct"/>
          </w:tcPr>
          <w:p w14:paraId="6B8A4BF3" w14:textId="77777777" w:rsidR="0068587B" w:rsidRPr="00C23CA1" w:rsidRDefault="0068587B" w:rsidP="00997108">
            <w:pPr>
              <w:pStyle w:val="TableParagraph"/>
              <w:ind w:left="179" w:right="483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Presenza di azioni di aggiornamento periodico (annuale) dei percorsi</w:t>
            </w:r>
          </w:p>
          <w:p w14:paraId="294C963B" w14:textId="3390A429" w:rsidR="0068587B" w:rsidRPr="00C23CA1" w:rsidRDefault="0068587B" w:rsidP="00997108">
            <w:pPr>
              <w:pStyle w:val="TableParagraph"/>
              <w:ind w:left="179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formativi sulla base dei risultati del monitoraggio (S/N)</w:t>
            </w:r>
          </w:p>
        </w:tc>
        <w:tc>
          <w:tcPr>
            <w:tcW w:w="447" w:type="pct"/>
          </w:tcPr>
          <w:p w14:paraId="32300D01" w14:textId="77777777" w:rsidR="0068587B" w:rsidRPr="00C23CA1" w:rsidRDefault="0068587B" w:rsidP="00997108">
            <w:pPr>
              <w:pStyle w:val="TableParagraph"/>
              <w:ind w:lef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7" w:type="pct"/>
            <w:vMerge w:val="restart"/>
          </w:tcPr>
          <w:p w14:paraId="08F0E6B4" w14:textId="02EBFC05" w:rsidR="0068587B" w:rsidRPr="00C23CA1" w:rsidRDefault="0068587B" w:rsidP="00997108">
            <w:pPr>
              <w:pStyle w:val="TableParagraph"/>
              <w:ind w:left="54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RR-PHD</w:t>
            </w:r>
          </w:p>
        </w:tc>
        <w:tc>
          <w:tcPr>
            <w:tcW w:w="1183" w:type="pct"/>
            <w:vMerge w:val="restart"/>
          </w:tcPr>
          <w:p w14:paraId="57510E74" w14:textId="77777777" w:rsidR="0068587B" w:rsidRPr="00C23CA1" w:rsidRDefault="0068587B" w:rsidP="0099710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</w:tr>
      <w:tr w:rsidR="0068587B" w:rsidRPr="001457DD" w14:paraId="3E2F5BBF" w14:textId="77777777" w:rsidTr="008551BC">
        <w:trPr>
          <w:trHeight w:val="20"/>
        </w:trPr>
        <w:tc>
          <w:tcPr>
            <w:tcW w:w="493" w:type="pct"/>
            <w:vMerge/>
          </w:tcPr>
          <w:p w14:paraId="19A379BF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347" w:type="pct"/>
            <w:vMerge/>
          </w:tcPr>
          <w:p w14:paraId="2F824757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843" w:type="pct"/>
            <w:vMerge/>
          </w:tcPr>
          <w:p w14:paraId="33F79BDD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240" w:type="pct"/>
          </w:tcPr>
          <w:p w14:paraId="3D233D29" w14:textId="77777777" w:rsidR="0068587B" w:rsidRPr="00C23CA1" w:rsidRDefault="0068587B" w:rsidP="00997108">
            <w:pPr>
              <w:pStyle w:val="TableParagraph"/>
              <w:ind w:left="179" w:right="153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23C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Presenza di attività periodiche di consultazione con parti interessate (almeno ogni tre anni) (S/N)</w:t>
            </w:r>
          </w:p>
        </w:tc>
        <w:tc>
          <w:tcPr>
            <w:tcW w:w="447" w:type="pct"/>
          </w:tcPr>
          <w:p w14:paraId="7B88B8D5" w14:textId="77777777" w:rsidR="0068587B" w:rsidRPr="00C23CA1" w:rsidRDefault="0068587B" w:rsidP="0099710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14:paraId="0BEE1980" w14:textId="1E609D8C" w:rsidR="0068587B" w:rsidRPr="00C23CA1" w:rsidRDefault="0068587B" w:rsidP="00997108">
            <w:pPr>
              <w:jc w:val="center"/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1183" w:type="pct"/>
            <w:vMerge/>
          </w:tcPr>
          <w:p w14:paraId="0028F443" w14:textId="77777777" w:rsidR="0068587B" w:rsidRPr="00C23CA1" w:rsidRDefault="0068587B" w:rsidP="00997108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</w:tr>
    </w:tbl>
    <w:p w14:paraId="406ED4F2" w14:textId="77777777" w:rsidR="004E1E74" w:rsidRDefault="004E1E74" w:rsidP="00EE5FA5">
      <w:pPr>
        <w:spacing w:line="240" w:lineRule="auto"/>
        <w:jc w:val="both"/>
        <w:rPr>
          <w:rFonts w:eastAsia="Times New Roman" w:cstheme="minorHAnsi"/>
          <w:bCs/>
          <w:i/>
          <w:iCs/>
          <w:color w:val="000000"/>
          <w:sz w:val="20"/>
          <w:szCs w:val="20"/>
          <w:lang w:eastAsia="it-IT"/>
        </w:rPr>
      </w:pPr>
    </w:p>
    <w:p w14:paraId="72E4B943" w14:textId="56DF1695" w:rsidR="00DF5887" w:rsidRDefault="00DF588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5590E439" w14:textId="60082456" w:rsidR="00460586" w:rsidRPr="00740DD4" w:rsidRDefault="0027091C" w:rsidP="00941FF8">
      <w:pPr>
        <w:pStyle w:val="Titolo1"/>
        <w:spacing w:before="0" w:line="252" w:lineRule="auto"/>
        <w:ind w:left="0" w:firstLine="0"/>
        <w:rPr>
          <w:rFonts w:asciiTheme="minorHAnsi" w:hAnsiTheme="minorHAnsi" w:cstheme="minorHAnsi"/>
        </w:rPr>
      </w:pPr>
      <w:r w:rsidRPr="0027091C">
        <w:rPr>
          <w:rFonts w:asciiTheme="minorHAnsi" w:hAnsiTheme="minorHAnsi" w:cstheme="minorHAnsi"/>
          <w:color w:val="4F81BC"/>
        </w:rPr>
        <w:lastRenderedPageBreak/>
        <w:t>Punti di forza, punti di debolezza e relative azioni per il miglioramento</w:t>
      </w:r>
    </w:p>
    <w:p w14:paraId="32903600" w14:textId="07B35ABA" w:rsidR="00460586" w:rsidRDefault="002B240B" w:rsidP="00460586">
      <w:pPr>
        <w:spacing w:line="240" w:lineRule="auto"/>
        <w:jc w:val="both"/>
        <w:rPr>
          <w:rFonts w:eastAsia="Times New Roman" w:cstheme="minorHAnsi"/>
          <w:bCs/>
          <w:i/>
          <w:iCs/>
          <w:color w:val="000000"/>
          <w:sz w:val="20"/>
          <w:szCs w:val="20"/>
          <w:lang w:eastAsia="it-IT"/>
        </w:rPr>
      </w:pPr>
      <w:r w:rsidRPr="002B240B">
        <w:rPr>
          <w:rFonts w:eastAsia="Times New Roman" w:cstheme="minorHAnsi"/>
          <w:bCs/>
          <w:i/>
          <w:iCs/>
          <w:color w:val="000000"/>
          <w:sz w:val="20"/>
          <w:szCs w:val="20"/>
          <w:lang w:eastAsia="it-IT"/>
        </w:rPr>
        <w:t>Sulla base dell’analisi fatta il Corso di Dottorato di Ricerca individua i suoi punti forza e i suoi punti di debolezza e pianifica le azioni di miglioramento</w:t>
      </w:r>
    </w:p>
    <w:tbl>
      <w:tblPr>
        <w:tblStyle w:val="TableNormal"/>
        <w:tblW w:w="5000" w:type="pct"/>
        <w:tblBorders>
          <w:top w:val="single" w:sz="12" w:space="0" w:color="2F5496" w:themeColor="accent1" w:themeShade="BF"/>
          <w:left w:val="single" w:sz="12" w:space="0" w:color="2F5496" w:themeColor="accent1" w:themeShade="BF"/>
          <w:bottom w:val="single" w:sz="12" w:space="0" w:color="2F5496" w:themeColor="accent1" w:themeShade="BF"/>
          <w:right w:val="single" w:sz="12" w:space="0" w:color="2F5496" w:themeColor="accent1" w:themeShade="BF"/>
          <w:insideH w:val="single" w:sz="12" w:space="0" w:color="2F5496" w:themeColor="accent1" w:themeShade="BF"/>
          <w:insideV w:val="single" w:sz="12" w:space="0" w:color="2F5496" w:themeColor="accent1" w:themeShade="BF"/>
        </w:tblBorders>
        <w:tblLook w:val="01E0" w:firstRow="1" w:lastRow="1" w:firstColumn="1" w:lastColumn="1" w:noHBand="0" w:noVBand="0"/>
      </w:tblPr>
      <w:tblGrid>
        <w:gridCol w:w="5796"/>
        <w:gridCol w:w="8744"/>
      </w:tblGrid>
      <w:tr w:rsidR="00DF651F" w:rsidRPr="0096067D" w14:paraId="68F78406" w14:textId="77777777" w:rsidTr="00CB160A">
        <w:trPr>
          <w:trHeight w:val="2148"/>
        </w:trPr>
        <w:tc>
          <w:tcPr>
            <w:tcW w:w="1993" w:type="pct"/>
          </w:tcPr>
          <w:p w14:paraId="5AC09F2C" w14:textId="77777777" w:rsidR="00DF651F" w:rsidRPr="0096067D" w:rsidRDefault="00DF651F" w:rsidP="002C3C5B">
            <w:pPr>
              <w:pStyle w:val="TableParagraph"/>
              <w:spacing w:before="2"/>
              <w:ind w:left="113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6067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Quali sono i </w:t>
            </w:r>
            <w:r w:rsidRPr="0096067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t>punti di forza</w:t>
            </w:r>
            <w:r w:rsidRPr="0096067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del dottorato in relazione a:</w:t>
            </w:r>
          </w:p>
          <w:p w14:paraId="2AA73F3D" w14:textId="77777777" w:rsidR="00DF651F" w:rsidRPr="0096067D" w:rsidRDefault="00DF651F" w:rsidP="002C3C5B">
            <w:pPr>
              <w:pStyle w:val="TableParagraph"/>
              <w:numPr>
                <w:ilvl w:val="0"/>
                <w:numId w:val="3"/>
              </w:numPr>
              <w:tabs>
                <w:tab w:val="left" w:pos="730"/>
              </w:tabs>
              <w:spacing w:before="3" w:line="266" w:lineRule="exact"/>
              <w:ind w:hanging="145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6067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internazionalizzazione;</w:t>
            </w:r>
          </w:p>
          <w:p w14:paraId="6D31E258" w14:textId="77777777" w:rsidR="00DF651F" w:rsidRPr="0096067D" w:rsidRDefault="00DF651F" w:rsidP="002C3C5B">
            <w:pPr>
              <w:pStyle w:val="TableParagraph"/>
              <w:numPr>
                <w:ilvl w:val="0"/>
                <w:numId w:val="3"/>
              </w:numPr>
              <w:tabs>
                <w:tab w:val="left" w:pos="730"/>
              </w:tabs>
              <w:spacing w:line="266" w:lineRule="exact"/>
              <w:ind w:hanging="145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6067D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>attrattività;</w:t>
            </w:r>
          </w:p>
          <w:p w14:paraId="2DC54C58" w14:textId="77777777" w:rsidR="00DF651F" w:rsidRPr="0096067D" w:rsidRDefault="00DF651F" w:rsidP="002C3C5B">
            <w:pPr>
              <w:pStyle w:val="TableParagraph"/>
              <w:numPr>
                <w:ilvl w:val="0"/>
                <w:numId w:val="3"/>
              </w:numPr>
              <w:tabs>
                <w:tab w:val="left" w:pos="730"/>
              </w:tabs>
              <w:spacing w:before="4"/>
              <w:ind w:hanging="145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6067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ricerca</w:t>
            </w:r>
            <w:r w:rsidRPr="0096067D">
              <w:rPr>
                <w:rFonts w:asciiTheme="minorHAnsi" w:hAnsiTheme="minorHAnsi" w:cstheme="minorHAnsi"/>
                <w:spacing w:val="-7"/>
                <w:sz w:val="24"/>
                <w:szCs w:val="24"/>
                <w:lang w:val="it-IT"/>
              </w:rPr>
              <w:t xml:space="preserve"> </w:t>
            </w:r>
            <w:r w:rsidRPr="0096067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scientifica;</w:t>
            </w:r>
          </w:p>
          <w:p w14:paraId="050EA7E9" w14:textId="77777777" w:rsidR="00DF651F" w:rsidRPr="0096067D" w:rsidRDefault="00DF651F" w:rsidP="002C3C5B">
            <w:pPr>
              <w:pStyle w:val="TableParagraph"/>
              <w:numPr>
                <w:ilvl w:val="0"/>
                <w:numId w:val="3"/>
              </w:numPr>
              <w:tabs>
                <w:tab w:val="left" w:pos="730"/>
              </w:tabs>
              <w:spacing w:before="3" w:line="266" w:lineRule="exact"/>
              <w:ind w:hanging="145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6067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offerta</w:t>
            </w:r>
            <w:r w:rsidRPr="0096067D">
              <w:rPr>
                <w:rFonts w:asciiTheme="minorHAnsi" w:hAnsiTheme="minorHAnsi" w:cstheme="minorHAnsi"/>
                <w:spacing w:val="23"/>
                <w:sz w:val="24"/>
                <w:szCs w:val="24"/>
                <w:lang w:val="it-IT"/>
              </w:rPr>
              <w:t xml:space="preserve"> </w:t>
            </w:r>
            <w:r w:rsidRPr="0096067D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>formativa;</w:t>
            </w:r>
          </w:p>
          <w:p w14:paraId="1E4C4441" w14:textId="77777777" w:rsidR="00DF651F" w:rsidRPr="0096067D" w:rsidRDefault="00DF651F" w:rsidP="002C3C5B">
            <w:pPr>
              <w:pStyle w:val="TableParagraph"/>
              <w:numPr>
                <w:ilvl w:val="0"/>
                <w:numId w:val="3"/>
              </w:numPr>
              <w:tabs>
                <w:tab w:val="left" w:pos="730"/>
              </w:tabs>
              <w:spacing w:line="266" w:lineRule="exact"/>
              <w:ind w:hanging="145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6067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strutture </w:t>
            </w:r>
            <w:r w:rsidRPr="0096067D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operative </w:t>
            </w:r>
            <w:r w:rsidRPr="0096067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</w:t>
            </w:r>
            <w:r w:rsidRPr="0096067D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96067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scientifiche;</w:t>
            </w:r>
          </w:p>
          <w:p w14:paraId="6EE32456" w14:textId="77777777" w:rsidR="00DF651F" w:rsidRPr="0096067D" w:rsidRDefault="00DF651F" w:rsidP="002C3C5B">
            <w:pPr>
              <w:pStyle w:val="TableParagraph"/>
              <w:numPr>
                <w:ilvl w:val="0"/>
                <w:numId w:val="3"/>
              </w:numPr>
              <w:tabs>
                <w:tab w:val="left" w:pos="730"/>
              </w:tabs>
              <w:spacing w:before="4"/>
              <w:ind w:hanging="145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6067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sbocchi occupazionali dei</w:t>
            </w:r>
            <w:r w:rsidRPr="0096067D">
              <w:rPr>
                <w:rFonts w:asciiTheme="minorHAnsi" w:hAnsiTheme="minorHAnsi" w:cstheme="minorHAnsi"/>
                <w:spacing w:val="-17"/>
                <w:sz w:val="24"/>
                <w:szCs w:val="24"/>
                <w:lang w:val="it-IT"/>
              </w:rPr>
              <w:t xml:space="preserve"> </w:t>
            </w:r>
            <w:r w:rsidRPr="0096067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dottorandi.</w:t>
            </w:r>
          </w:p>
        </w:tc>
        <w:tc>
          <w:tcPr>
            <w:tcW w:w="3007" w:type="pct"/>
            <w:shd w:val="clear" w:color="auto" w:fill="EDEDED"/>
          </w:tcPr>
          <w:p w14:paraId="2D3A3E89" w14:textId="77777777" w:rsidR="00DF651F" w:rsidRDefault="00DF651F" w:rsidP="0096067D">
            <w:pPr>
              <w:pStyle w:val="TableParagraph"/>
              <w:ind w:left="129" w:right="79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2B3FEA7B" w14:textId="77777777" w:rsidR="00941FF8" w:rsidRDefault="00941FF8" w:rsidP="0096067D">
            <w:pPr>
              <w:pStyle w:val="TableParagraph"/>
              <w:ind w:left="129" w:right="79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521F4AE1" w14:textId="77777777" w:rsidR="00941FF8" w:rsidRDefault="00941FF8" w:rsidP="0096067D">
            <w:pPr>
              <w:pStyle w:val="TableParagraph"/>
              <w:ind w:left="129" w:right="79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32A0BA14" w14:textId="77777777" w:rsidR="00941FF8" w:rsidRDefault="00941FF8" w:rsidP="0096067D">
            <w:pPr>
              <w:pStyle w:val="TableParagraph"/>
              <w:ind w:left="129" w:right="79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7A5E9309" w14:textId="77777777" w:rsidR="00941FF8" w:rsidRDefault="00941FF8" w:rsidP="0096067D">
            <w:pPr>
              <w:pStyle w:val="TableParagraph"/>
              <w:ind w:left="129" w:right="79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252B4A15" w14:textId="77777777" w:rsidR="00941FF8" w:rsidRDefault="00941FF8" w:rsidP="0096067D">
            <w:pPr>
              <w:pStyle w:val="TableParagraph"/>
              <w:ind w:left="129" w:right="79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2659D8F4" w14:textId="77777777" w:rsidR="00941FF8" w:rsidRDefault="00941FF8" w:rsidP="0096067D">
            <w:pPr>
              <w:pStyle w:val="TableParagraph"/>
              <w:ind w:left="129" w:right="79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438C5432" w14:textId="77777777" w:rsidR="00941FF8" w:rsidRDefault="00941FF8" w:rsidP="0096067D">
            <w:pPr>
              <w:pStyle w:val="TableParagraph"/>
              <w:ind w:left="129" w:right="79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2E11EBAD" w14:textId="77777777" w:rsidR="00941FF8" w:rsidRDefault="00941FF8" w:rsidP="0096067D">
            <w:pPr>
              <w:pStyle w:val="TableParagraph"/>
              <w:ind w:left="129" w:right="79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0F6A3774" w14:textId="77777777" w:rsidR="00941FF8" w:rsidRDefault="00941FF8" w:rsidP="0096067D">
            <w:pPr>
              <w:pStyle w:val="TableParagraph"/>
              <w:ind w:left="129" w:right="79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760799BE" w14:textId="77777777" w:rsidR="00941FF8" w:rsidRDefault="00941FF8" w:rsidP="0096067D">
            <w:pPr>
              <w:pStyle w:val="TableParagraph"/>
              <w:ind w:left="129" w:right="79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608DA758" w14:textId="77777777" w:rsidR="00941FF8" w:rsidRDefault="00941FF8" w:rsidP="0096067D">
            <w:pPr>
              <w:pStyle w:val="TableParagraph"/>
              <w:ind w:left="129" w:right="79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1AF5F653" w14:textId="75B29F14" w:rsidR="00941FF8" w:rsidRPr="0096067D" w:rsidRDefault="00941FF8" w:rsidP="0096067D">
            <w:pPr>
              <w:pStyle w:val="TableParagraph"/>
              <w:ind w:left="129" w:right="79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DF651F" w:rsidRPr="0096067D" w14:paraId="7E2987A7" w14:textId="77777777" w:rsidTr="0096067D">
        <w:trPr>
          <w:trHeight w:val="2156"/>
        </w:trPr>
        <w:tc>
          <w:tcPr>
            <w:tcW w:w="1993" w:type="pct"/>
          </w:tcPr>
          <w:p w14:paraId="7A90CB05" w14:textId="77777777" w:rsidR="00DF651F" w:rsidRPr="0096067D" w:rsidRDefault="00DF651F" w:rsidP="002C3C5B">
            <w:pPr>
              <w:pStyle w:val="TableParagraph"/>
              <w:spacing w:before="2"/>
              <w:ind w:left="113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6067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Quali sono i </w:t>
            </w:r>
            <w:r w:rsidRPr="0096067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t>punti di debolezza</w:t>
            </w:r>
            <w:r w:rsidRPr="0096067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del dottorato in relazione a:</w:t>
            </w:r>
          </w:p>
          <w:p w14:paraId="1FC96DCA" w14:textId="77777777" w:rsidR="00DF651F" w:rsidRPr="0096067D" w:rsidRDefault="00DF651F" w:rsidP="00F600E3">
            <w:pPr>
              <w:pStyle w:val="TableParagraph"/>
              <w:numPr>
                <w:ilvl w:val="0"/>
                <w:numId w:val="5"/>
              </w:numPr>
              <w:tabs>
                <w:tab w:val="left" w:pos="730"/>
              </w:tabs>
              <w:spacing w:before="3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6067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internazionalizzazione;</w:t>
            </w:r>
          </w:p>
          <w:p w14:paraId="0D859250" w14:textId="77777777" w:rsidR="00DF651F" w:rsidRPr="0096067D" w:rsidRDefault="00DF651F" w:rsidP="00F600E3">
            <w:pPr>
              <w:pStyle w:val="TableParagraph"/>
              <w:numPr>
                <w:ilvl w:val="0"/>
                <w:numId w:val="5"/>
              </w:numPr>
              <w:tabs>
                <w:tab w:val="left" w:pos="730"/>
              </w:tabs>
              <w:spacing w:before="4" w:line="266" w:lineRule="exac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6067D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>attrattività;</w:t>
            </w:r>
          </w:p>
          <w:p w14:paraId="584AB5D1" w14:textId="77777777" w:rsidR="00DF651F" w:rsidRPr="0096067D" w:rsidRDefault="00DF651F" w:rsidP="00F600E3">
            <w:pPr>
              <w:pStyle w:val="TableParagraph"/>
              <w:numPr>
                <w:ilvl w:val="0"/>
                <w:numId w:val="5"/>
              </w:numPr>
              <w:tabs>
                <w:tab w:val="left" w:pos="730"/>
              </w:tabs>
              <w:spacing w:line="266" w:lineRule="exac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6067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ricerca</w:t>
            </w:r>
            <w:r w:rsidRPr="0096067D">
              <w:rPr>
                <w:rFonts w:asciiTheme="minorHAnsi" w:hAnsiTheme="minorHAnsi" w:cstheme="minorHAnsi"/>
                <w:spacing w:val="-7"/>
                <w:sz w:val="24"/>
                <w:szCs w:val="24"/>
                <w:lang w:val="it-IT"/>
              </w:rPr>
              <w:t xml:space="preserve"> </w:t>
            </w:r>
            <w:r w:rsidRPr="0096067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scientifica;</w:t>
            </w:r>
          </w:p>
          <w:p w14:paraId="452DF9F4" w14:textId="77777777" w:rsidR="00DF651F" w:rsidRPr="0096067D" w:rsidRDefault="00DF651F" w:rsidP="00F600E3">
            <w:pPr>
              <w:pStyle w:val="TableParagraph"/>
              <w:numPr>
                <w:ilvl w:val="0"/>
                <w:numId w:val="5"/>
              </w:numPr>
              <w:tabs>
                <w:tab w:val="left" w:pos="730"/>
              </w:tabs>
              <w:spacing w:before="3" w:line="267" w:lineRule="exac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6067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offerta</w:t>
            </w:r>
            <w:r w:rsidRPr="0096067D">
              <w:rPr>
                <w:rFonts w:asciiTheme="minorHAnsi" w:hAnsiTheme="minorHAnsi" w:cstheme="minorHAnsi"/>
                <w:spacing w:val="21"/>
                <w:sz w:val="24"/>
                <w:szCs w:val="24"/>
                <w:lang w:val="it-IT"/>
              </w:rPr>
              <w:t xml:space="preserve"> </w:t>
            </w:r>
            <w:r w:rsidRPr="0096067D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>formativa;</w:t>
            </w:r>
          </w:p>
          <w:p w14:paraId="0FDAD61E" w14:textId="77777777" w:rsidR="00DF651F" w:rsidRPr="0096067D" w:rsidRDefault="00DF651F" w:rsidP="00F600E3">
            <w:pPr>
              <w:pStyle w:val="TableParagraph"/>
              <w:numPr>
                <w:ilvl w:val="0"/>
                <w:numId w:val="5"/>
              </w:numPr>
              <w:tabs>
                <w:tab w:val="left" w:pos="730"/>
              </w:tabs>
              <w:spacing w:line="267" w:lineRule="exac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6067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strutture </w:t>
            </w:r>
            <w:r w:rsidRPr="0096067D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operative </w:t>
            </w:r>
            <w:r w:rsidRPr="0096067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</w:t>
            </w:r>
            <w:r w:rsidRPr="0096067D">
              <w:rPr>
                <w:rFonts w:asciiTheme="minorHAnsi" w:hAnsiTheme="minorHAnsi" w:cstheme="minorHAnsi"/>
                <w:spacing w:val="1"/>
                <w:sz w:val="24"/>
                <w:szCs w:val="24"/>
                <w:lang w:val="it-IT"/>
              </w:rPr>
              <w:t xml:space="preserve"> </w:t>
            </w:r>
            <w:r w:rsidRPr="0096067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scientifiche;</w:t>
            </w:r>
          </w:p>
          <w:p w14:paraId="5954F385" w14:textId="77777777" w:rsidR="00DF651F" w:rsidRPr="0096067D" w:rsidRDefault="00DF651F" w:rsidP="00F600E3">
            <w:pPr>
              <w:pStyle w:val="TableParagraph"/>
              <w:numPr>
                <w:ilvl w:val="0"/>
                <w:numId w:val="5"/>
              </w:numPr>
              <w:tabs>
                <w:tab w:val="left" w:pos="730"/>
              </w:tabs>
              <w:spacing w:before="4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6067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sbocchi occupazionali dei</w:t>
            </w:r>
            <w:r w:rsidRPr="0096067D">
              <w:rPr>
                <w:rFonts w:asciiTheme="minorHAnsi" w:hAnsiTheme="minorHAnsi" w:cstheme="minorHAnsi"/>
                <w:spacing w:val="-17"/>
                <w:sz w:val="24"/>
                <w:szCs w:val="24"/>
                <w:lang w:val="it-IT"/>
              </w:rPr>
              <w:t xml:space="preserve"> </w:t>
            </w:r>
            <w:r w:rsidRPr="0096067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dottorandi.</w:t>
            </w:r>
          </w:p>
        </w:tc>
        <w:tc>
          <w:tcPr>
            <w:tcW w:w="3007" w:type="pct"/>
            <w:shd w:val="clear" w:color="auto" w:fill="EDEDED" w:themeFill="accent3" w:themeFillTint="33"/>
          </w:tcPr>
          <w:p w14:paraId="697B49BE" w14:textId="77777777" w:rsidR="00DF651F" w:rsidRDefault="00DF651F" w:rsidP="0096067D">
            <w:pPr>
              <w:pStyle w:val="TableParagraph"/>
              <w:ind w:left="129" w:right="79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6D7D77DF" w14:textId="77777777" w:rsidR="00941FF8" w:rsidRDefault="00941FF8" w:rsidP="0096067D">
            <w:pPr>
              <w:pStyle w:val="TableParagraph"/>
              <w:ind w:left="129" w:right="79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3DA4DB02" w14:textId="77777777" w:rsidR="00941FF8" w:rsidRDefault="00941FF8" w:rsidP="0096067D">
            <w:pPr>
              <w:pStyle w:val="TableParagraph"/>
              <w:ind w:left="129" w:right="79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65D1601C" w14:textId="77777777" w:rsidR="00941FF8" w:rsidRDefault="00941FF8" w:rsidP="0096067D">
            <w:pPr>
              <w:pStyle w:val="TableParagraph"/>
              <w:ind w:left="129" w:right="79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79083C63" w14:textId="77777777" w:rsidR="00941FF8" w:rsidRDefault="00941FF8" w:rsidP="0096067D">
            <w:pPr>
              <w:pStyle w:val="TableParagraph"/>
              <w:ind w:left="129" w:right="79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10F72E29" w14:textId="77777777" w:rsidR="00941FF8" w:rsidRDefault="00941FF8" w:rsidP="0096067D">
            <w:pPr>
              <w:pStyle w:val="TableParagraph"/>
              <w:ind w:left="129" w:right="79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4DADF88B" w14:textId="77777777" w:rsidR="00941FF8" w:rsidRDefault="00941FF8" w:rsidP="0096067D">
            <w:pPr>
              <w:pStyle w:val="TableParagraph"/>
              <w:ind w:left="129" w:right="79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72BEFECD" w14:textId="77777777" w:rsidR="00941FF8" w:rsidRDefault="00941FF8" w:rsidP="0096067D">
            <w:pPr>
              <w:pStyle w:val="TableParagraph"/>
              <w:ind w:left="129" w:right="79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43B8FACC" w14:textId="77777777" w:rsidR="00941FF8" w:rsidRDefault="00941FF8" w:rsidP="0096067D">
            <w:pPr>
              <w:pStyle w:val="TableParagraph"/>
              <w:ind w:left="129" w:right="79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1ED1EF2D" w14:textId="77777777" w:rsidR="00941FF8" w:rsidRDefault="00941FF8" w:rsidP="0096067D">
            <w:pPr>
              <w:pStyle w:val="TableParagraph"/>
              <w:ind w:left="129" w:right="79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5777CB3C" w14:textId="77777777" w:rsidR="00941FF8" w:rsidRDefault="00941FF8" w:rsidP="0096067D">
            <w:pPr>
              <w:pStyle w:val="TableParagraph"/>
              <w:ind w:left="129" w:right="79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43C6330F" w14:textId="77777777" w:rsidR="00941FF8" w:rsidRDefault="00941FF8" w:rsidP="0096067D">
            <w:pPr>
              <w:pStyle w:val="TableParagraph"/>
              <w:ind w:left="129" w:right="79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2B0F1F1E" w14:textId="29BC9C55" w:rsidR="00941FF8" w:rsidRPr="0096067D" w:rsidRDefault="00941FF8" w:rsidP="0096067D">
            <w:pPr>
              <w:pStyle w:val="TableParagraph"/>
              <w:ind w:left="129" w:right="79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</w:tbl>
    <w:p w14:paraId="1C2EF486" w14:textId="77777777" w:rsidR="002B240B" w:rsidRDefault="002B240B" w:rsidP="00460586">
      <w:pPr>
        <w:spacing w:line="240" w:lineRule="auto"/>
        <w:jc w:val="both"/>
        <w:rPr>
          <w:rFonts w:eastAsia="Times New Roman" w:cstheme="minorHAnsi"/>
          <w:bCs/>
          <w:i/>
          <w:iCs/>
          <w:color w:val="000000"/>
          <w:sz w:val="20"/>
          <w:szCs w:val="20"/>
          <w:lang w:eastAsia="it-IT"/>
        </w:rPr>
      </w:pPr>
    </w:p>
    <w:p w14:paraId="26275A33" w14:textId="11DFC78E" w:rsidR="00DD7BDC" w:rsidRPr="004B6940" w:rsidRDefault="006A0E2F" w:rsidP="004B6940">
      <w:pPr>
        <w:pStyle w:val="Paragrafoelenco"/>
        <w:numPr>
          <w:ilvl w:val="0"/>
          <w:numId w:val="2"/>
        </w:numPr>
        <w:spacing w:after="160"/>
        <w:ind w:left="284" w:hanging="284"/>
        <w:rPr>
          <w:rFonts w:cstheme="minorHAnsi"/>
          <w:sz w:val="24"/>
          <w:szCs w:val="24"/>
        </w:rPr>
      </w:pPr>
      <w:r w:rsidRPr="004B6940">
        <w:rPr>
          <w:rFonts w:cstheme="minorHAnsi"/>
          <w:sz w:val="24"/>
          <w:szCs w:val="24"/>
        </w:rPr>
        <w:lastRenderedPageBreak/>
        <w:t xml:space="preserve">In relazione ai punti di debolezza, si individuano le seguenti </w:t>
      </w:r>
      <w:r w:rsidRPr="004B6940">
        <w:rPr>
          <w:rFonts w:cstheme="minorHAnsi"/>
          <w:b/>
          <w:bCs/>
          <w:sz w:val="24"/>
          <w:szCs w:val="24"/>
        </w:rPr>
        <w:t>azioni correttive:</w:t>
      </w:r>
    </w:p>
    <w:tbl>
      <w:tblPr>
        <w:tblStyle w:val="TableNormal"/>
        <w:tblW w:w="5000" w:type="pct"/>
        <w:tblBorders>
          <w:top w:val="single" w:sz="12" w:space="0" w:color="2F5496" w:themeColor="accent1" w:themeShade="BF"/>
          <w:left w:val="single" w:sz="12" w:space="0" w:color="2F5496" w:themeColor="accent1" w:themeShade="BF"/>
          <w:bottom w:val="single" w:sz="12" w:space="0" w:color="2F5496" w:themeColor="accent1" w:themeShade="BF"/>
          <w:right w:val="single" w:sz="12" w:space="0" w:color="2F5496" w:themeColor="accent1" w:themeShade="BF"/>
          <w:insideH w:val="single" w:sz="12" w:space="0" w:color="2F5496" w:themeColor="accent1" w:themeShade="BF"/>
          <w:insideV w:val="single" w:sz="12" w:space="0" w:color="2F5496" w:themeColor="accent1" w:themeShade="BF"/>
        </w:tblBorders>
        <w:tblLook w:val="01E0" w:firstRow="1" w:lastRow="1" w:firstColumn="1" w:lastColumn="1" w:noHBand="0" w:noVBand="0"/>
      </w:tblPr>
      <w:tblGrid>
        <w:gridCol w:w="2821"/>
        <w:gridCol w:w="11719"/>
      </w:tblGrid>
      <w:tr w:rsidR="008E1F2A" w:rsidRPr="008E1F2A" w14:paraId="53745FF6" w14:textId="77777777" w:rsidTr="002F0AB4">
        <w:trPr>
          <w:trHeight w:val="20"/>
        </w:trPr>
        <w:tc>
          <w:tcPr>
            <w:tcW w:w="970" w:type="pct"/>
          </w:tcPr>
          <w:p w14:paraId="75D1F455" w14:textId="77777777" w:rsidR="008E1F2A" w:rsidRPr="008E1F2A" w:rsidRDefault="008E1F2A" w:rsidP="00946FD8">
            <w:pPr>
              <w:pStyle w:val="TableParagraph"/>
              <w:tabs>
                <w:tab w:val="left" w:pos="730"/>
              </w:tabs>
              <w:spacing w:before="4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4030" w:type="pct"/>
            <w:shd w:val="clear" w:color="auto" w:fill="EDEDED" w:themeFill="accent3" w:themeFillTint="33"/>
          </w:tcPr>
          <w:p w14:paraId="12975A6A" w14:textId="0DBC317C" w:rsidR="008E1F2A" w:rsidRPr="008E1F2A" w:rsidRDefault="008E1F2A" w:rsidP="008E1F2A">
            <w:pPr>
              <w:pStyle w:val="TableParagraph"/>
              <w:ind w:left="129" w:right="79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8E1F2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t>Descrizione</w:t>
            </w:r>
          </w:p>
        </w:tc>
      </w:tr>
      <w:tr w:rsidR="002F0AB4" w:rsidRPr="008E1F2A" w14:paraId="1A9BC5C0" w14:textId="77777777" w:rsidTr="002F0AB4">
        <w:trPr>
          <w:trHeight w:val="20"/>
        </w:trPr>
        <w:tc>
          <w:tcPr>
            <w:tcW w:w="970" w:type="pct"/>
          </w:tcPr>
          <w:p w14:paraId="14128896" w14:textId="2B5A6901" w:rsidR="00AE7DB7" w:rsidRPr="008E1F2A" w:rsidRDefault="00946FD8" w:rsidP="00946FD8">
            <w:pPr>
              <w:pStyle w:val="TableParagraph"/>
              <w:tabs>
                <w:tab w:val="left" w:pos="730"/>
              </w:tabs>
              <w:spacing w:before="4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8E1F2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t>Obiettivo</w:t>
            </w:r>
            <w:r w:rsidR="006D0C48" w:rsidRPr="008E1F2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t xml:space="preserve"> n. 1</w:t>
            </w:r>
          </w:p>
        </w:tc>
        <w:tc>
          <w:tcPr>
            <w:tcW w:w="4030" w:type="pct"/>
            <w:shd w:val="clear" w:color="auto" w:fill="EDEDED" w:themeFill="accent3" w:themeFillTint="33"/>
          </w:tcPr>
          <w:p w14:paraId="260EA34F" w14:textId="77777777" w:rsidR="00AE7DB7" w:rsidRPr="008E1F2A" w:rsidRDefault="00AE7DB7" w:rsidP="002C3C5B">
            <w:pPr>
              <w:pStyle w:val="TableParagraph"/>
              <w:ind w:left="129" w:right="79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2F0AB4" w:rsidRPr="008E1F2A" w14:paraId="1C4635CF" w14:textId="77777777" w:rsidTr="002F0AB4">
        <w:trPr>
          <w:trHeight w:val="20"/>
        </w:trPr>
        <w:tc>
          <w:tcPr>
            <w:tcW w:w="970" w:type="pct"/>
          </w:tcPr>
          <w:p w14:paraId="2D9F6582" w14:textId="467B0E33" w:rsidR="00AE7DB7" w:rsidRPr="008E1F2A" w:rsidRDefault="00DF003A" w:rsidP="00DF003A">
            <w:pPr>
              <w:pStyle w:val="TableParagraph"/>
              <w:tabs>
                <w:tab w:val="left" w:pos="730"/>
              </w:tabs>
              <w:spacing w:before="4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8E1F2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t>Azioni da intraprendere</w:t>
            </w:r>
          </w:p>
        </w:tc>
        <w:tc>
          <w:tcPr>
            <w:tcW w:w="4030" w:type="pct"/>
            <w:shd w:val="clear" w:color="auto" w:fill="EDEDED" w:themeFill="accent3" w:themeFillTint="33"/>
          </w:tcPr>
          <w:p w14:paraId="5706004C" w14:textId="77777777" w:rsidR="00AE7DB7" w:rsidRPr="008E1F2A" w:rsidRDefault="00AE7DB7" w:rsidP="002C3C5B">
            <w:pPr>
              <w:pStyle w:val="TableParagraph"/>
              <w:ind w:left="129" w:right="79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6D0C48" w:rsidRPr="008E1F2A" w14:paraId="3A35B839" w14:textId="77777777" w:rsidTr="002F0AB4">
        <w:trPr>
          <w:trHeight w:val="20"/>
        </w:trPr>
        <w:tc>
          <w:tcPr>
            <w:tcW w:w="970" w:type="pct"/>
          </w:tcPr>
          <w:p w14:paraId="15C05EE6" w14:textId="79DC9543" w:rsidR="006D0C48" w:rsidRPr="008E1F2A" w:rsidRDefault="00440BB8" w:rsidP="00DF003A">
            <w:pPr>
              <w:pStyle w:val="TableParagraph"/>
              <w:tabs>
                <w:tab w:val="left" w:pos="730"/>
              </w:tabs>
              <w:spacing w:before="4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8E1F2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t>Modalità</w:t>
            </w:r>
          </w:p>
        </w:tc>
        <w:tc>
          <w:tcPr>
            <w:tcW w:w="4030" w:type="pct"/>
            <w:shd w:val="clear" w:color="auto" w:fill="EDEDED" w:themeFill="accent3" w:themeFillTint="33"/>
          </w:tcPr>
          <w:p w14:paraId="10056664" w14:textId="77777777" w:rsidR="006D0C48" w:rsidRPr="008E1F2A" w:rsidRDefault="006D0C48" w:rsidP="002C3C5B">
            <w:pPr>
              <w:pStyle w:val="TableParagraph"/>
              <w:ind w:left="129" w:right="79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08051F" w:rsidRPr="008E1F2A" w14:paraId="0B129929" w14:textId="77777777" w:rsidTr="002F0AB4">
        <w:trPr>
          <w:trHeight w:val="20"/>
        </w:trPr>
        <w:tc>
          <w:tcPr>
            <w:tcW w:w="970" w:type="pct"/>
          </w:tcPr>
          <w:p w14:paraId="5456D04C" w14:textId="1E572A45" w:rsidR="0008051F" w:rsidRPr="008E1F2A" w:rsidRDefault="0008051F" w:rsidP="00DF003A">
            <w:pPr>
              <w:pStyle w:val="TableParagraph"/>
              <w:tabs>
                <w:tab w:val="left" w:pos="730"/>
              </w:tabs>
              <w:spacing w:before="4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8E1F2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t>Risorse</w:t>
            </w:r>
          </w:p>
        </w:tc>
        <w:tc>
          <w:tcPr>
            <w:tcW w:w="4030" w:type="pct"/>
            <w:shd w:val="clear" w:color="auto" w:fill="EDEDED" w:themeFill="accent3" w:themeFillTint="33"/>
          </w:tcPr>
          <w:p w14:paraId="2181C941" w14:textId="77777777" w:rsidR="0008051F" w:rsidRPr="008E1F2A" w:rsidRDefault="0008051F" w:rsidP="002C3C5B">
            <w:pPr>
              <w:pStyle w:val="TableParagraph"/>
              <w:ind w:left="129" w:right="79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D1071B" w:rsidRPr="008E1F2A" w14:paraId="23776B9F" w14:textId="77777777" w:rsidTr="002F0AB4">
        <w:trPr>
          <w:trHeight w:val="20"/>
        </w:trPr>
        <w:tc>
          <w:tcPr>
            <w:tcW w:w="970" w:type="pct"/>
          </w:tcPr>
          <w:p w14:paraId="11E4ED56" w14:textId="10FD6785" w:rsidR="00D1071B" w:rsidRPr="008E1F2A" w:rsidRDefault="00CE4D70" w:rsidP="00DF003A">
            <w:pPr>
              <w:pStyle w:val="TableParagraph"/>
              <w:tabs>
                <w:tab w:val="left" w:pos="730"/>
              </w:tabs>
              <w:spacing w:before="4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8E1F2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t>Scadenza prevista</w:t>
            </w:r>
          </w:p>
        </w:tc>
        <w:tc>
          <w:tcPr>
            <w:tcW w:w="4030" w:type="pct"/>
            <w:shd w:val="clear" w:color="auto" w:fill="EDEDED" w:themeFill="accent3" w:themeFillTint="33"/>
          </w:tcPr>
          <w:p w14:paraId="1671B69D" w14:textId="77777777" w:rsidR="00D1071B" w:rsidRPr="008E1F2A" w:rsidRDefault="00D1071B" w:rsidP="002C3C5B">
            <w:pPr>
              <w:pStyle w:val="TableParagraph"/>
              <w:ind w:left="129" w:right="79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2F0AB4" w:rsidRPr="008E1F2A" w14:paraId="4396B1A5" w14:textId="77777777" w:rsidTr="002F0AB4">
        <w:trPr>
          <w:trHeight w:val="20"/>
        </w:trPr>
        <w:tc>
          <w:tcPr>
            <w:tcW w:w="970" w:type="pct"/>
          </w:tcPr>
          <w:p w14:paraId="287FE73D" w14:textId="22F9C37F" w:rsidR="002F0AB4" w:rsidRPr="008E1F2A" w:rsidRDefault="002F0AB4" w:rsidP="00DF003A">
            <w:pPr>
              <w:pStyle w:val="TableParagraph"/>
              <w:tabs>
                <w:tab w:val="left" w:pos="730"/>
              </w:tabs>
              <w:spacing w:before="4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8E1F2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t>Target</w:t>
            </w:r>
          </w:p>
        </w:tc>
        <w:tc>
          <w:tcPr>
            <w:tcW w:w="4030" w:type="pct"/>
            <w:shd w:val="clear" w:color="auto" w:fill="EDEDED" w:themeFill="accent3" w:themeFillTint="33"/>
          </w:tcPr>
          <w:p w14:paraId="4DD6C6D5" w14:textId="09C7C52D" w:rsidR="002F0AB4" w:rsidRPr="00990A2E" w:rsidRDefault="00073472" w:rsidP="002C3C5B">
            <w:pPr>
              <w:pStyle w:val="TableParagraph"/>
              <w:ind w:left="129" w:right="79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it-IT"/>
              </w:rPr>
            </w:pPr>
            <w:r w:rsidRPr="00990A2E">
              <w:rPr>
                <w:rFonts w:asciiTheme="minorHAnsi" w:hAnsiTheme="minorHAnsi" w:cstheme="minorHAnsi"/>
                <w:i/>
                <w:iCs/>
                <w:sz w:val="24"/>
                <w:szCs w:val="24"/>
                <w:lang w:val="it-IT"/>
              </w:rPr>
              <w:t>Indicare in termini numerici i valori previsti</w:t>
            </w:r>
          </w:p>
        </w:tc>
      </w:tr>
    </w:tbl>
    <w:p w14:paraId="6EB3281E" w14:textId="7E2E3B84" w:rsidR="00AE7DB7" w:rsidRDefault="00941FF8" w:rsidP="002B46B7">
      <w:pPr>
        <w:rPr>
          <w:rFonts w:cstheme="minorHAnsi"/>
          <w:b/>
          <w:bCs/>
          <w:i/>
          <w:iCs/>
          <w:sz w:val="20"/>
          <w:szCs w:val="20"/>
        </w:rPr>
      </w:pPr>
      <w:r w:rsidRPr="00941FF8">
        <w:rPr>
          <w:rFonts w:cstheme="minorHAnsi"/>
          <w:b/>
          <w:bCs/>
          <w:i/>
          <w:iCs/>
          <w:sz w:val="20"/>
          <w:szCs w:val="20"/>
        </w:rPr>
        <w:t xml:space="preserve">- </w:t>
      </w:r>
      <w:r w:rsidR="00FE2C04" w:rsidRPr="00941FF8">
        <w:rPr>
          <w:rFonts w:cstheme="minorHAnsi"/>
          <w:b/>
          <w:bCs/>
          <w:i/>
          <w:iCs/>
          <w:sz w:val="20"/>
          <w:szCs w:val="20"/>
        </w:rPr>
        <w:t xml:space="preserve">Ripetere la precedente tabella per ogni </w:t>
      </w:r>
      <w:r w:rsidRPr="00941FF8">
        <w:rPr>
          <w:rFonts w:cstheme="minorHAnsi"/>
          <w:b/>
          <w:bCs/>
          <w:i/>
          <w:iCs/>
          <w:sz w:val="20"/>
          <w:szCs w:val="20"/>
        </w:rPr>
        <w:t>azione correttiva da effettuare</w:t>
      </w:r>
    </w:p>
    <w:p w14:paraId="21311308" w14:textId="77777777" w:rsidR="00941FF8" w:rsidRDefault="00941FF8" w:rsidP="002B46B7">
      <w:pPr>
        <w:rPr>
          <w:rFonts w:cstheme="minorHAnsi"/>
          <w:b/>
          <w:bCs/>
          <w:i/>
          <w:iCs/>
          <w:sz w:val="20"/>
          <w:szCs w:val="20"/>
        </w:rPr>
      </w:pPr>
    </w:p>
    <w:p w14:paraId="17267B91" w14:textId="1F1414C1" w:rsidR="001F73D4" w:rsidRPr="004B6940" w:rsidRDefault="00091FD6" w:rsidP="001F73D4">
      <w:pPr>
        <w:pStyle w:val="Paragrafoelenco"/>
        <w:numPr>
          <w:ilvl w:val="0"/>
          <w:numId w:val="2"/>
        </w:numPr>
        <w:spacing w:after="160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1F73D4" w:rsidRPr="004B6940">
        <w:rPr>
          <w:rFonts w:cstheme="minorHAnsi"/>
          <w:sz w:val="24"/>
          <w:szCs w:val="24"/>
        </w:rPr>
        <w:t xml:space="preserve">elazione </w:t>
      </w:r>
      <w:r>
        <w:rPr>
          <w:rFonts w:cstheme="minorHAnsi"/>
          <w:sz w:val="24"/>
          <w:szCs w:val="24"/>
        </w:rPr>
        <w:t xml:space="preserve">relativa alle </w:t>
      </w:r>
      <w:r w:rsidR="00664438" w:rsidRPr="00664438">
        <w:rPr>
          <w:rFonts w:cstheme="minorHAnsi"/>
          <w:sz w:val="24"/>
          <w:szCs w:val="24"/>
        </w:rPr>
        <w:t xml:space="preserve">azioni correttive </w:t>
      </w:r>
      <w:r w:rsidR="00633B3D">
        <w:rPr>
          <w:rFonts w:cstheme="minorHAnsi"/>
          <w:sz w:val="24"/>
          <w:szCs w:val="24"/>
        </w:rPr>
        <w:t xml:space="preserve">pianificate </w:t>
      </w:r>
      <w:r w:rsidR="002656BB" w:rsidRPr="00664438">
        <w:rPr>
          <w:rFonts w:cstheme="minorHAnsi"/>
          <w:sz w:val="24"/>
          <w:szCs w:val="24"/>
        </w:rPr>
        <w:t>nel</w:t>
      </w:r>
      <w:r w:rsidR="002656BB">
        <w:rPr>
          <w:rFonts w:cstheme="minorHAnsi"/>
          <w:sz w:val="24"/>
          <w:szCs w:val="24"/>
        </w:rPr>
        <w:t xml:space="preserve"> p</w:t>
      </w:r>
      <w:r w:rsidR="002656BB" w:rsidRPr="00664438">
        <w:rPr>
          <w:rFonts w:cstheme="minorHAnsi"/>
          <w:sz w:val="24"/>
          <w:szCs w:val="24"/>
        </w:rPr>
        <w:t>recedente</w:t>
      </w:r>
      <w:r w:rsidR="002656BB">
        <w:rPr>
          <w:rFonts w:cstheme="minorHAnsi"/>
          <w:sz w:val="24"/>
          <w:szCs w:val="24"/>
        </w:rPr>
        <w:t xml:space="preserve"> </w:t>
      </w:r>
      <w:r w:rsidR="00990A2E">
        <w:rPr>
          <w:rFonts w:cstheme="minorHAnsi"/>
          <w:sz w:val="24"/>
          <w:szCs w:val="24"/>
        </w:rPr>
        <w:t>riesame</w:t>
      </w:r>
      <w:r w:rsidR="001F73D4" w:rsidRPr="004B6940">
        <w:rPr>
          <w:rFonts w:cstheme="minorHAnsi"/>
          <w:b/>
          <w:bCs/>
          <w:sz w:val="24"/>
          <w:szCs w:val="24"/>
        </w:rPr>
        <w:t>:</w:t>
      </w:r>
    </w:p>
    <w:tbl>
      <w:tblPr>
        <w:tblStyle w:val="TableNormal"/>
        <w:tblW w:w="5000" w:type="pct"/>
        <w:tblBorders>
          <w:top w:val="single" w:sz="12" w:space="0" w:color="2F5496" w:themeColor="accent1" w:themeShade="BF"/>
          <w:left w:val="single" w:sz="12" w:space="0" w:color="2F5496" w:themeColor="accent1" w:themeShade="BF"/>
          <w:bottom w:val="single" w:sz="12" w:space="0" w:color="2F5496" w:themeColor="accent1" w:themeShade="BF"/>
          <w:right w:val="single" w:sz="12" w:space="0" w:color="2F5496" w:themeColor="accent1" w:themeShade="BF"/>
          <w:insideH w:val="single" w:sz="12" w:space="0" w:color="2F5496" w:themeColor="accent1" w:themeShade="BF"/>
          <w:insideV w:val="single" w:sz="12" w:space="0" w:color="2F5496" w:themeColor="accent1" w:themeShade="BF"/>
        </w:tblBorders>
        <w:tblLook w:val="01E0" w:firstRow="1" w:lastRow="1" w:firstColumn="1" w:lastColumn="1" w:noHBand="0" w:noVBand="0"/>
      </w:tblPr>
      <w:tblGrid>
        <w:gridCol w:w="4522"/>
        <w:gridCol w:w="10018"/>
      </w:tblGrid>
      <w:tr w:rsidR="001F73D4" w:rsidRPr="008E1F2A" w14:paraId="2EEE77FF" w14:textId="77777777" w:rsidTr="00180D2D">
        <w:trPr>
          <w:trHeight w:val="20"/>
        </w:trPr>
        <w:tc>
          <w:tcPr>
            <w:tcW w:w="1555" w:type="pct"/>
          </w:tcPr>
          <w:p w14:paraId="3A5F1F8D" w14:textId="77777777" w:rsidR="001F73D4" w:rsidRPr="008E1F2A" w:rsidRDefault="001F73D4" w:rsidP="002C3C5B">
            <w:pPr>
              <w:pStyle w:val="TableParagraph"/>
              <w:tabs>
                <w:tab w:val="left" w:pos="730"/>
              </w:tabs>
              <w:spacing w:before="4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3445" w:type="pct"/>
            <w:shd w:val="clear" w:color="auto" w:fill="EDEDED" w:themeFill="accent3" w:themeFillTint="33"/>
          </w:tcPr>
          <w:p w14:paraId="6E4A2EB3" w14:textId="77777777" w:rsidR="001F73D4" w:rsidRPr="008E1F2A" w:rsidRDefault="001F73D4" w:rsidP="002C3C5B">
            <w:pPr>
              <w:pStyle w:val="TableParagraph"/>
              <w:ind w:left="129" w:right="79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8E1F2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t>Descrizione</w:t>
            </w:r>
          </w:p>
        </w:tc>
      </w:tr>
      <w:tr w:rsidR="001F73D4" w:rsidRPr="008E1F2A" w14:paraId="73635D01" w14:textId="77777777" w:rsidTr="00180D2D">
        <w:trPr>
          <w:trHeight w:val="20"/>
        </w:trPr>
        <w:tc>
          <w:tcPr>
            <w:tcW w:w="1555" w:type="pct"/>
          </w:tcPr>
          <w:p w14:paraId="0D7E4BEE" w14:textId="77777777" w:rsidR="001F73D4" w:rsidRPr="008E1F2A" w:rsidRDefault="001F73D4" w:rsidP="002C3C5B">
            <w:pPr>
              <w:pStyle w:val="TableParagraph"/>
              <w:tabs>
                <w:tab w:val="left" w:pos="730"/>
              </w:tabs>
              <w:spacing w:before="4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8E1F2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t>Obiettivo n. 1</w:t>
            </w:r>
          </w:p>
        </w:tc>
        <w:tc>
          <w:tcPr>
            <w:tcW w:w="3445" w:type="pct"/>
            <w:shd w:val="clear" w:color="auto" w:fill="EDEDED" w:themeFill="accent3" w:themeFillTint="33"/>
          </w:tcPr>
          <w:p w14:paraId="41339837" w14:textId="77777777" w:rsidR="001F73D4" w:rsidRPr="008E1F2A" w:rsidRDefault="001F73D4" w:rsidP="002C3C5B">
            <w:pPr>
              <w:pStyle w:val="TableParagraph"/>
              <w:ind w:left="129" w:right="79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1F73D4" w:rsidRPr="008E1F2A" w14:paraId="140CBE22" w14:textId="77777777" w:rsidTr="00180D2D">
        <w:trPr>
          <w:trHeight w:val="20"/>
        </w:trPr>
        <w:tc>
          <w:tcPr>
            <w:tcW w:w="1555" w:type="pct"/>
          </w:tcPr>
          <w:p w14:paraId="45F3E633" w14:textId="4DC1F9AD" w:rsidR="001F73D4" w:rsidRPr="008E1F2A" w:rsidRDefault="001F73D4" w:rsidP="002C3C5B">
            <w:pPr>
              <w:pStyle w:val="TableParagraph"/>
              <w:tabs>
                <w:tab w:val="left" w:pos="730"/>
              </w:tabs>
              <w:spacing w:before="4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8E1F2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t xml:space="preserve">Azioni </w:t>
            </w:r>
            <w:r w:rsidR="0034137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t>intraprese</w:t>
            </w:r>
          </w:p>
        </w:tc>
        <w:tc>
          <w:tcPr>
            <w:tcW w:w="3445" w:type="pct"/>
            <w:shd w:val="clear" w:color="auto" w:fill="EDEDED" w:themeFill="accent3" w:themeFillTint="33"/>
          </w:tcPr>
          <w:p w14:paraId="38D30FAA" w14:textId="77777777" w:rsidR="001F73D4" w:rsidRPr="008E1F2A" w:rsidRDefault="001F73D4" w:rsidP="002C3C5B">
            <w:pPr>
              <w:pStyle w:val="TableParagraph"/>
              <w:ind w:left="129" w:right="79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1F73D4" w:rsidRPr="008E1F2A" w14:paraId="1D003DAE" w14:textId="77777777" w:rsidTr="00180D2D">
        <w:trPr>
          <w:trHeight w:val="20"/>
        </w:trPr>
        <w:tc>
          <w:tcPr>
            <w:tcW w:w="1555" w:type="pct"/>
          </w:tcPr>
          <w:p w14:paraId="61D39873" w14:textId="77777777" w:rsidR="001F73D4" w:rsidRDefault="002D64BF" w:rsidP="002C3C5B">
            <w:pPr>
              <w:pStyle w:val="TableParagraph"/>
              <w:tabs>
                <w:tab w:val="left" w:pos="730"/>
              </w:tabs>
              <w:spacing w:before="4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t xml:space="preserve">Stato di avanzamento </w:t>
            </w:r>
            <w:r w:rsidR="003A149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t>dell’azione correttiva</w:t>
            </w:r>
          </w:p>
          <w:p w14:paraId="47E6DBDE" w14:textId="4666E708" w:rsidR="0081087B" w:rsidRPr="008E1F2A" w:rsidRDefault="0081087B" w:rsidP="0081087B">
            <w:pPr>
              <w:pStyle w:val="TableParagraph"/>
              <w:tabs>
                <w:tab w:val="left" w:pos="730"/>
              </w:tabs>
              <w:spacing w:before="4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81087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Si possono anche esplicitare i motivi dell’eventuale mancato raggiungimento dell’obiettivo individuato. In tal caso si riprogrammerà l’obiettivo per l’anno successivo oppure si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 xml:space="preserve"> </w:t>
            </w:r>
            <w:r w:rsidRPr="0081087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espliciteranno le ragioni della sua cancellazione.</w:t>
            </w:r>
          </w:p>
        </w:tc>
        <w:tc>
          <w:tcPr>
            <w:tcW w:w="3445" w:type="pct"/>
            <w:shd w:val="clear" w:color="auto" w:fill="EDEDED" w:themeFill="accent3" w:themeFillTint="33"/>
          </w:tcPr>
          <w:p w14:paraId="7E8DB25B" w14:textId="77777777" w:rsidR="001F73D4" w:rsidRPr="008E1F2A" w:rsidRDefault="001F73D4" w:rsidP="002C3C5B">
            <w:pPr>
              <w:pStyle w:val="TableParagraph"/>
              <w:ind w:left="129" w:right="79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</w:tbl>
    <w:p w14:paraId="756B8519" w14:textId="2F39CEE4" w:rsidR="001F73D4" w:rsidRDefault="001F73D4" w:rsidP="001F73D4">
      <w:pPr>
        <w:rPr>
          <w:rFonts w:cstheme="minorHAnsi"/>
          <w:b/>
          <w:bCs/>
          <w:i/>
          <w:iCs/>
          <w:sz w:val="20"/>
          <w:szCs w:val="20"/>
        </w:rPr>
      </w:pPr>
      <w:r w:rsidRPr="00941FF8">
        <w:rPr>
          <w:rFonts w:cstheme="minorHAnsi"/>
          <w:b/>
          <w:bCs/>
          <w:i/>
          <w:iCs/>
          <w:sz w:val="20"/>
          <w:szCs w:val="20"/>
        </w:rPr>
        <w:t xml:space="preserve">- Ripetere la precedente tabella per ogni </w:t>
      </w:r>
      <w:r w:rsidR="00172C43">
        <w:rPr>
          <w:rFonts w:cstheme="minorHAnsi"/>
          <w:b/>
          <w:bCs/>
          <w:i/>
          <w:iCs/>
          <w:sz w:val="20"/>
          <w:szCs w:val="20"/>
        </w:rPr>
        <w:t>obiettivo pianificato l’anno precedente</w:t>
      </w:r>
    </w:p>
    <w:p w14:paraId="61D72EAD" w14:textId="77777777" w:rsidR="001F73D4" w:rsidRPr="00941FF8" w:rsidRDefault="001F73D4" w:rsidP="002B46B7">
      <w:pPr>
        <w:rPr>
          <w:rFonts w:cstheme="minorHAnsi"/>
          <w:b/>
          <w:bCs/>
          <w:i/>
          <w:iCs/>
          <w:sz w:val="20"/>
          <w:szCs w:val="20"/>
        </w:rPr>
      </w:pPr>
    </w:p>
    <w:sectPr w:rsidR="001F73D4" w:rsidRPr="00941FF8" w:rsidSect="00EA3FFA">
      <w:headerReference w:type="default" r:id="rId10"/>
      <w:pgSz w:w="16838" w:h="11906" w:orient="landscape"/>
      <w:pgMar w:top="1985" w:right="1134" w:bottom="1134" w:left="1134" w:header="284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407A4" w14:textId="77777777" w:rsidR="00E8136A" w:rsidRDefault="00E8136A" w:rsidP="00297E3F">
      <w:pPr>
        <w:spacing w:after="0" w:line="240" w:lineRule="auto"/>
      </w:pPr>
      <w:r>
        <w:separator/>
      </w:r>
    </w:p>
  </w:endnote>
  <w:endnote w:type="continuationSeparator" w:id="0">
    <w:p w14:paraId="1AF6FF07" w14:textId="77777777" w:rsidR="00E8136A" w:rsidRDefault="00E8136A" w:rsidP="00297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E96DA" w14:textId="6FB691F2" w:rsidR="00E5261C" w:rsidRPr="00903DB0" w:rsidRDefault="00903DB0" w:rsidP="00903DB0"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jc w:val="right"/>
      <w:textAlignment w:val="baseline"/>
      <w:rPr>
        <w:rFonts w:ascii="Times New Roman" w:hAnsi="Times New Roman"/>
        <w:sz w:val="18"/>
      </w:rPr>
    </w:pPr>
    <w:r w:rsidRPr="00903DB0">
      <w:rPr>
        <w:rStyle w:val="Numeropagina"/>
        <w:snapToGrid w:val="0"/>
        <w:sz w:val="20"/>
        <w:szCs w:val="20"/>
      </w:rPr>
      <w:t xml:space="preserve">Pagina </w:t>
    </w:r>
    <w:r w:rsidRPr="00903DB0">
      <w:rPr>
        <w:rStyle w:val="Numeropagina"/>
        <w:snapToGrid w:val="0"/>
        <w:sz w:val="20"/>
        <w:szCs w:val="20"/>
      </w:rPr>
      <w:fldChar w:fldCharType="begin"/>
    </w:r>
    <w:r w:rsidRPr="00903DB0">
      <w:rPr>
        <w:rStyle w:val="Numeropagina"/>
        <w:snapToGrid w:val="0"/>
        <w:sz w:val="20"/>
        <w:szCs w:val="20"/>
      </w:rPr>
      <w:instrText xml:space="preserve"> PAGE </w:instrText>
    </w:r>
    <w:r w:rsidRPr="00903DB0">
      <w:rPr>
        <w:rStyle w:val="Numeropagina"/>
        <w:snapToGrid w:val="0"/>
        <w:sz w:val="20"/>
        <w:szCs w:val="20"/>
      </w:rPr>
      <w:fldChar w:fldCharType="separate"/>
    </w:r>
    <w:r w:rsidRPr="00903DB0">
      <w:rPr>
        <w:rStyle w:val="Numeropagina"/>
        <w:snapToGrid w:val="0"/>
        <w:sz w:val="20"/>
        <w:szCs w:val="20"/>
      </w:rPr>
      <w:t>1</w:t>
    </w:r>
    <w:r w:rsidRPr="00903DB0">
      <w:rPr>
        <w:rStyle w:val="Numeropagina"/>
        <w:snapToGrid w:val="0"/>
        <w:sz w:val="20"/>
        <w:szCs w:val="20"/>
      </w:rPr>
      <w:fldChar w:fldCharType="end"/>
    </w:r>
    <w:r w:rsidRPr="00903DB0">
      <w:rPr>
        <w:rStyle w:val="Numeropagina"/>
        <w:snapToGrid w:val="0"/>
        <w:sz w:val="20"/>
        <w:szCs w:val="20"/>
      </w:rPr>
      <w:t xml:space="preserve"> di </w:t>
    </w:r>
    <w:r w:rsidRPr="00903DB0">
      <w:rPr>
        <w:rStyle w:val="Numeropagina"/>
        <w:snapToGrid w:val="0"/>
        <w:sz w:val="20"/>
        <w:szCs w:val="20"/>
      </w:rPr>
      <w:fldChar w:fldCharType="begin"/>
    </w:r>
    <w:r w:rsidRPr="00903DB0">
      <w:rPr>
        <w:rStyle w:val="Numeropagina"/>
        <w:snapToGrid w:val="0"/>
        <w:sz w:val="20"/>
        <w:szCs w:val="20"/>
      </w:rPr>
      <w:instrText xml:space="preserve"> NUMPAGES </w:instrText>
    </w:r>
    <w:r w:rsidRPr="00903DB0">
      <w:rPr>
        <w:rStyle w:val="Numeropagina"/>
        <w:snapToGrid w:val="0"/>
        <w:sz w:val="20"/>
        <w:szCs w:val="20"/>
      </w:rPr>
      <w:fldChar w:fldCharType="separate"/>
    </w:r>
    <w:r w:rsidRPr="00903DB0">
      <w:rPr>
        <w:rStyle w:val="Numeropagina"/>
        <w:snapToGrid w:val="0"/>
        <w:sz w:val="20"/>
        <w:szCs w:val="20"/>
      </w:rPr>
      <w:t>5</w:t>
    </w:r>
    <w:r w:rsidRPr="00903DB0">
      <w:rPr>
        <w:rStyle w:val="Numeropagina"/>
        <w:snapToGrid w:val="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788FD" w14:textId="77777777" w:rsidR="00E8136A" w:rsidRDefault="00E8136A" w:rsidP="00297E3F">
      <w:pPr>
        <w:spacing w:after="0" w:line="240" w:lineRule="auto"/>
      </w:pPr>
      <w:r>
        <w:separator/>
      </w:r>
    </w:p>
  </w:footnote>
  <w:footnote w:type="continuationSeparator" w:id="0">
    <w:p w14:paraId="013CBD0A" w14:textId="77777777" w:rsidR="00E8136A" w:rsidRDefault="00E8136A" w:rsidP="00297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006"/>
      <w:gridCol w:w="4477"/>
      <w:gridCol w:w="2145"/>
    </w:tblGrid>
    <w:tr w:rsidR="00DB4570" w:rsidRPr="006765FB" w14:paraId="7EAB96FF" w14:textId="77777777" w:rsidTr="00CB263B">
      <w:trPr>
        <w:trHeight w:val="1402"/>
        <w:jc w:val="center"/>
      </w:trPr>
      <w:tc>
        <w:tcPr>
          <w:tcW w:w="990" w:type="pct"/>
          <w:shd w:val="clear" w:color="auto" w:fill="auto"/>
          <w:vAlign w:val="center"/>
        </w:tcPr>
        <w:p w14:paraId="48043B14" w14:textId="43BFC881" w:rsidR="00E5261C" w:rsidRPr="005E5A51" w:rsidRDefault="009A38CC" w:rsidP="005E5A51">
          <w:pPr>
            <w:pStyle w:val="Intestazione"/>
            <w:rPr>
              <w:rFonts w:ascii="Lucida Sans" w:hAnsi="Lucida Sans"/>
              <w:color w:val="000080"/>
              <w:sz w:val="14"/>
              <w:szCs w:val="14"/>
            </w:rPr>
          </w:pPr>
          <w:r>
            <w:rPr>
              <w:rFonts w:cstheme="minorHAnsi"/>
              <w:noProof/>
            </w:rPr>
            <w:drawing>
              <wp:inline distT="0" distB="0" distL="0" distR="0" wp14:anchorId="58714075" wp14:editId="44BF41B1">
                <wp:extent cx="1767807" cy="647700"/>
                <wp:effectExtent l="0" t="0" r="4445" b="0"/>
                <wp:docPr id="27" name="Immagin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2750" cy="66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7" w:type="pct"/>
          <w:shd w:val="clear" w:color="auto" w:fill="auto"/>
          <w:vAlign w:val="center"/>
        </w:tcPr>
        <w:p w14:paraId="5ADBA387" w14:textId="7E2925B1" w:rsidR="00E5261C" w:rsidRPr="00DB4570" w:rsidRDefault="00CE5839" w:rsidP="000A127E">
          <w:pPr>
            <w:keepNext/>
            <w:jc w:val="center"/>
            <w:outlineLvl w:val="6"/>
            <w:rPr>
              <w:rFonts w:cstheme="minorHAnsi"/>
              <w:b/>
              <w:sz w:val="40"/>
              <w:szCs w:val="40"/>
            </w:rPr>
          </w:pPr>
          <w:r>
            <w:rPr>
              <w:rFonts w:cstheme="minorHAnsi"/>
              <w:b/>
              <w:sz w:val="28"/>
              <w:szCs w:val="14"/>
            </w:rPr>
            <w:t>Rapporto di Riesame del</w:t>
          </w:r>
          <w:r w:rsidR="009C1542" w:rsidRPr="00DB4570">
            <w:rPr>
              <w:rFonts w:cstheme="minorHAnsi"/>
              <w:b/>
              <w:sz w:val="28"/>
              <w:szCs w:val="14"/>
            </w:rPr>
            <w:t xml:space="preserve"> Corso di Dottorato di Ricerca</w:t>
          </w:r>
        </w:p>
      </w:tc>
      <w:tc>
        <w:tcPr>
          <w:tcW w:w="533" w:type="pct"/>
          <w:shd w:val="clear" w:color="auto" w:fill="auto"/>
        </w:tcPr>
        <w:p w14:paraId="371D5A45" w14:textId="1E482B52" w:rsidR="00E5261C" w:rsidRPr="00A845BD" w:rsidRDefault="005A5873" w:rsidP="007646AD">
          <w:pPr>
            <w:spacing w:after="0"/>
            <w:rPr>
              <w:rFonts w:ascii="Tahoma" w:hAnsi="Tahoma" w:cs="Tahoma"/>
              <w:sz w:val="16"/>
              <w:szCs w:val="20"/>
              <w:lang w:val="en-GB"/>
            </w:rPr>
          </w:pPr>
          <w:r>
            <w:rPr>
              <w:noProof/>
            </w:rPr>
            <w:drawing>
              <wp:inline distT="0" distB="0" distL="0" distR="0" wp14:anchorId="43578874" wp14:editId="1262F0B0">
                <wp:extent cx="1224915" cy="389890"/>
                <wp:effectExtent l="0" t="0" r="0" b="0"/>
                <wp:docPr id="28" name="Immagine 28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717" t="14523" r="22221" b="147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4915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E5261C" w:rsidRPr="00A845BD">
            <w:rPr>
              <w:rFonts w:ascii="Tahoma" w:hAnsi="Tahoma" w:cs="Tahoma"/>
              <w:sz w:val="16"/>
              <w:szCs w:val="20"/>
              <w:lang w:val="en-GB"/>
            </w:rPr>
            <w:t xml:space="preserve">COD. REG. </w:t>
          </w:r>
        </w:p>
        <w:p w14:paraId="36CC3306" w14:textId="5060383E" w:rsidR="00E5261C" w:rsidRPr="00EB48F5" w:rsidRDefault="00CE5839" w:rsidP="00E5261C">
          <w:pPr>
            <w:pStyle w:val="Intestazione"/>
            <w:jc w:val="center"/>
            <w:rPr>
              <w:rFonts w:ascii="Times New Roman" w:hAnsi="Times New Roman"/>
              <w:b/>
              <w:sz w:val="32"/>
              <w:szCs w:val="16"/>
              <w:lang w:val="en-GB"/>
            </w:rPr>
          </w:pPr>
          <w:r w:rsidRPr="00EB48F5">
            <w:rPr>
              <w:rFonts w:ascii="Times New Roman" w:hAnsi="Times New Roman"/>
              <w:b/>
              <w:sz w:val="32"/>
              <w:szCs w:val="16"/>
              <w:lang w:val="en-GB"/>
            </w:rPr>
            <w:t>RR</w:t>
          </w:r>
          <w:r w:rsidR="005A5873" w:rsidRPr="00EB48F5">
            <w:rPr>
              <w:rFonts w:ascii="Times New Roman" w:hAnsi="Times New Roman"/>
              <w:b/>
              <w:sz w:val="32"/>
              <w:szCs w:val="16"/>
              <w:lang w:val="en-GB"/>
            </w:rPr>
            <w:t>-PHD</w:t>
          </w:r>
        </w:p>
        <w:p w14:paraId="698A6E05" w14:textId="3AA3EF75" w:rsidR="00A14941" w:rsidRPr="005E5A51" w:rsidRDefault="001478B5" w:rsidP="005E5A51">
          <w:pPr>
            <w:pStyle w:val="Intestazione"/>
            <w:jc w:val="center"/>
            <w:rPr>
              <w:rFonts w:ascii="Times New Roman" w:hAnsi="Times New Roman"/>
              <w:b/>
              <w:sz w:val="20"/>
              <w:szCs w:val="8"/>
              <w:lang w:val="en-GB"/>
            </w:rPr>
          </w:pPr>
          <w:r w:rsidRPr="001478B5">
            <w:rPr>
              <w:rFonts w:ascii="Times New Roman" w:hAnsi="Times New Roman"/>
              <w:b/>
              <w:sz w:val="20"/>
              <w:szCs w:val="8"/>
              <w:lang w:val="en-GB"/>
            </w:rPr>
            <w:t xml:space="preserve">(rev. </w:t>
          </w:r>
          <w:r w:rsidR="00B9041B">
            <w:rPr>
              <w:rFonts w:ascii="Times New Roman" w:hAnsi="Times New Roman"/>
              <w:b/>
              <w:sz w:val="20"/>
              <w:szCs w:val="8"/>
              <w:lang w:val="en-GB"/>
            </w:rPr>
            <w:t>1</w:t>
          </w:r>
          <w:r w:rsidRPr="001478B5">
            <w:rPr>
              <w:rFonts w:ascii="Times New Roman" w:hAnsi="Times New Roman"/>
              <w:b/>
              <w:sz w:val="20"/>
              <w:szCs w:val="8"/>
              <w:lang w:val="en-GB"/>
            </w:rPr>
            <w:t>)</w:t>
          </w:r>
        </w:p>
      </w:tc>
    </w:tr>
  </w:tbl>
  <w:p w14:paraId="43A1AE2E" w14:textId="77777777" w:rsidR="00E5261C" w:rsidRPr="006935CE" w:rsidRDefault="00E5261C">
    <w:pPr>
      <w:pStyle w:val="Intestazione"/>
      <w:rPr>
        <w:lang w:val="sv-S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006"/>
      <w:gridCol w:w="4477"/>
      <w:gridCol w:w="2145"/>
    </w:tblGrid>
    <w:tr w:rsidR="00A33206" w:rsidRPr="006765FB" w14:paraId="08951D09" w14:textId="77777777" w:rsidTr="00460586">
      <w:trPr>
        <w:trHeight w:val="1557"/>
        <w:jc w:val="center"/>
      </w:trPr>
      <w:tc>
        <w:tcPr>
          <w:tcW w:w="990" w:type="pct"/>
          <w:shd w:val="clear" w:color="auto" w:fill="auto"/>
          <w:vAlign w:val="center"/>
        </w:tcPr>
        <w:p w14:paraId="3DC01581" w14:textId="77777777" w:rsidR="00A33206" w:rsidRPr="005E5A51" w:rsidRDefault="00A33206" w:rsidP="005E5A51">
          <w:pPr>
            <w:pStyle w:val="Intestazione"/>
            <w:rPr>
              <w:rFonts w:ascii="Lucida Sans" w:hAnsi="Lucida Sans"/>
              <w:color w:val="000080"/>
              <w:sz w:val="14"/>
              <w:szCs w:val="14"/>
            </w:rPr>
          </w:pPr>
          <w:r>
            <w:rPr>
              <w:rFonts w:cstheme="minorHAnsi"/>
              <w:noProof/>
            </w:rPr>
            <w:drawing>
              <wp:inline distT="0" distB="0" distL="0" distR="0" wp14:anchorId="7C2F4A8E" wp14:editId="3D4C207F">
                <wp:extent cx="1767807" cy="647700"/>
                <wp:effectExtent l="0" t="0" r="4445" b="0"/>
                <wp:docPr id="51" name="Immagine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2750" cy="66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7" w:type="pct"/>
          <w:shd w:val="clear" w:color="auto" w:fill="auto"/>
          <w:vAlign w:val="center"/>
        </w:tcPr>
        <w:p w14:paraId="33AA764E" w14:textId="77777777" w:rsidR="00A33206" w:rsidRPr="00DB4570" w:rsidRDefault="00A33206" w:rsidP="00460586">
          <w:pPr>
            <w:keepNext/>
            <w:jc w:val="center"/>
            <w:outlineLvl w:val="6"/>
            <w:rPr>
              <w:rFonts w:cstheme="minorHAnsi"/>
              <w:b/>
              <w:sz w:val="40"/>
              <w:szCs w:val="40"/>
            </w:rPr>
          </w:pPr>
          <w:r>
            <w:rPr>
              <w:rFonts w:cstheme="minorHAnsi"/>
              <w:b/>
              <w:sz w:val="28"/>
              <w:szCs w:val="14"/>
            </w:rPr>
            <w:t>Rapporto di Riesame del</w:t>
          </w:r>
          <w:r w:rsidRPr="00DB4570">
            <w:rPr>
              <w:rFonts w:cstheme="minorHAnsi"/>
              <w:b/>
              <w:sz w:val="28"/>
              <w:szCs w:val="14"/>
            </w:rPr>
            <w:t xml:space="preserve"> Corso di Dottorato di Ricerca</w:t>
          </w:r>
        </w:p>
      </w:tc>
      <w:tc>
        <w:tcPr>
          <w:tcW w:w="533" w:type="pct"/>
          <w:shd w:val="clear" w:color="auto" w:fill="auto"/>
        </w:tcPr>
        <w:p w14:paraId="2D8956A5" w14:textId="77777777" w:rsidR="00A33206" w:rsidRPr="00A845BD" w:rsidRDefault="00A33206" w:rsidP="007646AD">
          <w:pPr>
            <w:spacing w:after="0"/>
            <w:rPr>
              <w:rFonts w:ascii="Tahoma" w:hAnsi="Tahoma" w:cs="Tahoma"/>
              <w:sz w:val="16"/>
              <w:szCs w:val="20"/>
              <w:lang w:val="en-GB"/>
            </w:rPr>
          </w:pPr>
          <w:r>
            <w:rPr>
              <w:noProof/>
            </w:rPr>
            <w:drawing>
              <wp:inline distT="0" distB="0" distL="0" distR="0" wp14:anchorId="2C878C2B" wp14:editId="671913E7">
                <wp:extent cx="1224915" cy="389890"/>
                <wp:effectExtent l="0" t="0" r="0" b="0"/>
                <wp:docPr id="52" name="Immagine 52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717" t="14523" r="22221" b="147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4915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A845BD">
            <w:rPr>
              <w:rFonts w:ascii="Tahoma" w:hAnsi="Tahoma" w:cs="Tahoma"/>
              <w:sz w:val="16"/>
              <w:szCs w:val="20"/>
              <w:lang w:val="en-GB"/>
            </w:rPr>
            <w:t xml:space="preserve">COD. REG. </w:t>
          </w:r>
        </w:p>
        <w:p w14:paraId="08CDB649" w14:textId="77777777" w:rsidR="00A33206" w:rsidRDefault="00A33206" w:rsidP="00E5261C">
          <w:pPr>
            <w:pStyle w:val="Intestazione"/>
            <w:jc w:val="center"/>
            <w:rPr>
              <w:rFonts w:ascii="Times New Roman" w:hAnsi="Times New Roman"/>
              <w:b/>
              <w:sz w:val="40"/>
              <w:szCs w:val="20"/>
              <w:lang w:val="en-GB"/>
            </w:rPr>
          </w:pPr>
          <w:r>
            <w:rPr>
              <w:rFonts w:ascii="Times New Roman" w:hAnsi="Times New Roman"/>
              <w:b/>
              <w:sz w:val="40"/>
              <w:szCs w:val="20"/>
              <w:lang w:val="en-GB"/>
            </w:rPr>
            <w:t>RR-PHD</w:t>
          </w:r>
        </w:p>
        <w:p w14:paraId="56D6C6CA" w14:textId="77777777" w:rsidR="00A33206" w:rsidRPr="005E5A51" w:rsidRDefault="00A33206" w:rsidP="005E5A51">
          <w:pPr>
            <w:pStyle w:val="Intestazione"/>
            <w:jc w:val="center"/>
            <w:rPr>
              <w:rFonts w:ascii="Times New Roman" w:hAnsi="Times New Roman"/>
              <w:b/>
              <w:sz w:val="20"/>
              <w:szCs w:val="8"/>
              <w:lang w:val="en-GB"/>
            </w:rPr>
          </w:pPr>
          <w:r w:rsidRPr="001478B5">
            <w:rPr>
              <w:rFonts w:ascii="Times New Roman" w:hAnsi="Times New Roman"/>
              <w:b/>
              <w:sz w:val="20"/>
              <w:szCs w:val="8"/>
              <w:lang w:val="en-GB"/>
            </w:rPr>
            <w:t xml:space="preserve">(rev. </w:t>
          </w:r>
          <w:r>
            <w:rPr>
              <w:rFonts w:ascii="Times New Roman" w:hAnsi="Times New Roman"/>
              <w:b/>
              <w:sz w:val="20"/>
              <w:szCs w:val="8"/>
              <w:lang w:val="en-GB"/>
            </w:rPr>
            <w:t>1</w:t>
          </w:r>
          <w:r w:rsidRPr="001478B5">
            <w:rPr>
              <w:rFonts w:ascii="Times New Roman" w:hAnsi="Times New Roman"/>
              <w:b/>
              <w:sz w:val="20"/>
              <w:szCs w:val="8"/>
              <w:lang w:val="en-GB"/>
            </w:rPr>
            <w:t>)</w:t>
          </w:r>
        </w:p>
      </w:tc>
    </w:tr>
  </w:tbl>
  <w:p w14:paraId="5B879A17" w14:textId="77777777" w:rsidR="00A33206" w:rsidRPr="00D103D0" w:rsidRDefault="00A33206" w:rsidP="00D103D0">
    <w:pPr>
      <w:pStyle w:val="Intestazione"/>
      <w:rPr>
        <w:sz w:val="2"/>
        <w:szCs w:val="2"/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506DE"/>
    <w:multiLevelType w:val="hybridMultilevel"/>
    <w:tmpl w:val="310C253E"/>
    <w:lvl w:ilvl="0" w:tplc="30EC3E2A">
      <w:numFmt w:val="bullet"/>
      <w:lvlText w:val="-"/>
      <w:lvlJc w:val="left"/>
      <w:pPr>
        <w:ind w:left="730" w:hanging="144"/>
      </w:pPr>
      <w:rPr>
        <w:rFonts w:ascii="Carlito" w:eastAsia="Carlito" w:hAnsi="Carlito" w:cs="Carlito" w:hint="default"/>
        <w:w w:val="101"/>
        <w:sz w:val="22"/>
        <w:szCs w:val="22"/>
        <w:lang w:val="it-IT" w:eastAsia="en-US" w:bidi="ar-SA"/>
      </w:rPr>
    </w:lvl>
    <w:lvl w:ilvl="1" w:tplc="4D4CB9B8">
      <w:numFmt w:val="bullet"/>
      <w:lvlText w:val="•"/>
      <w:lvlJc w:val="left"/>
      <w:pPr>
        <w:ind w:left="1301" w:hanging="144"/>
      </w:pPr>
      <w:rPr>
        <w:rFonts w:hint="default"/>
        <w:lang w:val="it-IT" w:eastAsia="en-US" w:bidi="ar-SA"/>
      </w:rPr>
    </w:lvl>
    <w:lvl w:ilvl="2" w:tplc="4AAE510E">
      <w:numFmt w:val="bullet"/>
      <w:lvlText w:val="•"/>
      <w:lvlJc w:val="left"/>
      <w:pPr>
        <w:ind w:left="1862" w:hanging="144"/>
      </w:pPr>
      <w:rPr>
        <w:rFonts w:hint="default"/>
        <w:lang w:val="it-IT" w:eastAsia="en-US" w:bidi="ar-SA"/>
      </w:rPr>
    </w:lvl>
    <w:lvl w:ilvl="3" w:tplc="1564FF5E">
      <w:numFmt w:val="bullet"/>
      <w:lvlText w:val="•"/>
      <w:lvlJc w:val="left"/>
      <w:pPr>
        <w:ind w:left="2423" w:hanging="144"/>
      </w:pPr>
      <w:rPr>
        <w:rFonts w:hint="default"/>
        <w:lang w:val="it-IT" w:eastAsia="en-US" w:bidi="ar-SA"/>
      </w:rPr>
    </w:lvl>
    <w:lvl w:ilvl="4" w:tplc="427AB16A">
      <w:numFmt w:val="bullet"/>
      <w:lvlText w:val="•"/>
      <w:lvlJc w:val="left"/>
      <w:pPr>
        <w:ind w:left="2984" w:hanging="144"/>
      </w:pPr>
      <w:rPr>
        <w:rFonts w:hint="default"/>
        <w:lang w:val="it-IT" w:eastAsia="en-US" w:bidi="ar-SA"/>
      </w:rPr>
    </w:lvl>
    <w:lvl w:ilvl="5" w:tplc="ACD0472A">
      <w:numFmt w:val="bullet"/>
      <w:lvlText w:val="•"/>
      <w:lvlJc w:val="left"/>
      <w:pPr>
        <w:ind w:left="3545" w:hanging="144"/>
      </w:pPr>
      <w:rPr>
        <w:rFonts w:hint="default"/>
        <w:lang w:val="it-IT" w:eastAsia="en-US" w:bidi="ar-SA"/>
      </w:rPr>
    </w:lvl>
    <w:lvl w:ilvl="6" w:tplc="7DB4DE74">
      <w:numFmt w:val="bullet"/>
      <w:lvlText w:val="•"/>
      <w:lvlJc w:val="left"/>
      <w:pPr>
        <w:ind w:left="4106" w:hanging="144"/>
      </w:pPr>
      <w:rPr>
        <w:rFonts w:hint="default"/>
        <w:lang w:val="it-IT" w:eastAsia="en-US" w:bidi="ar-SA"/>
      </w:rPr>
    </w:lvl>
    <w:lvl w:ilvl="7" w:tplc="B36CEDE2">
      <w:numFmt w:val="bullet"/>
      <w:lvlText w:val="•"/>
      <w:lvlJc w:val="left"/>
      <w:pPr>
        <w:ind w:left="4667" w:hanging="144"/>
      </w:pPr>
      <w:rPr>
        <w:rFonts w:hint="default"/>
        <w:lang w:val="it-IT" w:eastAsia="en-US" w:bidi="ar-SA"/>
      </w:rPr>
    </w:lvl>
    <w:lvl w:ilvl="8" w:tplc="83280340">
      <w:numFmt w:val="bullet"/>
      <w:lvlText w:val="•"/>
      <w:lvlJc w:val="left"/>
      <w:pPr>
        <w:ind w:left="5228" w:hanging="144"/>
      </w:pPr>
      <w:rPr>
        <w:rFonts w:hint="default"/>
        <w:lang w:val="it-IT" w:eastAsia="en-US" w:bidi="ar-SA"/>
      </w:rPr>
    </w:lvl>
  </w:abstractNum>
  <w:abstractNum w:abstractNumId="1" w15:restartNumberingAfterBreak="0">
    <w:nsid w:val="4A211B3E"/>
    <w:multiLevelType w:val="hybridMultilevel"/>
    <w:tmpl w:val="ABFA0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81C64"/>
    <w:multiLevelType w:val="hybridMultilevel"/>
    <w:tmpl w:val="5EDA42BA"/>
    <w:lvl w:ilvl="0" w:tplc="D95E8F48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58F65C5"/>
    <w:multiLevelType w:val="hybridMultilevel"/>
    <w:tmpl w:val="88BE49E6"/>
    <w:lvl w:ilvl="0" w:tplc="5DBEC462">
      <w:start w:val="1"/>
      <w:numFmt w:val="bullet"/>
      <w:lvlText w:val="-"/>
      <w:lvlJc w:val="left"/>
      <w:pPr>
        <w:ind w:left="730" w:hanging="144"/>
      </w:pPr>
      <w:rPr>
        <w:rFonts w:ascii="Calibri Light" w:hAnsi="Calibri Light" w:hint="default"/>
        <w:w w:val="101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301" w:hanging="144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1862" w:hanging="144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423" w:hanging="144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2984" w:hanging="144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3545" w:hanging="144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4106" w:hanging="144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4667" w:hanging="144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5228" w:hanging="144"/>
      </w:pPr>
      <w:rPr>
        <w:rFonts w:hint="default"/>
        <w:lang w:val="it-IT" w:eastAsia="en-US" w:bidi="ar-SA"/>
      </w:rPr>
    </w:lvl>
  </w:abstractNum>
  <w:abstractNum w:abstractNumId="4" w15:restartNumberingAfterBreak="0">
    <w:nsid w:val="689D12BD"/>
    <w:multiLevelType w:val="hybridMultilevel"/>
    <w:tmpl w:val="0E648DF8"/>
    <w:lvl w:ilvl="0" w:tplc="04100001">
      <w:start w:val="1"/>
      <w:numFmt w:val="bullet"/>
      <w:lvlText w:val=""/>
      <w:lvlJc w:val="left"/>
      <w:pPr>
        <w:ind w:left="730" w:hanging="144"/>
      </w:pPr>
      <w:rPr>
        <w:rFonts w:ascii="Symbol" w:hAnsi="Symbol" w:hint="default"/>
        <w:w w:val="101"/>
        <w:sz w:val="22"/>
        <w:szCs w:val="22"/>
        <w:lang w:val="it-IT" w:eastAsia="en-US" w:bidi="ar-SA"/>
      </w:rPr>
    </w:lvl>
    <w:lvl w:ilvl="1" w:tplc="B090F002">
      <w:numFmt w:val="bullet"/>
      <w:lvlText w:val="•"/>
      <w:lvlJc w:val="left"/>
      <w:pPr>
        <w:ind w:left="1301" w:hanging="144"/>
      </w:pPr>
      <w:rPr>
        <w:rFonts w:hint="default"/>
        <w:lang w:val="it-IT" w:eastAsia="en-US" w:bidi="ar-SA"/>
      </w:rPr>
    </w:lvl>
    <w:lvl w:ilvl="2" w:tplc="00724E80">
      <w:numFmt w:val="bullet"/>
      <w:lvlText w:val="•"/>
      <w:lvlJc w:val="left"/>
      <w:pPr>
        <w:ind w:left="1862" w:hanging="144"/>
      </w:pPr>
      <w:rPr>
        <w:rFonts w:hint="default"/>
        <w:lang w:val="it-IT" w:eastAsia="en-US" w:bidi="ar-SA"/>
      </w:rPr>
    </w:lvl>
    <w:lvl w:ilvl="3" w:tplc="003EB78C">
      <w:numFmt w:val="bullet"/>
      <w:lvlText w:val="•"/>
      <w:lvlJc w:val="left"/>
      <w:pPr>
        <w:ind w:left="2423" w:hanging="144"/>
      </w:pPr>
      <w:rPr>
        <w:rFonts w:hint="default"/>
        <w:lang w:val="it-IT" w:eastAsia="en-US" w:bidi="ar-SA"/>
      </w:rPr>
    </w:lvl>
    <w:lvl w:ilvl="4" w:tplc="21D0A8AA">
      <w:numFmt w:val="bullet"/>
      <w:lvlText w:val="•"/>
      <w:lvlJc w:val="left"/>
      <w:pPr>
        <w:ind w:left="2984" w:hanging="144"/>
      </w:pPr>
      <w:rPr>
        <w:rFonts w:hint="default"/>
        <w:lang w:val="it-IT" w:eastAsia="en-US" w:bidi="ar-SA"/>
      </w:rPr>
    </w:lvl>
    <w:lvl w:ilvl="5" w:tplc="F0A0BCE8">
      <w:numFmt w:val="bullet"/>
      <w:lvlText w:val="•"/>
      <w:lvlJc w:val="left"/>
      <w:pPr>
        <w:ind w:left="3545" w:hanging="144"/>
      </w:pPr>
      <w:rPr>
        <w:rFonts w:hint="default"/>
        <w:lang w:val="it-IT" w:eastAsia="en-US" w:bidi="ar-SA"/>
      </w:rPr>
    </w:lvl>
    <w:lvl w:ilvl="6" w:tplc="BEE4E706">
      <w:numFmt w:val="bullet"/>
      <w:lvlText w:val="•"/>
      <w:lvlJc w:val="left"/>
      <w:pPr>
        <w:ind w:left="4106" w:hanging="144"/>
      </w:pPr>
      <w:rPr>
        <w:rFonts w:hint="default"/>
        <w:lang w:val="it-IT" w:eastAsia="en-US" w:bidi="ar-SA"/>
      </w:rPr>
    </w:lvl>
    <w:lvl w:ilvl="7" w:tplc="54442B00">
      <w:numFmt w:val="bullet"/>
      <w:lvlText w:val="•"/>
      <w:lvlJc w:val="left"/>
      <w:pPr>
        <w:ind w:left="4667" w:hanging="144"/>
      </w:pPr>
      <w:rPr>
        <w:rFonts w:hint="default"/>
        <w:lang w:val="it-IT" w:eastAsia="en-US" w:bidi="ar-SA"/>
      </w:rPr>
    </w:lvl>
    <w:lvl w:ilvl="8" w:tplc="0BA8A5CC">
      <w:numFmt w:val="bullet"/>
      <w:lvlText w:val="•"/>
      <w:lvlJc w:val="left"/>
      <w:pPr>
        <w:ind w:left="5228" w:hanging="144"/>
      </w:pPr>
      <w:rPr>
        <w:rFonts w:hint="default"/>
        <w:lang w:val="it-IT" w:eastAsia="en-US" w:bidi="ar-SA"/>
      </w:rPr>
    </w:lvl>
  </w:abstractNum>
  <w:abstractNum w:abstractNumId="5" w15:restartNumberingAfterBreak="0">
    <w:nsid w:val="75800A45"/>
    <w:multiLevelType w:val="hybridMultilevel"/>
    <w:tmpl w:val="D0725376"/>
    <w:lvl w:ilvl="0" w:tplc="E8800058">
      <w:start w:val="1"/>
      <w:numFmt w:val="bullet"/>
      <w:lvlText w:val=""/>
      <w:lvlJc w:val="left"/>
      <w:pPr>
        <w:tabs>
          <w:tab w:val="num" w:pos="567"/>
        </w:tabs>
        <w:ind w:left="907" w:hanging="113"/>
      </w:pPr>
      <w:rPr>
        <w:rFonts w:ascii="Symbol" w:hAnsi="Symbol" w:hint="default"/>
      </w:rPr>
    </w:lvl>
    <w:lvl w:ilvl="1" w:tplc="708ABC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Sans Unicode" w:eastAsia="Times New Roman" w:hAnsi="Lucida Sans Unicode" w:cs="Lucida Sans Unicode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96A2D"/>
    <w:multiLevelType w:val="hybridMultilevel"/>
    <w:tmpl w:val="2842F1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872486">
    <w:abstractNumId w:val="5"/>
  </w:num>
  <w:num w:numId="2" w16cid:durableId="483087544">
    <w:abstractNumId w:val="4"/>
  </w:num>
  <w:num w:numId="3" w16cid:durableId="1602103007">
    <w:abstractNumId w:val="0"/>
  </w:num>
  <w:num w:numId="4" w16cid:durableId="837233191">
    <w:abstractNumId w:val="1"/>
  </w:num>
  <w:num w:numId="5" w16cid:durableId="189076058">
    <w:abstractNumId w:val="3"/>
  </w:num>
  <w:num w:numId="6" w16cid:durableId="1129055545">
    <w:abstractNumId w:val="6"/>
  </w:num>
  <w:num w:numId="7" w16cid:durableId="26280957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9F6"/>
    <w:rsid w:val="000008F0"/>
    <w:rsid w:val="000040B4"/>
    <w:rsid w:val="00007560"/>
    <w:rsid w:val="000101F1"/>
    <w:rsid w:val="000240B3"/>
    <w:rsid w:val="00042492"/>
    <w:rsid w:val="000434B1"/>
    <w:rsid w:val="000566AD"/>
    <w:rsid w:val="00073472"/>
    <w:rsid w:val="00073DEB"/>
    <w:rsid w:val="0008051F"/>
    <w:rsid w:val="00091FD6"/>
    <w:rsid w:val="000A0BC2"/>
    <w:rsid w:val="000A127E"/>
    <w:rsid w:val="000A2484"/>
    <w:rsid w:val="000C0DCD"/>
    <w:rsid w:val="000C168F"/>
    <w:rsid w:val="000C2591"/>
    <w:rsid w:val="000C76EB"/>
    <w:rsid w:val="000E062E"/>
    <w:rsid w:val="0010245B"/>
    <w:rsid w:val="001066EC"/>
    <w:rsid w:val="0011496B"/>
    <w:rsid w:val="00115BE6"/>
    <w:rsid w:val="00116FCD"/>
    <w:rsid w:val="001257E6"/>
    <w:rsid w:val="00125C4E"/>
    <w:rsid w:val="00127DA8"/>
    <w:rsid w:val="00131FC4"/>
    <w:rsid w:val="001449EB"/>
    <w:rsid w:val="001457DD"/>
    <w:rsid w:val="001478B5"/>
    <w:rsid w:val="00172C43"/>
    <w:rsid w:val="001808B3"/>
    <w:rsid w:val="00180D2D"/>
    <w:rsid w:val="0018647F"/>
    <w:rsid w:val="00187C51"/>
    <w:rsid w:val="001937E5"/>
    <w:rsid w:val="00197963"/>
    <w:rsid w:val="001D5B10"/>
    <w:rsid w:val="001E73BA"/>
    <w:rsid w:val="001F73D4"/>
    <w:rsid w:val="00202E1B"/>
    <w:rsid w:val="00211D16"/>
    <w:rsid w:val="002132D7"/>
    <w:rsid w:val="00213FA3"/>
    <w:rsid w:val="00221AD6"/>
    <w:rsid w:val="00243F95"/>
    <w:rsid w:val="00253CC5"/>
    <w:rsid w:val="002556A4"/>
    <w:rsid w:val="002656BB"/>
    <w:rsid w:val="0027091C"/>
    <w:rsid w:val="002752BC"/>
    <w:rsid w:val="002808E3"/>
    <w:rsid w:val="00294996"/>
    <w:rsid w:val="00297E3F"/>
    <w:rsid w:val="002B240B"/>
    <w:rsid w:val="002B46B7"/>
    <w:rsid w:val="002C3ECF"/>
    <w:rsid w:val="002C4F77"/>
    <w:rsid w:val="002C656E"/>
    <w:rsid w:val="002D64BF"/>
    <w:rsid w:val="002E1056"/>
    <w:rsid w:val="002E19A4"/>
    <w:rsid w:val="002F0AB4"/>
    <w:rsid w:val="00303AFE"/>
    <w:rsid w:val="00311243"/>
    <w:rsid w:val="0032515A"/>
    <w:rsid w:val="00336A83"/>
    <w:rsid w:val="00337C8D"/>
    <w:rsid w:val="00341372"/>
    <w:rsid w:val="00343155"/>
    <w:rsid w:val="00350FCD"/>
    <w:rsid w:val="00351068"/>
    <w:rsid w:val="0036438F"/>
    <w:rsid w:val="003929E7"/>
    <w:rsid w:val="003A1491"/>
    <w:rsid w:val="003A27ED"/>
    <w:rsid w:val="003A4285"/>
    <w:rsid w:val="003C02AC"/>
    <w:rsid w:val="003C096E"/>
    <w:rsid w:val="003C21F5"/>
    <w:rsid w:val="003D4492"/>
    <w:rsid w:val="003D6CC0"/>
    <w:rsid w:val="003F19B9"/>
    <w:rsid w:val="003F5B37"/>
    <w:rsid w:val="00403CE0"/>
    <w:rsid w:val="00425013"/>
    <w:rsid w:val="0043508D"/>
    <w:rsid w:val="00440BB8"/>
    <w:rsid w:val="004425D9"/>
    <w:rsid w:val="00450410"/>
    <w:rsid w:val="00451090"/>
    <w:rsid w:val="00451C0D"/>
    <w:rsid w:val="00452F6E"/>
    <w:rsid w:val="00460586"/>
    <w:rsid w:val="00460DC9"/>
    <w:rsid w:val="00463236"/>
    <w:rsid w:val="0047089A"/>
    <w:rsid w:val="00486216"/>
    <w:rsid w:val="004B6940"/>
    <w:rsid w:val="004C5EA0"/>
    <w:rsid w:val="004E1E74"/>
    <w:rsid w:val="004E3817"/>
    <w:rsid w:val="00520F1E"/>
    <w:rsid w:val="00523365"/>
    <w:rsid w:val="00524641"/>
    <w:rsid w:val="005412AF"/>
    <w:rsid w:val="00547107"/>
    <w:rsid w:val="00554161"/>
    <w:rsid w:val="00560689"/>
    <w:rsid w:val="00563BA2"/>
    <w:rsid w:val="00565CBC"/>
    <w:rsid w:val="00566A01"/>
    <w:rsid w:val="0059025B"/>
    <w:rsid w:val="00594CAC"/>
    <w:rsid w:val="005A5873"/>
    <w:rsid w:val="005B6F17"/>
    <w:rsid w:val="005C03F8"/>
    <w:rsid w:val="005C3539"/>
    <w:rsid w:val="005C6D9F"/>
    <w:rsid w:val="005D7B0D"/>
    <w:rsid w:val="005E5A51"/>
    <w:rsid w:val="005E6D0B"/>
    <w:rsid w:val="005F2659"/>
    <w:rsid w:val="005F2D39"/>
    <w:rsid w:val="005F5936"/>
    <w:rsid w:val="005F5943"/>
    <w:rsid w:val="00611B1F"/>
    <w:rsid w:val="0062206F"/>
    <w:rsid w:val="0062358B"/>
    <w:rsid w:val="006247DA"/>
    <w:rsid w:val="00632F4F"/>
    <w:rsid w:val="00632F51"/>
    <w:rsid w:val="00633B3D"/>
    <w:rsid w:val="00664438"/>
    <w:rsid w:val="006665B6"/>
    <w:rsid w:val="006709FC"/>
    <w:rsid w:val="00673A96"/>
    <w:rsid w:val="006765FB"/>
    <w:rsid w:val="00677266"/>
    <w:rsid w:val="0068587B"/>
    <w:rsid w:val="00687C62"/>
    <w:rsid w:val="006935CE"/>
    <w:rsid w:val="0069476E"/>
    <w:rsid w:val="006A0655"/>
    <w:rsid w:val="006A0E2F"/>
    <w:rsid w:val="006A4E33"/>
    <w:rsid w:val="006B4838"/>
    <w:rsid w:val="006C27CB"/>
    <w:rsid w:val="006C3671"/>
    <w:rsid w:val="006D0C48"/>
    <w:rsid w:val="006D584B"/>
    <w:rsid w:val="006E41E9"/>
    <w:rsid w:val="006F08F9"/>
    <w:rsid w:val="00702EF9"/>
    <w:rsid w:val="00711D67"/>
    <w:rsid w:val="00725C36"/>
    <w:rsid w:val="00740DD4"/>
    <w:rsid w:val="007430FD"/>
    <w:rsid w:val="00744730"/>
    <w:rsid w:val="007634F6"/>
    <w:rsid w:val="007646AD"/>
    <w:rsid w:val="00765BE4"/>
    <w:rsid w:val="00774406"/>
    <w:rsid w:val="00780452"/>
    <w:rsid w:val="007A45CB"/>
    <w:rsid w:val="007B418A"/>
    <w:rsid w:val="007C15A1"/>
    <w:rsid w:val="007C29F6"/>
    <w:rsid w:val="007C640D"/>
    <w:rsid w:val="007C6581"/>
    <w:rsid w:val="007E0B92"/>
    <w:rsid w:val="00805D9D"/>
    <w:rsid w:val="0081087B"/>
    <w:rsid w:val="0081465E"/>
    <w:rsid w:val="00822DAF"/>
    <w:rsid w:val="0084745E"/>
    <w:rsid w:val="0085175C"/>
    <w:rsid w:val="00851BCD"/>
    <w:rsid w:val="00853E34"/>
    <w:rsid w:val="0085414B"/>
    <w:rsid w:val="008551BC"/>
    <w:rsid w:val="0085590C"/>
    <w:rsid w:val="00863DB7"/>
    <w:rsid w:val="00864B56"/>
    <w:rsid w:val="0086645A"/>
    <w:rsid w:val="00876148"/>
    <w:rsid w:val="0088261F"/>
    <w:rsid w:val="00891D4E"/>
    <w:rsid w:val="008975D3"/>
    <w:rsid w:val="008A5E78"/>
    <w:rsid w:val="008A7CD4"/>
    <w:rsid w:val="008B0153"/>
    <w:rsid w:val="008B1A46"/>
    <w:rsid w:val="008B37FE"/>
    <w:rsid w:val="008C02EA"/>
    <w:rsid w:val="008C3B4E"/>
    <w:rsid w:val="008C3E2A"/>
    <w:rsid w:val="008E1F2A"/>
    <w:rsid w:val="008E546C"/>
    <w:rsid w:val="00902A3C"/>
    <w:rsid w:val="00903DB0"/>
    <w:rsid w:val="00910FA0"/>
    <w:rsid w:val="00911C50"/>
    <w:rsid w:val="00935B07"/>
    <w:rsid w:val="00941FF8"/>
    <w:rsid w:val="00946FD8"/>
    <w:rsid w:val="0095141E"/>
    <w:rsid w:val="00951A1C"/>
    <w:rsid w:val="00957DE5"/>
    <w:rsid w:val="0096067D"/>
    <w:rsid w:val="009660F3"/>
    <w:rsid w:val="009711C9"/>
    <w:rsid w:val="00972979"/>
    <w:rsid w:val="009759D9"/>
    <w:rsid w:val="009876C9"/>
    <w:rsid w:val="00990A2E"/>
    <w:rsid w:val="00997108"/>
    <w:rsid w:val="009A2E80"/>
    <w:rsid w:val="009A38CC"/>
    <w:rsid w:val="009A6B95"/>
    <w:rsid w:val="009C1542"/>
    <w:rsid w:val="009E3D7B"/>
    <w:rsid w:val="009E4D20"/>
    <w:rsid w:val="009E7F3D"/>
    <w:rsid w:val="00A07A69"/>
    <w:rsid w:val="00A1356C"/>
    <w:rsid w:val="00A14941"/>
    <w:rsid w:val="00A2278E"/>
    <w:rsid w:val="00A26415"/>
    <w:rsid w:val="00A26EB4"/>
    <w:rsid w:val="00A33206"/>
    <w:rsid w:val="00A43015"/>
    <w:rsid w:val="00A43ABC"/>
    <w:rsid w:val="00A620E7"/>
    <w:rsid w:val="00A77C42"/>
    <w:rsid w:val="00A96999"/>
    <w:rsid w:val="00AA00C3"/>
    <w:rsid w:val="00AA0A14"/>
    <w:rsid w:val="00AA530F"/>
    <w:rsid w:val="00AA646C"/>
    <w:rsid w:val="00AA7FA5"/>
    <w:rsid w:val="00AB1FF5"/>
    <w:rsid w:val="00AC321F"/>
    <w:rsid w:val="00AD7BCC"/>
    <w:rsid w:val="00AE6809"/>
    <w:rsid w:val="00AE7DB7"/>
    <w:rsid w:val="00B0299E"/>
    <w:rsid w:val="00B175B3"/>
    <w:rsid w:val="00B210CA"/>
    <w:rsid w:val="00B30FD0"/>
    <w:rsid w:val="00B343E6"/>
    <w:rsid w:val="00B5211F"/>
    <w:rsid w:val="00B545D2"/>
    <w:rsid w:val="00B673FD"/>
    <w:rsid w:val="00B67F9E"/>
    <w:rsid w:val="00B741A5"/>
    <w:rsid w:val="00B806E5"/>
    <w:rsid w:val="00B9021D"/>
    <w:rsid w:val="00B9041B"/>
    <w:rsid w:val="00B9097D"/>
    <w:rsid w:val="00B95A28"/>
    <w:rsid w:val="00B95C82"/>
    <w:rsid w:val="00BA74BD"/>
    <w:rsid w:val="00BB4B71"/>
    <w:rsid w:val="00BC1171"/>
    <w:rsid w:val="00BC5946"/>
    <w:rsid w:val="00BC64FB"/>
    <w:rsid w:val="00BD5F6A"/>
    <w:rsid w:val="00BE1C27"/>
    <w:rsid w:val="00BF2AEA"/>
    <w:rsid w:val="00BF35C9"/>
    <w:rsid w:val="00BF4C5C"/>
    <w:rsid w:val="00C03AB5"/>
    <w:rsid w:val="00C03ACA"/>
    <w:rsid w:val="00C17D9C"/>
    <w:rsid w:val="00C23506"/>
    <w:rsid w:val="00C23CA1"/>
    <w:rsid w:val="00C242C9"/>
    <w:rsid w:val="00C24A53"/>
    <w:rsid w:val="00C331E1"/>
    <w:rsid w:val="00C42DEF"/>
    <w:rsid w:val="00C44AB4"/>
    <w:rsid w:val="00C7504E"/>
    <w:rsid w:val="00C75EE5"/>
    <w:rsid w:val="00C904A4"/>
    <w:rsid w:val="00C92FDB"/>
    <w:rsid w:val="00C95751"/>
    <w:rsid w:val="00CB160A"/>
    <w:rsid w:val="00CB263B"/>
    <w:rsid w:val="00CC1CA4"/>
    <w:rsid w:val="00CD494C"/>
    <w:rsid w:val="00CD52D1"/>
    <w:rsid w:val="00CD5DB8"/>
    <w:rsid w:val="00CE4D70"/>
    <w:rsid w:val="00CE5839"/>
    <w:rsid w:val="00CF02DB"/>
    <w:rsid w:val="00CF1BFD"/>
    <w:rsid w:val="00CF2164"/>
    <w:rsid w:val="00D022B7"/>
    <w:rsid w:val="00D103D0"/>
    <w:rsid w:val="00D106C7"/>
    <w:rsid w:val="00D1071B"/>
    <w:rsid w:val="00D24D3C"/>
    <w:rsid w:val="00D25224"/>
    <w:rsid w:val="00D312E1"/>
    <w:rsid w:val="00D3177E"/>
    <w:rsid w:val="00D422DB"/>
    <w:rsid w:val="00D513BF"/>
    <w:rsid w:val="00D563F5"/>
    <w:rsid w:val="00D701ED"/>
    <w:rsid w:val="00D7256F"/>
    <w:rsid w:val="00D74767"/>
    <w:rsid w:val="00D83824"/>
    <w:rsid w:val="00D87FD6"/>
    <w:rsid w:val="00D94621"/>
    <w:rsid w:val="00D94883"/>
    <w:rsid w:val="00DB038B"/>
    <w:rsid w:val="00DB047C"/>
    <w:rsid w:val="00DB4157"/>
    <w:rsid w:val="00DB4570"/>
    <w:rsid w:val="00DB7698"/>
    <w:rsid w:val="00DC79B2"/>
    <w:rsid w:val="00DD7BDC"/>
    <w:rsid w:val="00DE055F"/>
    <w:rsid w:val="00DE10A0"/>
    <w:rsid w:val="00DE51EE"/>
    <w:rsid w:val="00DF003A"/>
    <w:rsid w:val="00DF12CE"/>
    <w:rsid w:val="00DF1BA2"/>
    <w:rsid w:val="00DF5887"/>
    <w:rsid w:val="00DF651F"/>
    <w:rsid w:val="00E01D8C"/>
    <w:rsid w:val="00E0738B"/>
    <w:rsid w:val="00E25D4D"/>
    <w:rsid w:val="00E425F1"/>
    <w:rsid w:val="00E5261C"/>
    <w:rsid w:val="00E53B41"/>
    <w:rsid w:val="00E60F1F"/>
    <w:rsid w:val="00E74718"/>
    <w:rsid w:val="00E8136A"/>
    <w:rsid w:val="00EA1BA2"/>
    <w:rsid w:val="00EA2287"/>
    <w:rsid w:val="00EA3FFA"/>
    <w:rsid w:val="00EA60DB"/>
    <w:rsid w:val="00EB169A"/>
    <w:rsid w:val="00EB48F5"/>
    <w:rsid w:val="00EC14C8"/>
    <w:rsid w:val="00ED2A9E"/>
    <w:rsid w:val="00ED3EC0"/>
    <w:rsid w:val="00EE2257"/>
    <w:rsid w:val="00EE5FA5"/>
    <w:rsid w:val="00EE6F00"/>
    <w:rsid w:val="00EF05CF"/>
    <w:rsid w:val="00F2571F"/>
    <w:rsid w:val="00F53280"/>
    <w:rsid w:val="00F53419"/>
    <w:rsid w:val="00F600E3"/>
    <w:rsid w:val="00F60487"/>
    <w:rsid w:val="00F657B0"/>
    <w:rsid w:val="00F677A2"/>
    <w:rsid w:val="00F85C59"/>
    <w:rsid w:val="00F94B6E"/>
    <w:rsid w:val="00F96740"/>
    <w:rsid w:val="00F97893"/>
    <w:rsid w:val="00FD32A5"/>
    <w:rsid w:val="00FD3D3C"/>
    <w:rsid w:val="00FD4992"/>
    <w:rsid w:val="00FD5B66"/>
    <w:rsid w:val="00FE2C04"/>
    <w:rsid w:val="00FE41D4"/>
    <w:rsid w:val="00FF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92C18"/>
  <w15:chartTrackingRefBased/>
  <w15:docId w15:val="{5A20CB32-AC69-47C6-8095-CC71D6AF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975D3"/>
    <w:pPr>
      <w:widowControl w:val="0"/>
      <w:autoSpaceDE w:val="0"/>
      <w:autoSpaceDN w:val="0"/>
      <w:spacing w:before="39" w:after="0" w:line="240" w:lineRule="auto"/>
      <w:ind w:left="348" w:hanging="236"/>
      <w:jc w:val="both"/>
      <w:outlineLvl w:val="0"/>
    </w:pPr>
    <w:rPr>
      <w:rFonts w:ascii="Arial" w:eastAsia="Arial" w:hAnsi="Arial" w:cs="Arial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066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066EC"/>
    <w:rPr>
      <w:rFonts w:ascii="Arial" w:eastAsia="Arial" w:hAnsi="Arial" w:cs="Arial"/>
    </w:rPr>
  </w:style>
  <w:style w:type="paragraph" w:styleId="Paragrafoelenco">
    <w:name w:val="List Paragraph"/>
    <w:basedOn w:val="Normale"/>
    <w:uiPriority w:val="1"/>
    <w:qFormat/>
    <w:rsid w:val="001066EC"/>
    <w:pPr>
      <w:widowControl w:val="0"/>
      <w:autoSpaceDE w:val="0"/>
      <w:autoSpaceDN w:val="0"/>
      <w:spacing w:after="0" w:line="240" w:lineRule="auto"/>
      <w:ind w:left="679" w:hanging="425"/>
      <w:jc w:val="both"/>
    </w:pPr>
    <w:rPr>
      <w:rFonts w:ascii="Arial" w:eastAsia="Arial" w:hAnsi="Arial" w:cs="Arial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97E3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97E3F"/>
    <w:rPr>
      <w:rFonts w:ascii="Arial" w:eastAsia="Arial" w:hAnsi="Arial" w:cs="Arial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297E3F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E526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261C"/>
  </w:style>
  <w:style w:type="paragraph" w:styleId="Pidipagina">
    <w:name w:val="footer"/>
    <w:basedOn w:val="Normale"/>
    <w:link w:val="PidipaginaCarattere"/>
    <w:uiPriority w:val="99"/>
    <w:unhideWhenUsed/>
    <w:rsid w:val="00E526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261C"/>
  </w:style>
  <w:style w:type="character" w:styleId="Numeropagina">
    <w:name w:val="page number"/>
    <w:basedOn w:val="Carpredefinitoparagrafo"/>
    <w:unhideWhenUsed/>
    <w:rsid w:val="00903DB0"/>
  </w:style>
  <w:style w:type="character" w:customStyle="1" w:styleId="Titolo1Carattere">
    <w:name w:val="Titolo 1 Carattere"/>
    <w:basedOn w:val="Carpredefinitoparagrafo"/>
    <w:link w:val="Titolo1"/>
    <w:uiPriority w:val="9"/>
    <w:rsid w:val="008975D3"/>
    <w:rPr>
      <w:rFonts w:ascii="Arial" w:eastAsia="Arial" w:hAnsi="Arial" w:cs="Arial"/>
      <w:sz w:val="32"/>
      <w:szCs w:val="32"/>
    </w:rPr>
  </w:style>
  <w:style w:type="table" w:styleId="Grigliatabella">
    <w:name w:val="Table Grid"/>
    <w:basedOn w:val="Tabellanormale"/>
    <w:uiPriority w:val="39"/>
    <w:rsid w:val="00987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B37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rsid w:val="008B37FE"/>
    <w:pPr>
      <w:widowControl w:val="0"/>
      <w:autoSpaceDE w:val="0"/>
      <w:autoSpaceDN w:val="0"/>
      <w:spacing w:before="100" w:after="0" w:line="240" w:lineRule="auto"/>
      <w:ind w:left="108"/>
    </w:pPr>
    <w:rPr>
      <w:rFonts w:ascii="Carlito" w:eastAsia="Carlito" w:hAnsi="Carlito" w:cs="Carlito"/>
    </w:rPr>
  </w:style>
  <w:style w:type="paragraph" w:styleId="Titolo">
    <w:name w:val="Title"/>
    <w:basedOn w:val="Normale"/>
    <w:link w:val="TitoloCarattere"/>
    <w:uiPriority w:val="10"/>
    <w:qFormat/>
    <w:rsid w:val="008B37FE"/>
    <w:pPr>
      <w:widowControl w:val="0"/>
      <w:autoSpaceDE w:val="0"/>
      <w:autoSpaceDN w:val="0"/>
      <w:spacing w:before="20" w:after="0" w:line="240" w:lineRule="auto"/>
      <w:ind w:left="252"/>
    </w:pPr>
    <w:rPr>
      <w:rFonts w:ascii="Trebuchet MS" w:eastAsia="Trebuchet MS" w:hAnsi="Trebuchet MS" w:cs="Trebuchet MS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8B37FE"/>
    <w:rPr>
      <w:rFonts w:ascii="Trebuchet MS" w:eastAsia="Trebuchet MS" w:hAnsi="Trebuchet MS" w:cs="Trebuchet MS"/>
      <w:sz w:val="32"/>
      <w:szCs w:val="32"/>
    </w:rPr>
  </w:style>
  <w:style w:type="paragraph" w:customStyle="1" w:styleId="TableParagraph">
    <w:name w:val="Table Paragraph"/>
    <w:basedOn w:val="Normale"/>
    <w:uiPriority w:val="1"/>
    <w:qFormat/>
    <w:rsid w:val="008B37F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F6882-FFE8-40D0-BDE1-83EA2BEC4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13</Pages>
  <Words>2916</Words>
  <Characters>16623</Characters>
  <Application>Microsoft Office Word</Application>
  <DocSecurity>0</DocSecurity>
  <Lines>138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De Gregori</dc:creator>
  <cp:keywords/>
  <dc:description/>
  <cp:lastModifiedBy>Fabrizio De Gregori</cp:lastModifiedBy>
  <cp:revision>355</cp:revision>
  <dcterms:created xsi:type="dcterms:W3CDTF">2021-12-07T11:14:00Z</dcterms:created>
  <dcterms:modified xsi:type="dcterms:W3CDTF">2023-04-04T13:54:00Z</dcterms:modified>
</cp:coreProperties>
</file>