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AF776F" w:rsidRDefault="00314A18" w:rsidP="00314A18">
      <w:pPr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c/o AOU “G. Martino” - Pad. F - 2 Piano  </w:t>
      </w:r>
    </w:p>
    <w:p w:rsidR="00314A18" w:rsidRPr="00AF776F" w:rsidRDefault="00AF776F" w:rsidP="007F7A54">
      <w:pPr>
        <w:ind w:left="3540" w:firstLine="708"/>
        <w:jc w:val="both"/>
        <w:rPr>
          <w:rFonts w:ascii="Calibri" w:eastAsia="Arial Unicode MS" w:hAnsi="Calibri" w:cs="Arial"/>
          <w:bCs/>
          <w:i/>
        </w:rPr>
      </w:pPr>
      <w:r w:rsidRPr="00AF776F">
        <w:rPr>
          <w:rFonts w:ascii="Calibri" w:eastAsia="Arial Unicode MS" w:hAnsi="Calibri" w:cs="Arial"/>
          <w:bCs/>
          <w:i/>
        </w:rPr>
        <w:t>(</w:t>
      </w:r>
      <w:proofErr w:type="spellStart"/>
      <w:r w:rsidRPr="00AF776F">
        <w:rPr>
          <w:rFonts w:ascii="Calibri" w:eastAsia="Arial Unicode MS" w:hAnsi="Calibri" w:cs="Arial"/>
          <w:bCs/>
          <w:i/>
        </w:rPr>
        <w:t>Pec</w:t>
      </w:r>
      <w:proofErr w:type="spellEnd"/>
      <w:r w:rsidRPr="00AF776F">
        <w:rPr>
          <w:rFonts w:ascii="Calibri" w:eastAsia="Arial Unicode MS" w:hAnsi="Calibri" w:cs="Arial"/>
          <w:bCs/>
          <w:i/>
        </w:rPr>
        <w:t>.: dipartimento.patologiaumanadetev@pec.unime.it)</w:t>
      </w:r>
      <w:r w:rsidR="00314A18" w:rsidRPr="00AF776F">
        <w:rPr>
          <w:rFonts w:ascii="Calibri" w:eastAsia="Arial Unicode MS" w:hAnsi="Calibri" w:cs="Arial"/>
          <w:bCs/>
          <w:i/>
        </w:rPr>
        <w:t xml:space="preserve">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09143A" w:rsidRPr="0009143A" w:rsidRDefault="0009143A" w:rsidP="0009143A">
      <w:pPr>
        <w:pStyle w:val="Paragrafoelenco"/>
        <w:rPr>
          <w:rFonts w:asciiTheme="minorHAnsi" w:hAnsiTheme="minorHAnsi" w:cstheme="minorHAnsi"/>
          <w:b/>
          <w:bCs/>
        </w:rPr>
      </w:pPr>
    </w:p>
    <w:p w:rsidR="0009143A" w:rsidRDefault="0009143A" w:rsidP="0009143A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531A68" w:rsidRDefault="00314A18" w:rsidP="00531A68">
      <w:pPr>
        <w:spacing w:line="240" w:lineRule="exact"/>
        <w:jc w:val="both"/>
        <w:rPr>
          <w:rFonts w:ascii="Calibri" w:hAnsi="Calibri"/>
          <w:b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per l’A.A. 202</w:t>
      </w:r>
      <w:r w:rsidR="001B2F2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/2</w:t>
      </w:r>
      <w:r w:rsidR="001B2F2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 del seguente contratto </w:t>
      </w:r>
      <w:r w:rsidR="00531A68">
        <w:rPr>
          <w:rFonts w:ascii="Calibri" w:hAnsi="Calibri"/>
        </w:rPr>
        <w:t xml:space="preserve">il  Master di 1^ livello in </w:t>
      </w:r>
      <w:r w:rsidR="00531A68">
        <w:rPr>
          <w:rFonts w:ascii="Calibri" w:hAnsi="Calibri"/>
          <w:b/>
        </w:rPr>
        <w:t>“Impianto e Gestione degli accessi vascolari periferici e centrali”.</w:t>
      </w:r>
    </w:p>
    <w:p w:rsidR="00531A68" w:rsidRDefault="00531A6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Pr="00D52B66" w:rsidRDefault="00314A18" w:rsidP="00314A18">
      <w:pPr>
        <w:pStyle w:val="Default"/>
        <w:ind w:right="113"/>
        <w:rPr>
          <w:rFonts w:ascii="Times New Roman" w:hAnsi="Times New Roman" w:cs="Times New Roman"/>
          <w:b/>
        </w:rPr>
      </w:pPr>
      <w:r w:rsidRPr="00D52B66">
        <w:rPr>
          <w:rFonts w:ascii="Times New Roman" w:hAnsi="Times New Roman" w:cs="Times New Roman"/>
          <w:b/>
        </w:rPr>
        <w:t>Modulo</w:t>
      </w:r>
      <w:r w:rsidR="00D52B66" w:rsidRPr="00D52B66">
        <w:rPr>
          <w:rFonts w:ascii="Times New Roman" w:hAnsi="Times New Roman" w:cs="Times New Roman"/>
          <w:b/>
        </w:rPr>
        <w:t xml:space="preserve"> n. _______ </w:t>
      </w:r>
    </w:p>
    <w:p w:rsidR="00D52B66" w:rsidRDefault="00D52B66" w:rsidP="00314A18">
      <w:pPr>
        <w:pStyle w:val="Default"/>
        <w:ind w:right="113"/>
        <w:rPr>
          <w:rFonts w:ascii="Times New Roman" w:hAnsi="Times New Roman" w:cs="Times New Roman"/>
        </w:rPr>
      </w:pPr>
      <w:r w:rsidRPr="00D52B66">
        <w:rPr>
          <w:rFonts w:ascii="Times New Roman" w:hAnsi="Times New Roman" w:cs="Times New Roman"/>
          <w:b/>
        </w:rPr>
        <w:t>Titolo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</w:t>
      </w:r>
      <w:r w:rsidR="00676ECB">
        <w:rPr>
          <w:rFonts w:ascii="Times New Roman" w:hAnsi="Times New Roman" w:cs="Times New Roman"/>
          <w:b/>
          <w:bCs/>
        </w:rPr>
        <w:t>l carico didattico istituzionale.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1B2F26">
        <w:rPr>
          <w:rFonts w:ascii="Times New Roman" w:hAnsi="Times New Roman" w:cs="Times New Roman"/>
        </w:rPr>
        <w:t>4/25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09143A" w:rsidRDefault="0009143A" w:rsidP="00314A18">
      <w:pPr>
        <w:pStyle w:val="Default"/>
        <w:ind w:right="113"/>
        <w:rPr>
          <w:rFonts w:ascii="Times New Roman" w:hAnsi="Times New Roman" w:cs="Times New Roman"/>
        </w:rPr>
      </w:pPr>
    </w:p>
    <w:p w:rsidR="0009143A" w:rsidRDefault="0009143A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</w:t>
      </w:r>
      <w:r w:rsidR="0026566C">
        <w:rPr>
          <w:sz w:val="20"/>
          <w:szCs w:val="20"/>
        </w:rPr>
        <w:t xml:space="preserve"> e </w:t>
      </w:r>
      <w:proofErr w:type="spellStart"/>
      <w:r w:rsidR="0026566C">
        <w:rPr>
          <w:sz w:val="20"/>
          <w:szCs w:val="20"/>
        </w:rPr>
        <w:t>s.m</w:t>
      </w:r>
      <w:proofErr w:type="spellEnd"/>
      <w:r w:rsidR="0026566C">
        <w:rPr>
          <w:sz w:val="20"/>
          <w:szCs w:val="20"/>
        </w:rPr>
        <w:t>.</w:t>
      </w:r>
      <w:r>
        <w:rPr>
          <w:sz w:val="20"/>
          <w:szCs w:val="20"/>
        </w:rPr>
        <w:t>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 w:rsidR="00531A68">
        <w:rPr>
          <w:rFonts w:ascii="Arial" w:hAnsi="Arial" w:cs="Arial"/>
          <w:i/>
          <w:iCs/>
          <w:sz w:val="18"/>
          <w:szCs w:val="18"/>
        </w:rPr>
        <w:t xml:space="preserve"> insegnamento richiesto</w:t>
      </w:r>
    </w:p>
    <w:sectPr w:rsidR="00805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8"/>
    <w:rsid w:val="0009143A"/>
    <w:rsid w:val="001B2F26"/>
    <w:rsid w:val="001E10B7"/>
    <w:rsid w:val="0026566C"/>
    <w:rsid w:val="00314A18"/>
    <w:rsid w:val="00531A68"/>
    <w:rsid w:val="00676ECB"/>
    <w:rsid w:val="007F7A54"/>
    <w:rsid w:val="00805F72"/>
    <w:rsid w:val="00AF776F"/>
    <w:rsid w:val="00D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2023-01-17T08:32:00Z</dcterms:created>
  <dcterms:modified xsi:type="dcterms:W3CDTF">2025-02-24T09:10:00Z</dcterms:modified>
</cp:coreProperties>
</file>