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C730A" w:rsidRPr="00AC730A" w:rsidRDefault="00314A18" w:rsidP="00314A18">
      <w:pPr>
        <w:ind w:left="5954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Calibri" w:eastAsia="Arial Unicode MS" w:hAnsi="Calibri" w:cs="Arial"/>
          <w:b/>
          <w:bCs/>
        </w:rPr>
        <w:t>c/o AOU “G. Martino” - Pad. F - 2 Piano</w:t>
      </w:r>
      <w:r w:rsidRPr="00AC730A">
        <w:rPr>
          <w:rFonts w:ascii="Times New Roman" w:eastAsia="Arial Unicode MS" w:hAnsi="Times New Roman" w:cs="Times New Roman"/>
          <w:bCs/>
          <w:i/>
        </w:rPr>
        <w:t xml:space="preserve"> </w:t>
      </w:r>
    </w:p>
    <w:p w:rsidR="00314A18" w:rsidRPr="00AC730A" w:rsidRDefault="00AC730A" w:rsidP="00AC730A">
      <w:pPr>
        <w:ind w:left="2832" w:firstLine="708"/>
        <w:jc w:val="both"/>
        <w:rPr>
          <w:rFonts w:ascii="Times New Roman" w:eastAsia="Arial Unicode MS" w:hAnsi="Times New Roman" w:cs="Times New Roman"/>
          <w:bCs/>
          <w:i/>
        </w:rPr>
      </w:pPr>
      <w:r>
        <w:rPr>
          <w:rFonts w:ascii="Times New Roman" w:eastAsia="Arial Unicode MS" w:hAnsi="Times New Roman" w:cs="Times New Roman"/>
          <w:bCs/>
          <w:i/>
        </w:rPr>
        <w:t xml:space="preserve">           </w:t>
      </w:r>
      <w:r w:rsidRPr="00AC730A">
        <w:rPr>
          <w:rFonts w:ascii="Times New Roman" w:eastAsia="Arial Unicode MS" w:hAnsi="Times New Roman" w:cs="Times New Roman"/>
          <w:bCs/>
          <w:i/>
        </w:rPr>
        <w:t>(</w:t>
      </w:r>
      <w:proofErr w:type="spellStart"/>
      <w:r w:rsidRPr="00AC730A">
        <w:rPr>
          <w:rFonts w:ascii="Times New Roman" w:eastAsia="Arial Unicode MS" w:hAnsi="Times New Roman" w:cs="Times New Roman"/>
          <w:bCs/>
          <w:i/>
        </w:rPr>
        <w:t>pec</w:t>
      </w:r>
      <w:proofErr w:type="spellEnd"/>
      <w:r w:rsidRPr="00AC730A">
        <w:rPr>
          <w:rFonts w:ascii="Times New Roman" w:eastAsia="Arial Unicode MS" w:hAnsi="Times New Roman" w:cs="Times New Roman"/>
          <w:bCs/>
          <w:i/>
        </w:rPr>
        <w:t xml:space="preserve">.: </w:t>
      </w:r>
      <w:r w:rsidRPr="00AC730A">
        <w:rPr>
          <w:rFonts w:ascii="Times New Roman" w:hAnsi="Times New Roman" w:cs="Times New Roman"/>
          <w:i/>
        </w:rPr>
        <w:t>dipartimento.patologiaumanadetev@pec.unime.it</w:t>
      </w:r>
      <w:r w:rsidRPr="00AC730A">
        <w:rPr>
          <w:rStyle w:val="apple-converted-space"/>
          <w:rFonts w:ascii="Times New Roman" w:hAnsi="Times New Roman" w:cs="Times New Roman"/>
          <w:i/>
          <w:color w:val="000000"/>
        </w:rPr>
        <w:t>)</w:t>
      </w:r>
      <w:r w:rsidR="00314A18" w:rsidRPr="00AC730A">
        <w:rPr>
          <w:rFonts w:ascii="Times New Roman" w:eastAsia="Arial Unicode MS" w:hAnsi="Times New Roman" w:cs="Times New Roman"/>
          <w:bCs/>
          <w:i/>
        </w:rPr>
        <w:t xml:space="preserve">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  <w:bookmarkStart w:id="0" w:name="_GoBack"/>
      <w:bookmarkEnd w:id="0"/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E10790" w:rsidRPr="00E10790" w:rsidRDefault="00E10790" w:rsidP="00E10790">
      <w:pPr>
        <w:pStyle w:val="Paragrafoelenco"/>
        <w:rPr>
          <w:rFonts w:asciiTheme="minorHAnsi" w:hAnsiTheme="minorHAnsi" w:cstheme="minorHAnsi"/>
          <w:b/>
          <w:bCs/>
        </w:rPr>
      </w:pPr>
    </w:p>
    <w:p w:rsidR="00E10790" w:rsidRDefault="00E10790" w:rsidP="00E10790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Pr="00154606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l’A.A. 202</w:t>
      </w:r>
      <w:r w:rsidR="00C44B6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/2</w:t>
      </w:r>
      <w:r w:rsidR="00C44B6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del seguente contratto del Master Universitario di </w:t>
      </w:r>
      <w:r w:rsidR="0067240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° livello in </w:t>
      </w:r>
      <w:r w:rsidR="00672406">
        <w:rPr>
          <w:rFonts w:asciiTheme="minorHAnsi" w:hAnsiTheme="minorHAnsi" w:cstheme="minorHAnsi"/>
        </w:rPr>
        <w:t>“</w:t>
      </w:r>
      <w:r w:rsidR="00672406" w:rsidRPr="00672406">
        <w:rPr>
          <w:rFonts w:asciiTheme="minorHAnsi" w:hAnsiTheme="minorHAnsi" w:cstheme="minorHAnsi"/>
          <w:b/>
        </w:rPr>
        <w:t>Psichiatria dell’infanzia e dell’adolescenza”</w:t>
      </w:r>
      <w:r w:rsidR="00C44B64">
        <w:rPr>
          <w:rFonts w:asciiTheme="minorHAnsi" w:hAnsiTheme="minorHAnsi" w:cstheme="minorHAnsi"/>
          <w:b/>
        </w:rPr>
        <w:t>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 w:rsidRPr="003B59FB">
        <w:rPr>
          <w:rFonts w:ascii="Times New Roman" w:hAnsi="Times New Roman" w:cs="Times New Roman"/>
          <w:b/>
        </w:rPr>
        <w:t>Modulo</w:t>
      </w:r>
      <w:r w:rsidR="003B59FB">
        <w:rPr>
          <w:rFonts w:ascii="Times New Roman" w:hAnsi="Times New Roman" w:cs="Times New Roman"/>
        </w:rPr>
        <w:t xml:space="preserve"> n. ……..</w:t>
      </w:r>
    </w:p>
    <w:p w:rsidR="003B59FB" w:rsidRPr="003B59FB" w:rsidRDefault="003B59FB" w:rsidP="00314A18">
      <w:pPr>
        <w:pStyle w:val="Default"/>
        <w:ind w:right="113"/>
        <w:rPr>
          <w:rFonts w:ascii="Times New Roman" w:hAnsi="Times New Roman" w:cs="Times New Roman"/>
          <w:b/>
        </w:rPr>
      </w:pPr>
      <w:r w:rsidRPr="003B59FB">
        <w:rPr>
          <w:rFonts w:ascii="Times New Roman" w:hAnsi="Times New Roman" w:cs="Times New Roman"/>
          <w:b/>
        </w:rPr>
        <w:t>Titolo</w:t>
      </w:r>
    </w:p>
    <w:p w:rsidR="003B59FB" w:rsidRDefault="003B59FB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del carico didattico istituzionale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C44B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</w:t>
      </w:r>
      <w:r w:rsidR="00C44B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Attivitàdidatticagiàmaturata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Elencodeititoliscientifici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>
        <w:rPr>
          <w:rFonts w:ascii="Arial" w:hAnsi="Arial" w:cs="Arial"/>
          <w:i/>
          <w:iCs/>
          <w:sz w:val="18"/>
          <w:szCs w:val="18"/>
        </w:rPr>
        <w:t xml:space="preserve"> insegnamento richi</w:t>
      </w:r>
      <w:r w:rsidR="00E10790">
        <w:rPr>
          <w:rFonts w:ascii="Arial" w:hAnsi="Arial" w:cs="Arial"/>
          <w:i/>
          <w:iCs/>
          <w:sz w:val="18"/>
          <w:szCs w:val="18"/>
        </w:rPr>
        <w:t>esto.</w:t>
      </w:r>
    </w:p>
    <w:sectPr w:rsidR="00805F72" w:rsidSect="00C8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4A18"/>
    <w:rsid w:val="00154606"/>
    <w:rsid w:val="003035BC"/>
    <w:rsid w:val="00314A18"/>
    <w:rsid w:val="003B59FB"/>
    <w:rsid w:val="00672406"/>
    <w:rsid w:val="00805F72"/>
    <w:rsid w:val="00AC730A"/>
    <w:rsid w:val="00C44B64"/>
    <w:rsid w:val="00C83780"/>
    <w:rsid w:val="00E1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AC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2023-12-04T13:25:00Z</dcterms:created>
  <dcterms:modified xsi:type="dcterms:W3CDTF">2025-01-29T14:01:00Z</dcterms:modified>
</cp:coreProperties>
</file>