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C730A" w:rsidRPr="00AC730A" w:rsidRDefault="00314A18" w:rsidP="00314A18">
      <w:pPr>
        <w:ind w:left="5954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Calibri" w:eastAsia="Arial Unicode MS" w:hAnsi="Calibri" w:cs="Arial"/>
          <w:b/>
          <w:bCs/>
        </w:rPr>
        <w:t>c/o AOU “G. Martino” - Pad. F - 2 Piano</w:t>
      </w:r>
      <w:r w:rsidRPr="00AC730A">
        <w:rPr>
          <w:rFonts w:ascii="Times New Roman" w:eastAsia="Arial Unicode MS" w:hAnsi="Times New Roman" w:cs="Times New Roman"/>
          <w:bCs/>
          <w:i/>
        </w:rPr>
        <w:t xml:space="preserve"> </w:t>
      </w:r>
    </w:p>
    <w:p w:rsidR="00314A18" w:rsidRPr="00AC730A" w:rsidRDefault="00AC730A" w:rsidP="00AC730A">
      <w:pPr>
        <w:ind w:left="2832" w:firstLine="708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Times New Roman" w:eastAsia="Arial Unicode MS" w:hAnsi="Times New Roman" w:cs="Times New Roman"/>
          <w:bCs/>
          <w:i/>
        </w:rPr>
        <w:t xml:space="preserve">           </w:t>
      </w:r>
      <w:r w:rsidRPr="00AC730A">
        <w:rPr>
          <w:rFonts w:ascii="Times New Roman" w:eastAsia="Arial Unicode MS" w:hAnsi="Times New Roman" w:cs="Times New Roman"/>
          <w:bCs/>
          <w:i/>
        </w:rPr>
        <w:t>(</w:t>
      </w:r>
      <w:proofErr w:type="spellStart"/>
      <w:r w:rsidRPr="00AC730A">
        <w:rPr>
          <w:rFonts w:ascii="Times New Roman" w:eastAsia="Arial Unicode MS" w:hAnsi="Times New Roman" w:cs="Times New Roman"/>
          <w:bCs/>
          <w:i/>
        </w:rPr>
        <w:t>pec</w:t>
      </w:r>
      <w:proofErr w:type="spellEnd"/>
      <w:r w:rsidRPr="00AC730A">
        <w:rPr>
          <w:rFonts w:ascii="Times New Roman" w:eastAsia="Arial Unicode MS" w:hAnsi="Times New Roman" w:cs="Times New Roman"/>
          <w:bCs/>
          <w:i/>
        </w:rPr>
        <w:t xml:space="preserve">.: </w:t>
      </w:r>
      <w:r w:rsidRPr="00AC730A">
        <w:rPr>
          <w:rFonts w:ascii="Times New Roman" w:hAnsi="Times New Roman" w:cs="Times New Roman"/>
          <w:i/>
        </w:rPr>
        <w:t>dipartimento.patologiaumanadetev@pec.unime.it</w:t>
      </w:r>
      <w:r w:rsidRPr="00AC730A">
        <w:rPr>
          <w:rStyle w:val="apple-converted-space"/>
          <w:rFonts w:ascii="Times New Roman" w:hAnsi="Times New Roman" w:cs="Times New Roman"/>
          <w:i/>
          <w:color w:val="000000"/>
        </w:rPr>
        <w:t>)</w:t>
      </w:r>
      <w:r w:rsidR="00314A18" w:rsidRPr="00AC730A">
        <w:rPr>
          <w:rFonts w:ascii="Times New Roman" w:eastAsia="Arial Unicode MS" w:hAnsi="Times New Roman" w:cs="Times New Roman"/>
          <w:bCs/>
          <w:i/>
        </w:rPr>
        <w:t xml:space="preserve">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154606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l’A.A. 202</w:t>
      </w:r>
      <w:r w:rsidR="00C44B6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</w:t>
      </w:r>
      <w:r w:rsidR="00C44B6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del seguente contratto del Master Universitario di </w:t>
      </w:r>
      <w:r w:rsidR="0067240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° livello in </w:t>
      </w:r>
      <w:r w:rsidR="00672406">
        <w:rPr>
          <w:rFonts w:asciiTheme="minorHAnsi" w:hAnsiTheme="minorHAnsi" w:cstheme="minorHAnsi"/>
        </w:rPr>
        <w:t>“</w:t>
      </w:r>
      <w:r w:rsidR="009C3A5D">
        <w:rPr>
          <w:rFonts w:asciiTheme="minorHAnsi" w:hAnsiTheme="minorHAnsi" w:cstheme="minorHAnsi"/>
          <w:b/>
          <w:sz w:val="24"/>
          <w:szCs w:val="24"/>
        </w:rPr>
        <w:t xml:space="preserve">Infermieri/Ferristi di sala operatoria per la Chirurgia Mininvasiva avanzata e robotica” </w:t>
      </w:r>
      <w:proofErr w:type="spellStart"/>
      <w:r w:rsidR="009C3A5D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9C3A5D">
        <w:rPr>
          <w:rFonts w:asciiTheme="minorHAnsi" w:hAnsiTheme="minorHAnsi" w:cstheme="minorHAnsi"/>
          <w:b/>
          <w:sz w:val="24"/>
          <w:szCs w:val="24"/>
        </w:rPr>
        <w:t>. 2024.25.</w:t>
      </w:r>
      <w:r w:rsidR="00672406" w:rsidRPr="00672406">
        <w:rPr>
          <w:rFonts w:asciiTheme="minorHAnsi" w:hAnsiTheme="minorHAnsi" w:cstheme="minorHAnsi"/>
          <w:b/>
        </w:rPr>
        <w:t>”</w:t>
      </w:r>
      <w:r w:rsidR="00C44B64">
        <w:rPr>
          <w:rFonts w:asciiTheme="minorHAnsi" w:hAnsiTheme="minorHAnsi" w:cstheme="minorHAnsi"/>
          <w:b/>
        </w:rPr>
        <w:t>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 w:rsidRPr="003B59FB">
        <w:rPr>
          <w:rFonts w:ascii="Times New Roman" w:hAnsi="Times New Roman" w:cs="Times New Roman"/>
          <w:b/>
        </w:rPr>
        <w:t>Modulo</w:t>
      </w:r>
      <w:r w:rsidR="003B59FB">
        <w:rPr>
          <w:rFonts w:ascii="Times New Roman" w:hAnsi="Times New Roman" w:cs="Times New Roman"/>
        </w:rPr>
        <w:t xml:space="preserve"> n. ……..</w:t>
      </w:r>
      <w:r w:rsidR="00344DA5">
        <w:rPr>
          <w:rFonts w:ascii="Times New Roman" w:hAnsi="Times New Roman" w:cs="Times New Roman"/>
        </w:rPr>
        <w:t xml:space="preserve"> dal titolo _______________________________________________________</w:t>
      </w:r>
    </w:p>
    <w:p w:rsidR="00344DA5" w:rsidRDefault="00344DA5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B59FB" w:rsidRPr="003B59FB" w:rsidRDefault="00344DA5" w:rsidP="00314A18">
      <w:pPr>
        <w:pStyle w:val="Default"/>
        <w:ind w:right="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Obiettivi Formativi specifici e contenuti:</w:t>
      </w:r>
      <w:bookmarkStart w:id="0" w:name="_GoBack"/>
      <w:bookmarkEnd w:id="0"/>
    </w:p>
    <w:p w:rsidR="003B59FB" w:rsidRDefault="003B59FB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C44B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C44B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Attivitàdidatticagiàmaturata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Elencodeititoliscientifici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 w:rsidSect="00C8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A18"/>
    <w:rsid w:val="00154606"/>
    <w:rsid w:val="003035BC"/>
    <w:rsid w:val="00314A18"/>
    <w:rsid w:val="00344DA5"/>
    <w:rsid w:val="003B59FB"/>
    <w:rsid w:val="00672406"/>
    <w:rsid w:val="00805F72"/>
    <w:rsid w:val="009C3A5D"/>
    <w:rsid w:val="00AC730A"/>
    <w:rsid w:val="00C44B64"/>
    <w:rsid w:val="00C83780"/>
    <w:rsid w:val="00E1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AC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2023-12-04T13:25:00Z</dcterms:created>
  <dcterms:modified xsi:type="dcterms:W3CDTF">2025-02-19T08:51:00Z</dcterms:modified>
</cp:coreProperties>
</file>